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79F" w:rsidRPr="00CD61FE" w:rsidRDefault="009A679F" w:rsidP="009A679F">
      <w:pPr>
        <w:autoSpaceDE w:val="0"/>
        <w:jc w:val="both"/>
        <w:rPr>
          <w:b/>
          <w:bCs/>
        </w:rPr>
      </w:pPr>
      <w:r w:rsidRPr="00CD61FE">
        <w:rPr>
          <w:b/>
          <w:bCs/>
        </w:rPr>
        <w:t>MINISTERSTVO HOSPODÁRSTVA</w:t>
      </w:r>
    </w:p>
    <w:p w:rsidR="009A679F" w:rsidRPr="00CD61FE" w:rsidRDefault="009A679F" w:rsidP="009A679F">
      <w:pPr>
        <w:autoSpaceDE w:val="0"/>
        <w:jc w:val="both"/>
        <w:rPr>
          <w:b/>
          <w:bCs/>
          <w:u w:val="single"/>
        </w:rPr>
      </w:pPr>
      <w:r w:rsidRPr="00A03A55">
        <w:rPr>
          <w:b/>
          <w:bCs/>
          <w:u w:val="single"/>
        </w:rPr>
        <w:t>SLOVENSKEJ REPUBLIKY</w:t>
      </w:r>
    </w:p>
    <w:p w:rsidR="009A679F" w:rsidRDefault="009A679F" w:rsidP="009A679F">
      <w:pPr>
        <w:autoSpaceDE w:val="0"/>
        <w:jc w:val="both"/>
      </w:pPr>
      <w:r>
        <w:t>Číslo: 16177/2019-2062-</w:t>
      </w:r>
      <w:r w:rsidR="00E72188">
        <w:t>28441</w:t>
      </w:r>
    </w:p>
    <w:p w:rsidR="009A679F" w:rsidRDefault="009A679F" w:rsidP="009A679F">
      <w:pPr>
        <w:autoSpaceDE w:val="0"/>
        <w:ind w:left="60"/>
        <w:jc w:val="both"/>
      </w:pPr>
    </w:p>
    <w:p w:rsidR="009A679F" w:rsidRDefault="009A679F" w:rsidP="009A679F">
      <w:pPr>
        <w:autoSpaceDE w:val="0"/>
        <w:jc w:val="both"/>
      </w:pPr>
    </w:p>
    <w:p w:rsidR="009A679F" w:rsidRDefault="009A679F" w:rsidP="009A679F">
      <w:pPr>
        <w:autoSpaceDE w:val="0"/>
        <w:jc w:val="both"/>
      </w:pPr>
      <w:r>
        <w:t xml:space="preserve">Materiál na rokovanie </w:t>
      </w:r>
    </w:p>
    <w:p w:rsidR="009A679F" w:rsidRDefault="009A679F" w:rsidP="00FD750D">
      <w:pPr>
        <w:autoSpaceDE w:val="0"/>
        <w:spacing w:after="120"/>
        <w:jc w:val="both"/>
      </w:pPr>
      <w:r>
        <w:t>Legislatívnej rady vlády SR</w:t>
      </w:r>
    </w:p>
    <w:p w:rsidR="009A679F" w:rsidRDefault="009A679F" w:rsidP="009A679F">
      <w:pPr>
        <w:autoSpaceDE w:val="0"/>
        <w:ind w:left="60"/>
        <w:jc w:val="both"/>
      </w:pPr>
    </w:p>
    <w:p w:rsidR="009A679F" w:rsidRDefault="009A679F" w:rsidP="009A679F">
      <w:pPr>
        <w:autoSpaceDE w:val="0"/>
        <w:ind w:left="60"/>
        <w:jc w:val="both"/>
      </w:pPr>
    </w:p>
    <w:p w:rsidR="009A679F" w:rsidRDefault="009A679F" w:rsidP="009A679F">
      <w:pPr>
        <w:autoSpaceDE w:val="0"/>
        <w:ind w:left="60"/>
        <w:jc w:val="both"/>
      </w:pPr>
    </w:p>
    <w:p w:rsidR="009A679F" w:rsidRDefault="009A679F" w:rsidP="009A679F">
      <w:pPr>
        <w:tabs>
          <w:tab w:val="center" w:pos="5387"/>
        </w:tabs>
        <w:autoSpaceDE w:val="0"/>
        <w:jc w:val="center"/>
      </w:pPr>
      <w:r>
        <w:t>Návrh</w:t>
      </w:r>
    </w:p>
    <w:p w:rsidR="009A679F" w:rsidRDefault="009A679F" w:rsidP="009A679F">
      <w:pPr>
        <w:autoSpaceDE w:val="0"/>
        <w:ind w:left="60"/>
        <w:jc w:val="center"/>
      </w:pPr>
    </w:p>
    <w:p w:rsidR="009A679F" w:rsidRDefault="009A679F" w:rsidP="009A679F">
      <w:pPr>
        <w:autoSpaceDE w:val="0"/>
        <w:jc w:val="center"/>
        <w:rPr>
          <w:b/>
        </w:rPr>
      </w:pPr>
      <w:r>
        <w:rPr>
          <w:b/>
        </w:rPr>
        <w:t>Zákon</w:t>
      </w:r>
    </w:p>
    <w:p w:rsidR="009A679F" w:rsidRDefault="009A679F" w:rsidP="009A679F">
      <w:pPr>
        <w:autoSpaceDE w:val="0"/>
        <w:ind w:left="60"/>
        <w:jc w:val="center"/>
        <w:rPr>
          <w:b/>
        </w:rPr>
      </w:pPr>
    </w:p>
    <w:p w:rsidR="009A679F" w:rsidRDefault="009A679F" w:rsidP="009A679F">
      <w:pPr>
        <w:autoSpaceDE w:val="0"/>
        <w:jc w:val="center"/>
      </w:pPr>
      <w:r>
        <w:t>z ............ 2019,</w:t>
      </w:r>
    </w:p>
    <w:p w:rsidR="009A679F" w:rsidRDefault="009A679F" w:rsidP="009A679F">
      <w:pPr>
        <w:autoSpaceDE w:val="0"/>
        <w:ind w:left="60"/>
        <w:rPr>
          <w:b/>
        </w:rPr>
      </w:pPr>
    </w:p>
    <w:p w:rsidR="009A679F" w:rsidRPr="008B0139" w:rsidRDefault="009A679F" w:rsidP="009A679F">
      <w:pPr>
        <w:tabs>
          <w:tab w:val="center" w:pos="4678"/>
          <w:tab w:val="center" w:pos="5670"/>
        </w:tabs>
        <w:autoSpaceDE w:val="0"/>
        <w:jc w:val="center"/>
        <w:rPr>
          <w:b/>
          <w:bCs/>
        </w:rPr>
      </w:pPr>
      <w:r w:rsidRPr="009414E5">
        <w:rPr>
          <w:b/>
        </w:rPr>
        <w:t xml:space="preserve">ktorým sa mení a dopĺňa zákon č. </w:t>
      </w:r>
      <w:r>
        <w:rPr>
          <w:b/>
        </w:rPr>
        <w:t xml:space="preserve">71/2013 Z. z. </w:t>
      </w:r>
      <w:r w:rsidRPr="009A679F">
        <w:rPr>
          <w:b/>
        </w:rPr>
        <w:t xml:space="preserve">o poskytovaní dotácií v pôsobnosti Ministerstva hospodárstva Slovenskej republiky v znení neskorších predpisov </w:t>
      </w:r>
      <w:r w:rsidRPr="008B0139">
        <w:rPr>
          <w:b/>
          <w:bCs/>
        </w:rPr>
        <w:t>________________________________________________________________________</w:t>
      </w:r>
    </w:p>
    <w:p w:rsidR="009A679F" w:rsidRDefault="009A679F" w:rsidP="009A679F">
      <w:pPr>
        <w:tabs>
          <w:tab w:val="left" w:pos="3828"/>
          <w:tab w:val="left" w:pos="4253"/>
        </w:tabs>
        <w:jc w:val="both"/>
        <w:rPr>
          <w:b/>
          <w:u w:val="single"/>
        </w:rPr>
      </w:pPr>
    </w:p>
    <w:p w:rsidR="009A679F" w:rsidRPr="00031E45" w:rsidRDefault="009A679F" w:rsidP="009A679F">
      <w:pPr>
        <w:tabs>
          <w:tab w:val="left" w:pos="3828"/>
          <w:tab w:val="left" w:pos="4253"/>
        </w:tabs>
        <w:jc w:val="both"/>
        <w:rPr>
          <w:b/>
          <w:color w:val="auto"/>
          <w:u w:val="single"/>
        </w:rPr>
      </w:pPr>
    </w:p>
    <w:p w:rsidR="009A679F" w:rsidRPr="00031E45" w:rsidRDefault="009A679F" w:rsidP="009A679F">
      <w:pPr>
        <w:tabs>
          <w:tab w:val="left" w:pos="5954"/>
        </w:tabs>
        <w:jc w:val="both"/>
        <w:rPr>
          <w:b/>
          <w:color w:val="auto"/>
          <w:u w:val="single"/>
        </w:rPr>
      </w:pPr>
      <w:r w:rsidRPr="00031E45">
        <w:rPr>
          <w:color w:val="auto"/>
          <w:u w:val="single"/>
        </w:rPr>
        <w:t>Podnet:</w:t>
      </w:r>
      <w:r w:rsidRPr="00031E45">
        <w:rPr>
          <w:color w:val="auto"/>
        </w:rPr>
        <w:tab/>
      </w:r>
      <w:r w:rsidRPr="00031E45">
        <w:rPr>
          <w:color w:val="auto"/>
          <w:u w:val="single"/>
        </w:rPr>
        <w:t>Obsah materiálu:</w:t>
      </w:r>
    </w:p>
    <w:p w:rsidR="009A679F" w:rsidRDefault="009A679F" w:rsidP="009A679F">
      <w:pPr>
        <w:pStyle w:val="Normlnywebov"/>
        <w:spacing w:before="0" w:beforeAutospacing="0" w:after="0" w:afterAutospacing="0"/>
        <w:ind w:right="-2"/>
      </w:pPr>
      <w:r>
        <w:t xml:space="preserve">                                                                                                     </w:t>
      </w:r>
    </w:p>
    <w:p w:rsidR="009A679F" w:rsidRPr="00031E45" w:rsidRDefault="00603365" w:rsidP="009A679F">
      <w:pPr>
        <w:pStyle w:val="Normlnywebov"/>
        <w:spacing w:before="0" w:beforeAutospacing="0" w:after="0" w:afterAutospacing="0"/>
        <w:ind w:right="-2"/>
      </w:pPr>
      <w:r>
        <w:t>Iniciatívny</w:t>
      </w:r>
      <w:r w:rsidR="009A679F">
        <w:t xml:space="preserve"> </w:t>
      </w:r>
      <w:r>
        <w:t>materiál</w:t>
      </w:r>
      <w:r w:rsidR="009A679F">
        <w:t xml:space="preserve">                   </w:t>
      </w:r>
      <w:r>
        <w:t xml:space="preserve">                                  </w:t>
      </w:r>
      <w:r w:rsidR="009A679F">
        <w:t xml:space="preserve">              </w:t>
      </w:r>
      <w:r w:rsidR="009A679F" w:rsidRPr="00031E45">
        <w:t xml:space="preserve">1. </w:t>
      </w:r>
      <w:r w:rsidR="009A679F">
        <w:t xml:space="preserve"> </w:t>
      </w:r>
      <w:r w:rsidR="009A679F" w:rsidRPr="00031E45">
        <w:t xml:space="preserve">Návrh uznesenia </w:t>
      </w:r>
      <w:r w:rsidR="00894582">
        <w:t>vlády SR</w:t>
      </w:r>
    </w:p>
    <w:p w:rsidR="009A679F" w:rsidRDefault="009A679F" w:rsidP="009A679F">
      <w:pPr>
        <w:tabs>
          <w:tab w:val="left" w:pos="6237"/>
        </w:tabs>
        <w:ind w:left="5954" w:right="-284" w:hanging="5954"/>
        <w:rPr>
          <w:color w:val="auto"/>
        </w:rPr>
      </w:pPr>
      <w:r>
        <w:rPr>
          <w:rFonts w:ascii="Times" w:hAnsi="Times" w:cs="Times"/>
        </w:rPr>
        <w:t xml:space="preserve">                                                                                                   </w:t>
      </w:r>
      <w:r w:rsidRPr="00031E45">
        <w:rPr>
          <w:color w:val="auto"/>
        </w:rPr>
        <w:t xml:space="preserve">2. </w:t>
      </w:r>
      <w:r w:rsidRPr="00031E45">
        <w:rPr>
          <w:color w:val="auto"/>
        </w:rPr>
        <w:tab/>
        <w:t>Predkladacia správa</w:t>
      </w:r>
      <w:r>
        <w:rPr>
          <w:color w:val="auto"/>
        </w:rPr>
        <w:t xml:space="preserve"> </w:t>
      </w:r>
    </w:p>
    <w:p w:rsidR="009A679F" w:rsidRPr="00031E45" w:rsidRDefault="009A679F" w:rsidP="009A679F">
      <w:pPr>
        <w:tabs>
          <w:tab w:val="left" w:pos="6237"/>
        </w:tabs>
        <w:ind w:left="5954" w:right="-284" w:hanging="5954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3.  </w:t>
      </w:r>
      <w:r w:rsidRPr="00031E45">
        <w:rPr>
          <w:color w:val="auto"/>
        </w:rPr>
        <w:t>Návrh zákona</w:t>
      </w:r>
    </w:p>
    <w:p w:rsidR="009A679F" w:rsidRDefault="009A679F" w:rsidP="009A679F">
      <w:pPr>
        <w:tabs>
          <w:tab w:val="center" w:pos="4703"/>
          <w:tab w:val="left" w:pos="6237"/>
        </w:tabs>
        <w:ind w:left="5954" w:right="-284" w:hanging="5954"/>
        <w:rPr>
          <w:color w:val="auto"/>
        </w:rPr>
      </w:pPr>
      <w:r w:rsidRPr="00031E45">
        <w:rPr>
          <w:color w:val="auto"/>
        </w:rPr>
        <w:tab/>
      </w:r>
      <w:r w:rsidRPr="00031E45">
        <w:rPr>
          <w:color w:val="auto"/>
        </w:rPr>
        <w:tab/>
      </w:r>
      <w:r>
        <w:rPr>
          <w:color w:val="auto"/>
        </w:rPr>
        <w:t>4</w:t>
      </w:r>
      <w:r w:rsidRPr="00031E45">
        <w:rPr>
          <w:color w:val="auto"/>
        </w:rPr>
        <w:t xml:space="preserve">. </w:t>
      </w:r>
      <w:r w:rsidRPr="00031E45">
        <w:rPr>
          <w:color w:val="auto"/>
        </w:rPr>
        <w:tab/>
        <w:t>Dôvodová správa</w:t>
      </w:r>
      <w:r w:rsidRPr="00031E45">
        <w:rPr>
          <w:color w:val="auto"/>
        </w:rPr>
        <w:br/>
      </w:r>
      <w:r>
        <w:rPr>
          <w:color w:val="auto"/>
        </w:rPr>
        <w:t>5</w:t>
      </w:r>
      <w:r w:rsidRPr="00031E45">
        <w:rPr>
          <w:color w:val="auto"/>
        </w:rPr>
        <w:t xml:space="preserve">. </w:t>
      </w:r>
      <w:r w:rsidRPr="00031E45">
        <w:rPr>
          <w:color w:val="auto"/>
        </w:rPr>
        <w:tab/>
        <w:t>Doložka zlučiteľnosti</w:t>
      </w:r>
      <w:r w:rsidRPr="00031E45">
        <w:rPr>
          <w:color w:val="auto"/>
        </w:rPr>
        <w:br/>
      </w:r>
      <w:r>
        <w:rPr>
          <w:color w:val="auto"/>
        </w:rPr>
        <w:t>6</w:t>
      </w:r>
      <w:r w:rsidRPr="00031E45">
        <w:rPr>
          <w:color w:val="auto"/>
        </w:rPr>
        <w:t xml:space="preserve">. </w:t>
      </w:r>
      <w:r w:rsidRPr="00031E45">
        <w:rPr>
          <w:color w:val="auto"/>
        </w:rPr>
        <w:tab/>
        <w:t>Doložka vybraných vplyvov</w:t>
      </w:r>
      <w:r w:rsidRPr="00031E45">
        <w:rPr>
          <w:color w:val="auto"/>
        </w:rPr>
        <w:br/>
      </w:r>
      <w:r>
        <w:rPr>
          <w:color w:val="auto"/>
        </w:rPr>
        <w:t xml:space="preserve">7. </w:t>
      </w:r>
      <w:r w:rsidRPr="00031E45">
        <w:rPr>
          <w:color w:val="auto"/>
        </w:rPr>
        <w:t>Správa o účasti verejnosti</w:t>
      </w:r>
    </w:p>
    <w:p w:rsidR="009A679F" w:rsidRDefault="009A679F" w:rsidP="009A679F">
      <w:pPr>
        <w:tabs>
          <w:tab w:val="center" w:pos="4703"/>
          <w:tab w:val="left" w:pos="6237"/>
        </w:tabs>
        <w:ind w:left="5954" w:right="-284"/>
        <w:rPr>
          <w:color w:val="auto"/>
        </w:rPr>
      </w:pPr>
      <w:r>
        <w:rPr>
          <w:color w:val="auto"/>
        </w:rPr>
        <w:t>8. Tabuľka zhody</w:t>
      </w:r>
    </w:p>
    <w:p w:rsidR="009A679F" w:rsidRDefault="009A679F" w:rsidP="009A679F">
      <w:pPr>
        <w:tabs>
          <w:tab w:val="center" w:pos="4703"/>
          <w:tab w:val="left" w:pos="6237"/>
        </w:tabs>
        <w:ind w:left="5954" w:right="-284"/>
        <w:rPr>
          <w:color w:val="auto"/>
        </w:rPr>
      </w:pPr>
      <w:r>
        <w:rPr>
          <w:color w:val="auto"/>
        </w:rPr>
        <w:t>9. Vyhodnotenie MPK</w:t>
      </w:r>
    </w:p>
    <w:p w:rsidR="009A679F" w:rsidRDefault="009A679F" w:rsidP="009A679F">
      <w:pPr>
        <w:pStyle w:val="Normlnywebov"/>
        <w:spacing w:before="0" w:beforeAutospacing="0" w:after="0" w:afterAutospacing="0"/>
        <w:ind w:right="885"/>
        <w:rPr>
          <w:rFonts w:ascii="Times" w:hAnsi="Times" w:cs="Times"/>
        </w:rPr>
      </w:pPr>
    </w:p>
    <w:p w:rsidR="009A679F" w:rsidRDefault="009A679F" w:rsidP="009A679F">
      <w:pPr>
        <w:tabs>
          <w:tab w:val="center" w:pos="4703"/>
          <w:tab w:val="left" w:pos="6237"/>
        </w:tabs>
        <w:ind w:left="5954" w:right="-284" w:hanging="5954"/>
        <w:rPr>
          <w:color w:val="auto"/>
        </w:rPr>
      </w:pPr>
    </w:p>
    <w:p w:rsidR="009A679F" w:rsidRDefault="009A679F" w:rsidP="009A679F">
      <w:pPr>
        <w:tabs>
          <w:tab w:val="center" w:pos="4703"/>
          <w:tab w:val="left" w:pos="6237"/>
        </w:tabs>
        <w:ind w:left="5954" w:right="-284" w:hanging="5954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</w:t>
      </w:r>
    </w:p>
    <w:p w:rsidR="009A679F" w:rsidRPr="00031E45" w:rsidRDefault="009A679F" w:rsidP="009A679F">
      <w:pPr>
        <w:tabs>
          <w:tab w:val="center" w:pos="4703"/>
          <w:tab w:val="left" w:pos="6237"/>
        </w:tabs>
        <w:ind w:left="5954" w:right="-284" w:hanging="5954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</w:t>
      </w:r>
    </w:p>
    <w:p w:rsidR="009A679F" w:rsidRPr="00031E45" w:rsidRDefault="009A679F" w:rsidP="009A679F">
      <w:pPr>
        <w:tabs>
          <w:tab w:val="center" w:pos="4703"/>
          <w:tab w:val="left" w:pos="6237"/>
        </w:tabs>
        <w:ind w:left="5954" w:right="-284" w:hanging="5954"/>
        <w:rPr>
          <w:color w:val="auto"/>
        </w:rPr>
      </w:pPr>
      <w:r w:rsidRPr="00031E45">
        <w:rPr>
          <w:color w:val="auto"/>
        </w:rPr>
        <w:t xml:space="preserve">                                                                    </w:t>
      </w:r>
      <w:r>
        <w:rPr>
          <w:color w:val="auto"/>
        </w:rPr>
        <w:t xml:space="preserve">                               </w:t>
      </w:r>
    </w:p>
    <w:p w:rsidR="009A679F" w:rsidRPr="00031E45" w:rsidRDefault="009A679F" w:rsidP="009A679F">
      <w:pPr>
        <w:tabs>
          <w:tab w:val="center" w:pos="4703"/>
          <w:tab w:val="num" w:pos="6237"/>
        </w:tabs>
        <w:ind w:left="6379" w:right="-284" w:hanging="6663"/>
        <w:rPr>
          <w:color w:val="auto"/>
        </w:rPr>
      </w:pPr>
    </w:p>
    <w:p w:rsidR="009A679F" w:rsidRDefault="009A679F" w:rsidP="009A679F">
      <w:pPr>
        <w:jc w:val="both"/>
        <w:rPr>
          <w:b/>
          <w:bCs/>
          <w:u w:val="single"/>
        </w:rPr>
      </w:pPr>
    </w:p>
    <w:p w:rsidR="009A679F" w:rsidRDefault="009A679F" w:rsidP="009A679F">
      <w:pPr>
        <w:jc w:val="both"/>
        <w:rPr>
          <w:b/>
          <w:bCs/>
          <w:u w:val="single"/>
        </w:rPr>
      </w:pPr>
    </w:p>
    <w:p w:rsidR="009A679F" w:rsidRDefault="009A679F" w:rsidP="009A679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9A679F" w:rsidRDefault="009A679F" w:rsidP="009A679F">
      <w:pPr>
        <w:ind w:left="60"/>
        <w:jc w:val="both"/>
      </w:pPr>
      <w:r>
        <w:t> </w:t>
      </w:r>
    </w:p>
    <w:p w:rsidR="009A679F" w:rsidRDefault="009A679F" w:rsidP="009A679F">
      <w:pPr>
        <w:jc w:val="both"/>
      </w:pPr>
      <w:r>
        <w:t>Peter Žiga</w:t>
      </w:r>
    </w:p>
    <w:p w:rsidR="009A679F" w:rsidRDefault="009A679F" w:rsidP="009A679F">
      <w:r>
        <w:t xml:space="preserve">minister hospodárstva </w:t>
      </w:r>
    </w:p>
    <w:p w:rsidR="009A679F" w:rsidRDefault="009A679F" w:rsidP="009A679F">
      <w:r w:rsidRPr="007F354E">
        <w:t>Slovenskej republiky</w:t>
      </w:r>
    </w:p>
    <w:p w:rsidR="009A679F" w:rsidRDefault="009A679F" w:rsidP="009A679F">
      <w:pPr>
        <w:ind w:left="60"/>
        <w:jc w:val="both"/>
      </w:pPr>
    </w:p>
    <w:p w:rsidR="009A679F" w:rsidRDefault="009A679F" w:rsidP="009A679F">
      <w:pPr>
        <w:jc w:val="both"/>
      </w:pPr>
    </w:p>
    <w:p w:rsidR="009A679F" w:rsidRDefault="009A679F" w:rsidP="009A679F">
      <w:pPr>
        <w:ind w:left="60"/>
        <w:jc w:val="both"/>
      </w:pPr>
    </w:p>
    <w:p w:rsidR="00603365" w:rsidRPr="007F354E" w:rsidRDefault="00603365" w:rsidP="009A679F">
      <w:pPr>
        <w:ind w:left="60"/>
        <w:jc w:val="both"/>
      </w:pPr>
    </w:p>
    <w:p w:rsidR="00FF62B9" w:rsidRDefault="009A679F" w:rsidP="00603365">
      <w:pPr>
        <w:ind w:left="60"/>
        <w:jc w:val="center"/>
      </w:pPr>
      <w:r w:rsidRPr="007F354E">
        <w:t>Bratislava</w:t>
      </w:r>
      <w:r w:rsidR="00B336E3">
        <w:t xml:space="preserve"> 14</w:t>
      </w:r>
      <w:r>
        <w:t>. mája 2019</w:t>
      </w:r>
      <w:bookmarkStart w:id="0" w:name="_GoBack"/>
      <w:bookmarkEnd w:id="0"/>
    </w:p>
    <w:sectPr w:rsidR="00FF6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9F"/>
    <w:rsid w:val="00603365"/>
    <w:rsid w:val="00894582"/>
    <w:rsid w:val="009A679F"/>
    <w:rsid w:val="00B336E3"/>
    <w:rsid w:val="00DF394A"/>
    <w:rsid w:val="00E72188"/>
    <w:rsid w:val="00FD750D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A67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9A679F"/>
    <w:pPr>
      <w:spacing w:before="100" w:beforeAutospacing="1" w:after="100" w:afterAutospacing="1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A67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9A679F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WKX3UHSAJ2R6-2-908992</_dlc_DocId>
    <_dlc_DocIdUrl xmlns="e60a29af-d413-48d4-bd90-fe9d2a897e4b">
      <Url>https://ovdmasv601/sites/DMS/_layouts/15/DocIdRedir.aspx?ID=WKX3UHSAJ2R6-2-908992</Url>
      <Description>WKX3UHSAJ2R6-2-908992</Description>
    </_dlc_DocIdUrl>
  </documentManagement>
</p:properties>
</file>

<file path=customXml/itemProps1.xml><?xml version="1.0" encoding="utf-8"?>
<ds:datastoreItem xmlns:ds="http://schemas.openxmlformats.org/officeDocument/2006/customXml" ds:itemID="{9ECCA0D2-A616-476A-B9A0-3B7C604342EB}"/>
</file>

<file path=customXml/itemProps2.xml><?xml version="1.0" encoding="utf-8"?>
<ds:datastoreItem xmlns:ds="http://schemas.openxmlformats.org/officeDocument/2006/customXml" ds:itemID="{76E77511-73E0-48BB-9264-6CA5BD72424C}"/>
</file>

<file path=customXml/itemProps3.xml><?xml version="1.0" encoding="utf-8"?>
<ds:datastoreItem xmlns:ds="http://schemas.openxmlformats.org/officeDocument/2006/customXml" ds:itemID="{1CAAF851-ACB1-4449-B467-442DBF2A4D15}"/>
</file>

<file path=customXml/itemProps4.xml><?xml version="1.0" encoding="utf-8"?>
<ds:datastoreItem xmlns:ds="http://schemas.openxmlformats.org/officeDocument/2006/customXml" ds:itemID="{9109718E-B43D-4610-BCEE-8F7496504F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2019-05-06T13:56:00Z</cp:lastPrinted>
  <dcterms:created xsi:type="dcterms:W3CDTF">2019-05-06T13:39:00Z</dcterms:created>
  <dcterms:modified xsi:type="dcterms:W3CDTF">2019-05-09T06:26:00Z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912be134-c1bb-42e1-98e4-91eb6b8a9591</vt:lpwstr>
  </property>
</Properties>
</file>