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1A1" w:rsidRPr="00A179AE" w:rsidRDefault="003501A1" w:rsidP="003501A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Doložka vybraných vplyvov</w:t>
      </w:r>
    </w:p>
    <w:p w:rsidR="003501A1" w:rsidRPr="00BF3078" w:rsidRDefault="003501A1" w:rsidP="003501A1">
      <w:pPr>
        <w:pStyle w:val="Odsekzoznamu"/>
        <w:ind w:left="426"/>
        <w:rPr>
          <w:b/>
        </w:rPr>
      </w:pPr>
    </w:p>
    <w:tbl>
      <w:tblPr>
        <w:tblStyle w:val="Mriekatabuky"/>
        <w:tblW w:w="9180" w:type="dxa"/>
        <w:tblLayout w:type="fixed"/>
        <w:tblLook w:val="04A0" w:firstRow="1" w:lastRow="0" w:firstColumn="1" w:lastColumn="0" w:noHBand="0" w:noVBand="1"/>
      </w:tblPr>
      <w:tblGrid>
        <w:gridCol w:w="3812"/>
        <w:gridCol w:w="400"/>
        <w:gridCol w:w="141"/>
        <w:gridCol w:w="564"/>
        <w:gridCol w:w="717"/>
        <w:gridCol w:w="569"/>
        <w:gridCol w:w="1133"/>
        <w:gridCol w:w="284"/>
        <w:gridCol w:w="263"/>
        <w:gridCol w:w="1297"/>
      </w:tblGrid>
      <w:tr w:rsidR="003501A1" w:rsidRPr="00A179AE" w:rsidTr="003501A1">
        <w:tc>
          <w:tcPr>
            <w:tcW w:w="9180" w:type="dxa"/>
            <w:gridSpan w:val="10"/>
            <w:tcBorders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Základné údaje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bottom w:val="single" w:sz="4" w:space="0" w:color="FFFFFF" w:themeColor="background1"/>
            </w:tcBorders>
            <w:shd w:val="clear" w:color="auto" w:fill="E2E2E2"/>
          </w:tcPr>
          <w:p w:rsidR="003501A1" w:rsidRPr="00F74428" w:rsidRDefault="003501A1" w:rsidP="00677D4E">
            <w:pPr>
              <w:jc w:val="both"/>
              <w:rPr>
                <w:color w:val="000000"/>
                <w:sz w:val="24"/>
                <w:szCs w:val="24"/>
              </w:rPr>
            </w:pPr>
            <w:r w:rsidRPr="00F74428">
              <w:rPr>
                <w:b/>
                <w:sz w:val="22"/>
              </w:rPr>
              <w:t>Názov materiálu</w:t>
            </w:r>
            <w:r w:rsidR="00F74428" w:rsidRPr="00F74428">
              <w:rPr>
                <w:b/>
                <w:sz w:val="22"/>
              </w:rPr>
              <w:t xml:space="preserve">  </w:t>
            </w:r>
            <w:r w:rsidR="00F74428" w:rsidRPr="00437480">
              <w:rPr>
                <w:color w:val="000000"/>
                <w:sz w:val="24"/>
                <w:szCs w:val="24"/>
              </w:rPr>
              <w:t>Návrh Plán</w:t>
            </w:r>
            <w:r w:rsidR="00F74428">
              <w:rPr>
                <w:color w:val="000000"/>
                <w:sz w:val="24"/>
                <w:szCs w:val="24"/>
              </w:rPr>
              <w:t>u</w:t>
            </w:r>
            <w:r w:rsidR="00F74428" w:rsidRPr="00437480">
              <w:rPr>
                <w:color w:val="000000"/>
                <w:sz w:val="24"/>
                <w:szCs w:val="24"/>
              </w:rPr>
              <w:t xml:space="preserve"> práce Bezpečnostnej rady Slovenskej republiky na rok </w:t>
            </w:r>
            <w:r w:rsidR="001D5145">
              <w:rPr>
                <w:color w:val="000000"/>
                <w:sz w:val="24"/>
                <w:szCs w:val="24"/>
              </w:rPr>
              <w:t>201</w:t>
            </w:r>
            <w:r w:rsidR="00677D4E">
              <w:rPr>
                <w:color w:val="000000"/>
                <w:sz w:val="24"/>
                <w:szCs w:val="24"/>
              </w:rPr>
              <w:t>8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FFFFFF" w:themeColor="background1"/>
              <w:bottom w:val="single" w:sz="4" w:space="0" w:color="auto"/>
            </w:tcBorders>
          </w:tcPr>
          <w:p w:rsidR="003501A1" w:rsidRPr="00A179AE" w:rsidRDefault="003501A1" w:rsidP="007B71A4"/>
          <w:p w:rsidR="003501A1" w:rsidRPr="00A179AE" w:rsidRDefault="003501A1" w:rsidP="007B71A4"/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Predkladateľ (a spolupredkladateľ)</w:t>
            </w:r>
            <w:r w:rsidR="00F74428">
              <w:rPr>
                <w:rFonts w:ascii="Times New Roman" w:hAnsi="Times New Roman" w:cs="Times New Roman"/>
                <w:b/>
              </w:rPr>
              <w:t xml:space="preserve"> </w:t>
            </w:r>
            <w:r w:rsidR="00F74428" w:rsidRPr="00F74428">
              <w:rPr>
                <w:rFonts w:ascii="Times New Roman" w:hAnsi="Times New Roman" w:cs="Times New Roman"/>
              </w:rPr>
              <w:t>predseda vlády SR a predseda BR SR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/>
          <w:p w:rsidR="003501A1" w:rsidRPr="00A179AE" w:rsidRDefault="003501A1" w:rsidP="007B71A4"/>
        </w:tc>
      </w:tr>
      <w:tr w:rsidR="003501A1" w:rsidRPr="00A179AE" w:rsidTr="004F6F1F">
        <w:tc>
          <w:tcPr>
            <w:tcW w:w="4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  <w:vAlign w:val="center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Charakter predkladaného materiálu</w:t>
            </w:r>
          </w:p>
        </w:tc>
        <w:sdt>
          <w:sdtPr>
            <w:id w:val="-6989077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:rsidR="003501A1" w:rsidRPr="00A179AE" w:rsidRDefault="00F74428" w:rsidP="007B71A4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r w:rsidRPr="00A179AE">
              <w:t>Materiál nelegislatívnej povahy</w:t>
            </w:r>
          </w:p>
        </w:tc>
      </w:tr>
      <w:tr w:rsidR="003501A1" w:rsidRPr="00A179AE" w:rsidTr="004F6F1F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FFFFFF" w:themeColor="background1"/>
            </w:tcBorders>
            <w:shd w:val="clear" w:color="auto" w:fill="E2E2E2"/>
          </w:tcPr>
          <w:p w:rsidR="003501A1" w:rsidRPr="00A179AE" w:rsidRDefault="003501A1" w:rsidP="007B71A4"/>
        </w:tc>
        <w:sdt>
          <w:sdtPr>
            <w:id w:val="-1455883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ind w:left="175" w:hanging="175"/>
            </w:pPr>
            <w:r w:rsidRPr="00A179AE">
              <w:t>Materiál legislatívnej povahy</w:t>
            </w:r>
          </w:p>
        </w:tc>
      </w:tr>
      <w:tr w:rsidR="003501A1" w:rsidRPr="00A179AE" w:rsidTr="004F6F1F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E2E2E2"/>
          </w:tcPr>
          <w:p w:rsidR="003501A1" w:rsidRPr="00A179AE" w:rsidRDefault="003501A1" w:rsidP="007B71A4"/>
        </w:tc>
        <w:sdt>
          <w:sdtPr>
            <w:id w:val="-18834759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0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  <w:shd w:val="clear" w:color="auto" w:fill="FFFFFF" w:themeFill="background1"/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r w:rsidRPr="00A179AE">
              <w:t>Transpozícia práva EÚ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V prípade transpozície uveďte zoznam transponovaných predpisov:</w:t>
            </w:r>
          </w:p>
          <w:p w:rsidR="003501A1" w:rsidRPr="00A179AE" w:rsidRDefault="003501A1" w:rsidP="007B71A4"/>
          <w:p w:rsidR="003501A1" w:rsidRPr="00A179AE" w:rsidRDefault="003501A1" w:rsidP="007B71A4"/>
        </w:tc>
      </w:tr>
      <w:tr w:rsidR="003501A1" w:rsidRPr="00A179AE" w:rsidTr="004F6F1F">
        <w:tc>
          <w:tcPr>
            <w:tcW w:w="5634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Termín začiatku a ukončenia PPK</w:t>
            </w:r>
          </w:p>
        </w:tc>
        <w:tc>
          <w:tcPr>
            <w:tcW w:w="3546" w:type="dxa"/>
            <w:gridSpan w:val="5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A1" w:rsidRPr="00A179AE" w:rsidRDefault="00F74428" w:rsidP="007B71A4">
            <w:pPr>
              <w:rPr>
                <w:i/>
              </w:rPr>
            </w:pPr>
            <w:r>
              <w:rPr>
                <w:i/>
              </w:rPr>
              <w:t>-/-</w:t>
            </w:r>
          </w:p>
        </w:tc>
      </w:tr>
      <w:tr w:rsidR="003501A1" w:rsidRPr="00A179AE" w:rsidTr="004F6F1F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Predpokladaný termín predloženia na MPK</w:t>
            </w:r>
            <w:r w:rsidR="00F62771">
              <w:rPr>
                <w:rFonts w:ascii="Times New Roman" w:hAnsi="Times New Roman" w:cs="Times New Roman"/>
                <w:b/>
              </w:rPr>
              <w:t>*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rPr>
                <w:i/>
              </w:rPr>
            </w:pPr>
          </w:p>
        </w:tc>
      </w:tr>
      <w:tr w:rsidR="003501A1" w:rsidRPr="00A179AE" w:rsidTr="004F6F1F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7B71A4">
            <w:pPr>
              <w:pStyle w:val="Odsekzoznamu"/>
              <w:ind w:left="142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Predpokladaný termín predloženia na Rokovanie vlády SR</w:t>
            </w:r>
            <w:r w:rsidR="00F62771">
              <w:rPr>
                <w:rFonts w:ascii="Times New Roman" w:hAnsi="Times New Roman" w:cs="Times New Roman"/>
                <w:b/>
              </w:rPr>
              <w:t>*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1A1" w:rsidRPr="00A179AE" w:rsidRDefault="001A2C49" w:rsidP="001A2C49">
            <w:pPr>
              <w:rPr>
                <w:i/>
              </w:rPr>
            </w:pPr>
            <w:r>
              <w:rPr>
                <w:i/>
              </w:rPr>
              <w:t>j</w:t>
            </w:r>
            <w:r w:rsidR="00102849">
              <w:rPr>
                <w:i/>
              </w:rPr>
              <w:t xml:space="preserve">anuár </w:t>
            </w:r>
            <w:r w:rsidR="00F74428">
              <w:rPr>
                <w:i/>
              </w:rPr>
              <w:t>201</w:t>
            </w:r>
            <w:r w:rsidR="004134E1">
              <w:rPr>
                <w:i/>
              </w:rPr>
              <w:t>8</w:t>
            </w:r>
            <w:bookmarkStart w:id="0" w:name="_GoBack"/>
            <w:bookmarkEnd w:id="0"/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3501A1" w:rsidRPr="00A179AE" w:rsidRDefault="003501A1" w:rsidP="007B71A4"/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Definícia problému</w:t>
            </w:r>
          </w:p>
        </w:tc>
      </w:tr>
      <w:tr w:rsidR="003501A1" w:rsidRPr="00A179AE" w:rsidTr="00D13B6F">
        <w:trPr>
          <w:trHeight w:val="718"/>
        </w:trPr>
        <w:tc>
          <w:tcPr>
            <w:tcW w:w="9180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F74428" w:rsidRDefault="00F74428" w:rsidP="00F74428">
            <w:pPr>
              <w:autoSpaceDE w:val="0"/>
              <w:autoSpaceDN w:val="0"/>
              <w:adjustRightInd w:val="0"/>
              <w:rPr>
                <w:rFonts w:eastAsiaTheme="minorHAnsi"/>
                <w:i/>
                <w:lang w:eastAsia="en-US"/>
              </w:rPr>
            </w:pPr>
            <w:r w:rsidRPr="00F74428">
              <w:rPr>
                <w:rFonts w:eastAsiaTheme="minorHAnsi"/>
                <w:i/>
                <w:lang w:eastAsia="en-US"/>
              </w:rPr>
              <w:t xml:space="preserve">Bezpečnostná rada SR posudzuje návrh plánu práce Bezpečnostnej rady na príslušný rok a predkladá ho vláde </w:t>
            </w:r>
            <w:r>
              <w:rPr>
                <w:rFonts w:eastAsiaTheme="minorHAnsi"/>
                <w:i/>
                <w:lang w:eastAsia="en-US"/>
              </w:rPr>
              <w:t xml:space="preserve">SR </w:t>
            </w:r>
            <w:r w:rsidRPr="00F74428">
              <w:rPr>
                <w:rFonts w:eastAsiaTheme="minorHAnsi"/>
                <w:i/>
                <w:lang w:eastAsia="en-US"/>
              </w:rPr>
              <w:t>na schválenie do 31. januára.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Ciele a výsledný stav</w:t>
            </w:r>
          </w:p>
        </w:tc>
      </w:tr>
      <w:tr w:rsidR="003501A1" w:rsidRPr="00A179AE" w:rsidTr="00D13B6F">
        <w:trPr>
          <w:trHeight w:val="741"/>
        </w:trPr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F74428" w:rsidP="007B71A4">
            <w:pPr>
              <w:rPr>
                <w:i/>
              </w:rPr>
            </w:pPr>
            <w:r>
              <w:rPr>
                <w:i/>
              </w:rPr>
              <w:t>Cieľom predkladaného materiálu je naplánovať činnosť B</w:t>
            </w:r>
            <w:r w:rsidR="001D5145">
              <w:rPr>
                <w:i/>
              </w:rPr>
              <w:t>ezpečnostnej rady SR na rok 201</w:t>
            </w:r>
            <w:r w:rsidR="00677D4E">
              <w:rPr>
                <w:i/>
              </w:rPr>
              <w:t>8</w:t>
            </w:r>
            <w:r>
              <w:rPr>
                <w:i/>
              </w:rPr>
              <w:t>.</w:t>
            </w:r>
          </w:p>
          <w:p w:rsidR="003501A1" w:rsidRPr="00A179AE" w:rsidRDefault="003501A1" w:rsidP="007B71A4"/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Dotknuté subjekty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F74428" w:rsidP="007B71A4">
            <w:pPr>
              <w:rPr>
                <w:i/>
              </w:rPr>
            </w:pPr>
            <w:r>
              <w:rPr>
                <w:i/>
              </w:rPr>
              <w:t xml:space="preserve">Ústredné orgány štátnej správy, ostatné </w:t>
            </w:r>
            <w:r w:rsidR="006F7788">
              <w:rPr>
                <w:i/>
              </w:rPr>
              <w:t xml:space="preserve">ústredné </w:t>
            </w:r>
            <w:r>
              <w:rPr>
                <w:i/>
              </w:rPr>
              <w:t>orgány štátnej správy, orgány štátnej správy a miestne orgány štátnej správy.</w:t>
            </w:r>
          </w:p>
          <w:p w:rsidR="003501A1" w:rsidRPr="00A179AE" w:rsidRDefault="003501A1" w:rsidP="007B71A4">
            <w:pPr>
              <w:rPr>
                <w:i/>
              </w:rPr>
            </w:pP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Alternatívne riešenia</w:t>
            </w:r>
          </w:p>
        </w:tc>
      </w:tr>
      <w:tr w:rsidR="003501A1" w:rsidRPr="00A179AE" w:rsidTr="00D13B6F">
        <w:trPr>
          <w:trHeight w:val="709"/>
        </w:trPr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Aké alternatívne riešenia boli posudzované?</w:t>
            </w:r>
          </w:p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Uveďte, aké alternatívne spôsoby na odstránenie definovaného problému boli identifikované a posudzované.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Vykonávacie predpisy</w:t>
            </w:r>
          </w:p>
        </w:tc>
      </w:tr>
      <w:tr w:rsidR="003501A1" w:rsidRPr="00A179AE" w:rsidTr="004F6F1F">
        <w:tc>
          <w:tcPr>
            <w:tcW w:w="6203" w:type="dxa"/>
            <w:gridSpan w:val="6"/>
            <w:tcBorders>
              <w:top w:val="single" w:sz="4" w:space="0" w:color="FFFFFF" w:themeColor="background1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Predpokladá sa prijatie/zmena  vykonávacích predpisov?</w:t>
            </w:r>
          </w:p>
        </w:tc>
        <w:tc>
          <w:tcPr>
            <w:tcW w:w="1417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3501A1" w:rsidRPr="00A179AE" w:rsidRDefault="004134E1" w:rsidP="007B71A4">
            <w:pPr>
              <w:jc w:val="center"/>
            </w:pPr>
            <w:sdt>
              <w:sdtPr>
                <w:id w:val="-1407611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13B6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3501A1" w:rsidRPr="00A179AE">
              <w:t xml:space="preserve">  Áno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4134E1" w:rsidP="007B71A4">
            <w:pPr>
              <w:jc w:val="center"/>
            </w:pPr>
            <w:sdt>
              <w:sdtPr>
                <w:id w:val="-16258428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484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3501A1" w:rsidRPr="00A179AE">
              <w:t xml:space="preserve">  Nie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Ak áno, uveďte ktoré oblasti budú nimi upravené, resp. ktorých vykonávacích predpisov sa zmena dotkne:</w:t>
            </w:r>
          </w:p>
          <w:p w:rsidR="003501A1" w:rsidRPr="00A179AE" w:rsidRDefault="003501A1" w:rsidP="007B71A4"/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 xml:space="preserve">Transpozícia práva EÚ </w:t>
            </w:r>
          </w:p>
        </w:tc>
      </w:tr>
      <w:tr w:rsidR="003501A1" w:rsidRPr="00A179AE" w:rsidTr="003501A1">
        <w:trPr>
          <w:trHeight w:val="157"/>
        </w:trPr>
        <w:tc>
          <w:tcPr>
            <w:tcW w:w="9180" w:type="dxa"/>
            <w:gridSpan w:val="10"/>
            <w:tcBorders>
              <w:top w:val="nil"/>
              <w:left w:val="single" w:sz="4" w:space="0" w:color="000000" w:themeColor="text1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6C3484" w:rsidP="006C3484">
            <w:pPr>
              <w:rPr>
                <w:i/>
              </w:rPr>
            </w:pPr>
            <w:r>
              <w:rPr>
                <w:i/>
              </w:rPr>
              <w:t xml:space="preserve">Charakter predkladaného materiálu nie je </w:t>
            </w:r>
            <w:r w:rsidR="003501A1" w:rsidRPr="00A179AE">
              <w:rPr>
                <w:i/>
              </w:rPr>
              <w:t>nad rámec minimálnych požiadaviek EÚ.</w:t>
            </w:r>
          </w:p>
        </w:tc>
      </w:tr>
      <w:tr w:rsidR="003501A1" w:rsidRPr="00A179AE" w:rsidTr="00D13B6F">
        <w:trPr>
          <w:trHeight w:val="248"/>
        </w:trPr>
        <w:tc>
          <w:tcPr>
            <w:tcW w:w="9180" w:type="dxa"/>
            <w:gridSpan w:val="10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jc w:val="center"/>
            </w:pP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95098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Preskúmanie účelnosti</w:t>
            </w:r>
            <w:r w:rsidR="00F62771">
              <w:rPr>
                <w:rFonts w:ascii="Times New Roman" w:hAnsi="Times New Roman" w:cs="Times New Roman"/>
                <w:b/>
              </w:rPr>
              <w:t>**</w:t>
            </w:r>
          </w:p>
        </w:tc>
      </w:tr>
      <w:tr w:rsidR="003501A1" w:rsidRPr="00A179AE" w:rsidTr="003501A1">
        <w:tc>
          <w:tcPr>
            <w:tcW w:w="9180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termín, kedy by malo dôjsť k preskúmaniu účinnosti a účelnosti navrhovaného predpisu.</w:t>
            </w:r>
          </w:p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>Uveďte kritériá, na základe ktorých bude preskúmanie vykonané.</w:t>
            </w:r>
          </w:p>
          <w:p w:rsidR="003501A1" w:rsidRPr="00A179AE" w:rsidRDefault="003501A1" w:rsidP="007B71A4">
            <w:pPr>
              <w:rPr>
                <w:i/>
              </w:rPr>
            </w:pPr>
          </w:p>
        </w:tc>
      </w:tr>
      <w:tr w:rsidR="003501A1" w:rsidRPr="00A179AE" w:rsidTr="004C60B8">
        <w:trPr>
          <w:trHeight w:val="715"/>
        </w:trPr>
        <w:tc>
          <w:tcPr>
            <w:tcW w:w="918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4F6F1F" w:rsidRDefault="004F6F1F" w:rsidP="004C60B8">
            <w:pPr>
              <w:ind w:left="142" w:hanging="142"/>
            </w:pPr>
          </w:p>
          <w:p w:rsidR="00D13B6F" w:rsidRDefault="00D13B6F" w:rsidP="004C60B8">
            <w:pPr>
              <w:ind w:left="142" w:hanging="142"/>
            </w:pPr>
          </w:p>
          <w:p w:rsidR="00F62771" w:rsidRDefault="00F62771" w:rsidP="004C60B8">
            <w:pPr>
              <w:ind w:left="142" w:hanging="142"/>
            </w:pPr>
            <w:r>
              <w:t xml:space="preserve">* </w:t>
            </w:r>
            <w:r w:rsidR="004C60B8">
              <w:t xml:space="preserve">vyplniť iba v prípade, </w:t>
            </w:r>
            <w:r w:rsidR="004C60B8" w:rsidRPr="004C60B8">
              <w:t>ak</w:t>
            </w:r>
            <w:r w:rsidRPr="004C60B8">
              <w:t xml:space="preserve"> </w:t>
            </w:r>
            <w:r w:rsidR="004C60B8" w:rsidRPr="004C60B8">
              <w:t xml:space="preserve">materiál </w:t>
            </w:r>
            <w:r w:rsidRPr="004C60B8">
              <w:t xml:space="preserve">nie je </w:t>
            </w:r>
            <w:r w:rsidR="004C60B8" w:rsidRPr="004C60B8">
              <w:t>zahrnutý do Plánu práce vlády Slovenskej republiky alebo Plán</w:t>
            </w:r>
            <w:r w:rsidR="004C60B8">
              <w:t>u</w:t>
            </w:r>
            <w:r w:rsidR="004C60B8" w:rsidRPr="004C60B8">
              <w:t xml:space="preserve"> </w:t>
            </w:r>
            <w:r w:rsidR="004C60B8">
              <w:t xml:space="preserve">       </w:t>
            </w:r>
            <w:r w:rsidR="004C60B8" w:rsidRPr="004C60B8">
              <w:t>legislatívnych úloh vlády Slovenskej republiky.</w:t>
            </w:r>
            <w:r>
              <w:t xml:space="preserve"> </w:t>
            </w:r>
          </w:p>
          <w:p w:rsidR="003501A1" w:rsidRPr="00A179AE" w:rsidRDefault="00F62771" w:rsidP="00F22831">
            <w:r>
              <w:t>*</w:t>
            </w:r>
            <w:r w:rsidR="00F22831">
              <w:t>* nepovinné</w:t>
            </w:r>
          </w:p>
        </w:tc>
      </w:tr>
      <w:tr w:rsidR="003501A1" w:rsidRPr="00A179AE" w:rsidTr="004F6F1F">
        <w:tc>
          <w:tcPr>
            <w:tcW w:w="918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3501A1" w:rsidRPr="00A179AE" w:rsidRDefault="003501A1" w:rsidP="003501A1">
            <w:pPr>
              <w:rPr>
                <w:b/>
              </w:rPr>
            </w:pPr>
          </w:p>
        </w:tc>
      </w:tr>
      <w:tr w:rsidR="003501A1" w:rsidRPr="00A179AE" w:rsidTr="004F6F1F">
        <w:trPr>
          <w:trHeight w:val="577"/>
        </w:trPr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  <w:vAlign w:val="center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lastRenderedPageBreak/>
              <w:t>Vplyvy navrhovaného materiálu</w:t>
            </w:r>
          </w:p>
        </w:tc>
      </w:tr>
      <w:tr w:rsidR="003501A1" w:rsidRPr="00A179AE" w:rsidTr="004F6F1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Vplyvy na rozpočet verejnej správy</w:t>
            </w:r>
          </w:p>
        </w:tc>
        <w:sdt>
          <w:sdtPr>
            <w:rPr>
              <w:b/>
            </w:rPr>
            <w:id w:val="11215754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91640588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6C3484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8536490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ind w:left="-107" w:right="-108"/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3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7B71A4">
            <w:r w:rsidRPr="00A179AE">
              <w:t xml:space="preserve">    z toho rozpočtovo zabezpečené vplyvy</w:t>
            </w:r>
          </w:p>
        </w:tc>
        <w:sdt>
          <w:sdtPr>
            <w:id w:val="-20737291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r w:rsidRPr="00A179AE">
              <w:t>Áno</w:t>
            </w:r>
          </w:p>
        </w:tc>
        <w:sdt>
          <w:sdtPr>
            <w:id w:val="-543888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r w:rsidRPr="00A179AE">
              <w:t>Nie</w:t>
            </w:r>
          </w:p>
        </w:tc>
        <w:sdt>
          <w:sdtPr>
            <w:id w:val="3619407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ind w:left="-107" w:right="-108"/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34"/>
            </w:pPr>
            <w:r w:rsidRPr="00A179AE">
              <w:t>Čiastočne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4C794A">
            <w:pPr>
              <w:rPr>
                <w:b/>
              </w:rPr>
            </w:pPr>
            <w:r w:rsidRPr="00A179AE">
              <w:rPr>
                <w:b/>
              </w:rPr>
              <w:t>Vplyvy na podnikateľské prostredie</w:t>
            </w:r>
          </w:p>
        </w:tc>
        <w:sdt>
          <w:sdtPr>
            <w:rPr>
              <w:b/>
            </w:rPr>
            <w:id w:val="1328319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156460866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6C3484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217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2E2"/>
          </w:tcPr>
          <w:p w:rsidR="003501A1" w:rsidRPr="00A179AE" w:rsidRDefault="003501A1" w:rsidP="007B71A4">
            <w:r w:rsidRPr="00A179AE">
              <w:t xml:space="preserve">    z toho vplyvy na MSP</w:t>
            </w:r>
          </w:p>
        </w:tc>
        <w:sdt>
          <w:sdtPr>
            <w:id w:val="1931938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000000" w:themeColor="text1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</w:pPr>
            <w:r w:rsidRPr="00A179AE">
              <w:t>Pozitívne</w:t>
            </w:r>
          </w:p>
        </w:tc>
        <w:sdt>
          <w:sdtPr>
            <w:id w:val="-16960637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r w:rsidRPr="00A179AE">
              <w:t>Žiadne</w:t>
            </w:r>
          </w:p>
        </w:tc>
        <w:sdt>
          <w:sdtPr>
            <w:id w:val="6717650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</w:pPr>
                <w:r w:rsidRPr="00A179AE">
                  <w:rPr>
                    <w:rFonts w:ascii="MS Mincho" w:eastAsia="MS Mincho" w:hAnsi="MS Mincho" w:cs="MS Mincho" w:hint="eastAsia"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</w:pPr>
            <w:r w:rsidRPr="00A179AE">
              <w:t>Negatívne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4C794A">
            <w:pPr>
              <w:rPr>
                <w:b/>
              </w:rPr>
            </w:pPr>
            <w:r w:rsidRPr="00A179AE">
              <w:rPr>
                <w:b/>
              </w:rPr>
              <w:t>Sociálne vplyvy</w:t>
            </w:r>
          </w:p>
        </w:tc>
        <w:sdt>
          <w:sdtPr>
            <w:rPr>
              <w:b/>
            </w:rPr>
            <w:id w:val="4493578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171942536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6C3484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870833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4C794A">
            <w:pPr>
              <w:rPr>
                <w:b/>
              </w:rPr>
            </w:pPr>
            <w:r w:rsidRPr="00A179AE">
              <w:rPr>
                <w:b/>
              </w:rPr>
              <w:t>Vplyvy na životné prostredie</w:t>
            </w:r>
          </w:p>
        </w:tc>
        <w:sdt>
          <w:sdtPr>
            <w:rPr>
              <w:b/>
            </w:rPr>
            <w:id w:val="304755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23513619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6C3484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-1310200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  <w:tr w:rsidR="003501A1" w:rsidRPr="00A179AE" w:rsidTr="004F6F1F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4C794A">
            <w:pPr>
              <w:rPr>
                <w:b/>
              </w:rPr>
            </w:pPr>
            <w:r w:rsidRPr="00A179AE">
              <w:rPr>
                <w:b/>
              </w:rPr>
              <w:t>Vplyvy na informatizáciu</w:t>
            </w:r>
          </w:p>
        </w:tc>
        <w:sdt>
          <w:sdtPr>
            <w:rPr>
              <w:b/>
            </w:rPr>
            <w:id w:val="-9407510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ind w:right="-108"/>
              <w:rPr>
                <w:b/>
              </w:rPr>
            </w:pPr>
            <w:r w:rsidRPr="00A179AE">
              <w:rPr>
                <w:b/>
              </w:rPr>
              <w:t>Pozitívne</w:t>
            </w:r>
          </w:p>
        </w:tc>
        <w:sdt>
          <w:sdtPr>
            <w:rPr>
              <w:b/>
            </w:rPr>
            <w:id w:val="-112615216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6C3484" w:rsidP="007B71A4">
                <w:pPr>
                  <w:jc w:val="center"/>
                  <w:rPr>
                    <w:b/>
                  </w:rPr>
                </w:pPr>
                <w:r>
                  <w:rPr>
                    <w:rFonts w:ascii="MS Gothic" w:eastAsia="MS Gothic" w:hAnsi="MS Gothic" w:hint="eastAsia"/>
                    <w:b/>
                  </w:rPr>
                  <w:t>☒</w:t>
                </w:r>
              </w:p>
            </w:tc>
          </w:sdtContent>
        </w:sdt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501A1" w:rsidRPr="00A179AE" w:rsidRDefault="003501A1" w:rsidP="007B71A4">
            <w:pPr>
              <w:rPr>
                <w:b/>
              </w:rPr>
            </w:pPr>
            <w:r w:rsidRPr="00A179AE">
              <w:rPr>
                <w:b/>
              </w:rPr>
              <w:t>Žiadne</w:t>
            </w:r>
          </w:p>
        </w:tc>
        <w:sdt>
          <w:sdtPr>
            <w:rPr>
              <w:b/>
            </w:rPr>
            <w:id w:val="3788318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47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nil"/>
                </w:tcBorders>
              </w:tcPr>
              <w:p w:rsidR="003501A1" w:rsidRPr="00A179AE" w:rsidRDefault="003501A1" w:rsidP="007B71A4">
                <w:pPr>
                  <w:jc w:val="center"/>
                  <w:rPr>
                    <w:b/>
                  </w:rPr>
                </w:pPr>
                <w:r w:rsidRPr="00A179AE">
                  <w:rPr>
                    <w:rFonts w:ascii="MS Mincho" w:eastAsia="MS Mincho" w:hAnsi="MS Mincho" w:cs="MS Mincho" w:hint="eastAsia"/>
                    <w:b/>
                  </w:rPr>
                  <w:t>☐</w:t>
                </w:r>
              </w:p>
            </w:tc>
          </w:sdtContent>
        </w:sdt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01A1" w:rsidRPr="00A179AE" w:rsidRDefault="003501A1" w:rsidP="007B71A4">
            <w:pPr>
              <w:ind w:left="54"/>
              <w:rPr>
                <w:b/>
              </w:rPr>
            </w:pPr>
            <w:r w:rsidRPr="00A179AE">
              <w:rPr>
                <w:b/>
              </w:rPr>
              <w:t>Negatívne</w:t>
            </w:r>
          </w:p>
        </w:tc>
      </w:tr>
    </w:tbl>
    <w:p w:rsidR="003501A1" w:rsidRPr="00A179AE" w:rsidRDefault="003501A1" w:rsidP="003501A1">
      <w:pPr>
        <w:ind w:right="141"/>
        <w:rPr>
          <w:b/>
        </w:rPr>
      </w:pPr>
    </w:p>
    <w:tbl>
      <w:tblPr>
        <w:tblStyle w:val="Mriekatabuky"/>
        <w:tblW w:w="9176" w:type="dxa"/>
        <w:tblLayout w:type="fixed"/>
        <w:tblLook w:val="04A0" w:firstRow="1" w:lastRow="0" w:firstColumn="1" w:lastColumn="0" w:noHBand="0" w:noVBand="1"/>
      </w:tblPr>
      <w:tblGrid>
        <w:gridCol w:w="9176"/>
      </w:tblGrid>
      <w:tr w:rsidR="004F6F1F" w:rsidRPr="00A179AE" w:rsidTr="004F6F1F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4F6F1F" w:rsidRPr="00A179AE" w:rsidRDefault="004F6F1F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Poznámky</w:t>
            </w:r>
          </w:p>
        </w:tc>
      </w:tr>
      <w:tr w:rsidR="004F6F1F" w:rsidRPr="00A179AE" w:rsidTr="004F6F1F">
        <w:trPr>
          <w:trHeight w:val="713"/>
        </w:trPr>
        <w:tc>
          <w:tcPr>
            <w:tcW w:w="9176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</w:tcPr>
          <w:p w:rsidR="004F6F1F" w:rsidRPr="00A179AE" w:rsidRDefault="004F6F1F" w:rsidP="004F6F1F">
            <w:pPr>
              <w:rPr>
                <w:i/>
              </w:rPr>
            </w:pPr>
            <w:r w:rsidRPr="00A179AE">
              <w:rPr>
                <w:i/>
              </w:rPr>
              <w:t>V prípade potreby uveďte doplňujúce informácie k návrhu.</w:t>
            </w:r>
          </w:p>
          <w:p w:rsidR="004F6F1F" w:rsidRPr="00A179AE" w:rsidRDefault="004F6F1F" w:rsidP="004F6F1F">
            <w:pPr>
              <w:pStyle w:val="Odsekzoznamu"/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Kontakt na spracovateľa</w:t>
            </w:r>
          </w:p>
        </w:tc>
      </w:tr>
      <w:tr w:rsidR="003501A1" w:rsidRPr="00A179AE" w:rsidTr="004F6F1F">
        <w:trPr>
          <w:trHeight w:val="586"/>
        </w:trPr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D13B6F" w:rsidRDefault="006C3484" w:rsidP="001A2C49">
            <w:pPr>
              <w:rPr>
                <w:i/>
              </w:rPr>
            </w:pPr>
            <w:r>
              <w:rPr>
                <w:i/>
              </w:rPr>
              <w:t>Lubomír Klačko, Kancelária Bezpečnostnej rady SR, 02/</w:t>
            </w:r>
            <w:r w:rsidR="001A2C49">
              <w:rPr>
                <w:i/>
              </w:rPr>
              <w:t>20925</w:t>
            </w:r>
            <w:r>
              <w:rPr>
                <w:i/>
              </w:rPr>
              <w:t xml:space="preserve"> 152</w:t>
            </w: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>Zdroje</w:t>
            </w:r>
          </w:p>
        </w:tc>
      </w:tr>
      <w:tr w:rsidR="003501A1" w:rsidRPr="00A179AE" w:rsidTr="007B71A4">
        <w:trPr>
          <w:trHeight w:val="401"/>
        </w:trPr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6C3484" w:rsidP="007B71A4">
            <w:pPr>
              <w:rPr>
                <w:i/>
              </w:rPr>
            </w:pPr>
            <w:r>
              <w:rPr>
                <w:i/>
              </w:rPr>
              <w:t xml:space="preserve">Podklady zaslané členmi Bezpečnostnej rady SR </w:t>
            </w:r>
            <w:r w:rsidR="003501A1" w:rsidRPr="00A179AE">
              <w:rPr>
                <w:i/>
              </w:rPr>
              <w:t>.</w:t>
            </w:r>
          </w:p>
          <w:p w:rsidR="003501A1" w:rsidRPr="00A179AE" w:rsidRDefault="003501A1" w:rsidP="007B71A4">
            <w:pPr>
              <w:rPr>
                <w:i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E2E2E2"/>
          </w:tcPr>
          <w:p w:rsidR="003501A1" w:rsidRPr="00A179AE" w:rsidRDefault="003501A1" w:rsidP="003501A1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426"/>
              <w:rPr>
                <w:rFonts w:ascii="Times New Roman" w:hAnsi="Times New Roman" w:cs="Times New Roman"/>
                <w:b/>
              </w:rPr>
            </w:pPr>
            <w:r w:rsidRPr="00A179AE">
              <w:rPr>
                <w:rFonts w:ascii="Times New Roman" w:hAnsi="Times New Roman" w:cs="Times New Roman"/>
                <w:b/>
              </w:rPr>
              <w:t xml:space="preserve">Stanovisko </w:t>
            </w:r>
            <w:r>
              <w:rPr>
                <w:rFonts w:ascii="Times New Roman" w:hAnsi="Times New Roman" w:cs="Times New Roman"/>
                <w:b/>
              </w:rPr>
              <w:t>Komisie pre posudzovanie vybraných vplyvov</w:t>
            </w:r>
            <w:r w:rsidRPr="00A179AE">
              <w:rPr>
                <w:rFonts w:ascii="Times New Roman" w:hAnsi="Times New Roman" w:cs="Times New Roman"/>
                <w:b/>
              </w:rPr>
              <w:t xml:space="preserve"> z PPK</w:t>
            </w:r>
          </w:p>
        </w:tc>
      </w:tr>
      <w:tr w:rsidR="003501A1" w:rsidRPr="00A179AE" w:rsidTr="007B71A4">
        <w:tc>
          <w:tcPr>
            <w:tcW w:w="917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01A1" w:rsidRPr="00A179AE" w:rsidRDefault="003501A1" w:rsidP="007B71A4">
            <w:pPr>
              <w:rPr>
                <w:i/>
              </w:rPr>
            </w:pPr>
            <w:r w:rsidRPr="00A179AE">
              <w:rPr>
                <w:i/>
              </w:rPr>
              <w:t xml:space="preserve">Uveďte stanovisko </w:t>
            </w:r>
            <w:r>
              <w:rPr>
                <w:i/>
              </w:rPr>
              <w:t>Komisie pre posudzovanie vybraných vplyvov</w:t>
            </w:r>
            <w:r w:rsidRPr="00A179AE">
              <w:rPr>
                <w:i/>
              </w:rPr>
              <w:t>, ktoré Vám bolo zaslané v rámci predbežného pripomienkového konania</w:t>
            </w:r>
          </w:p>
          <w:p w:rsidR="003501A1" w:rsidRPr="00A179AE" w:rsidRDefault="003501A1" w:rsidP="007B71A4">
            <w:pPr>
              <w:rPr>
                <w:b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  <w:p w:rsidR="003501A1" w:rsidRPr="00A179AE" w:rsidRDefault="003501A1" w:rsidP="007B71A4">
            <w:pPr>
              <w:rPr>
                <w:b/>
              </w:rPr>
            </w:pPr>
          </w:p>
        </w:tc>
      </w:tr>
    </w:tbl>
    <w:p w:rsidR="003501A1" w:rsidRDefault="003501A1" w:rsidP="003501A1">
      <w:pPr>
        <w:rPr>
          <w:b/>
        </w:rPr>
      </w:pPr>
    </w:p>
    <w:p w:rsidR="003501A1" w:rsidRDefault="003501A1" w:rsidP="003501A1">
      <w:pPr>
        <w:rPr>
          <w:b/>
        </w:rPr>
      </w:pPr>
    </w:p>
    <w:p w:rsidR="00CB3623" w:rsidRDefault="00CB3623"/>
    <w:sectPr w:rsidR="00CB3623" w:rsidSect="004C60B8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4038" w:rsidRDefault="00864038" w:rsidP="003501A1">
      <w:r>
        <w:separator/>
      </w:r>
    </w:p>
  </w:endnote>
  <w:endnote w:type="continuationSeparator" w:id="0">
    <w:p w:rsidR="00864038" w:rsidRDefault="00864038" w:rsidP="00350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4038" w:rsidRDefault="00864038" w:rsidP="003501A1">
      <w:r>
        <w:separator/>
      </w:r>
    </w:p>
  </w:footnote>
  <w:footnote w:type="continuationSeparator" w:id="0">
    <w:p w:rsidR="00864038" w:rsidRDefault="00864038" w:rsidP="003501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1A1" w:rsidRPr="000A15AE" w:rsidRDefault="003501A1" w:rsidP="003501A1">
    <w:pPr>
      <w:pStyle w:val="Hlavika"/>
      <w:jc w:val="right"/>
      <w:rPr>
        <w:sz w:val="24"/>
        <w:szCs w:val="24"/>
      </w:rPr>
    </w:pPr>
    <w:r>
      <w:rPr>
        <w:sz w:val="24"/>
        <w:szCs w:val="24"/>
      </w:rPr>
      <w:t>Príloha č. 1</w:t>
    </w:r>
  </w:p>
  <w:p w:rsidR="003501A1" w:rsidRDefault="003501A1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</w:lvl>
    <w:lvl w:ilvl="3" w:tplc="041B000F" w:tentative="1">
      <w:start w:val="1"/>
      <w:numFmt w:val="decimal"/>
      <w:lvlText w:val="%4."/>
      <w:lvlJc w:val="left"/>
      <w:pPr>
        <w:ind w:left="3022" w:hanging="360"/>
      </w:p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</w:lvl>
    <w:lvl w:ilvl="6" w:tplc="041B000F" w:tentative="1">
      <w:start w:val="1"/>
      <w:numFmt w:val="decimal"/>
      <w:lvlText w:val="%7."/>
      <w:lvlJc w:val="left"/>
      <w:pPr>
        <w:ind w:left="5182" w:hanging="360"/>
      </w:p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A86"/>
    <w:rsid w:val="00102849"/>
    <w:rsid w:val="00175FD8"/>
    <w:rsid w:val="001A2C49"/>
    <w:rsid w:val="001D5145"/>
    <w:rsid w:val="003501A1"/>
    <w:rsid w:val="00395098"/>
    <w:rsid w:val="004134E1"/>
    <w:rsid w:val="004C1077"/>
    <w:rsid w:val="004C60B8"/>
    <w:rsid w:val="004C794A"/>
    <w:rsid w:val="004F6F1F"/>
    <w:rsid w:val="005B7A8D"/>
    <w:rsid w:val="00677D4E"/>
    <w:rsid w:val="006C3484"/>
    <w:rsid w:val="006C3B7D"/>
    <w:rsid w:val="006F7788"/>
    <w:rsid w:val="00864038"/>
    <w:rsid w:val="00B65A86"/>
    <w:rsid w:val="00CB3623"/>
    <w:rsid w:val="00D13B6F"/>
    <w:rsid w:val="00D75D35"/>
    <w:rsid w:val="00DE2A12"/>
    <w:rsid w:val="00EB59E3"/>
    <w:rsid w:val="00F22831"/>
    <w:rsid w:val="00F62771"/>
    <w:rsid w:val="00F7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50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350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3501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501A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501A1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22831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2283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F2283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175FD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75FD8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75FD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75FD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75FD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501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350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basedOn w:val="Normlny"/>
    <w:uiPriority w:val="34"/>
    <w:qFormat/>
    <w:rsid w:val="003501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501A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501A1"/>
    <w:rPr>
      <w:rFonts w:ascii="Tahoma" w:eastAsia="Times New Roman" w:hAnsi="Tahoma" w:cs="Tahoma"/>
      <w:sz w:val="16"/>
      <w:szCs w:val="16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3501A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3501A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F22831"/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F22831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unhideWhenUsed/>
    <w:rsid w:val="00F2283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175FD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75FD8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75FD8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75FD8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75FD8"/>
    <w:rPr>
      <w:rFonts w:ascii="Times New Roman" w:eastAsia="Times New Roman" w:hAnsi="Times New Roman" w:cs="Times New Roman"/>
      <w:b/>
      <w:bCs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WKX3UHSAJ2R6-2-818448</_dlc_DocId>
    <_dlc_DocIdUrl xmlns="e60a29af-d413-48d4-bd90-fe9d2a897e4b">
      <Url>https://ovdmasv601/sites/DMS/_layouts/15/DocIdRedir.aspx?ID=WKX3UHSAJ2R6-2-818448</Url>
      <Description>WKX3UHSAJ2R6-2-818448</Description>
    </_dlc_DocIdUrl>
  </documentManagement>
</p:properties>
</file>

<file path=customXml/itemProps1.xml><?xml version="1.0" encoding="utf-8"?>
<ds:datastoreItem xmlns:ds="http://schemas.openxmlformats.org/officeDocument/2006/customXml" ds:itemID="{54989C18-D653-4FE2-AB4A-38056C03F6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FB1C96-AC46-4A15-8C33-E8A30144BA7C}"/>
</file>

<file path=customXml/itemProps3.xml><?xml version="1.0" encoding="utf-8"?>
<ds:datastoreItem xmlns:ds="http://schemas.openxmlformats.org/officeDocument/2006/customXml" ds:itemID="{51B914D2-4371-450F-BEE0-B523F67EEEF5}"/>
</file>

<file path=customXml/itemProps4.xml><?xml version="1.0" encoding="utf-8"?>
<ds:datastoreItem xmlns:ds="http://schemas.openxmlformats.org/officeDocument/2006/customXml" ds:itemID="{22FA9D33-491E-456D-AB13-41182D9C8A79}"/>
</file>

<file path=customXml/itemProps5.xml><?xml version="1.0" encoding="utf-8"?>
<ds:datastoreItem xmlns:ds="http://schemas.openxmlformats.org/officeDocument/2006/customXml" ds:itemID="{F0C9F999-2F9A-413E-8E9E-91BB97FDB7A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Simoncicova Iveta</dc:creator>
  <cp:lastModifiedBy>Škutová Anna</cp:lastModifiedBy>
  <cp:revision>9</cp:revision>
  <dcterms:created xsi:type="dcterms:W3CDTF">2015-12-08T06:48:00Z</dcterms:created>
  <dcterms:modified xsi:type="dcterms:W3CDTF">2017-12-06T10:20:00Z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b43056ac-0525-4731-9698-51a392a97a66</vt:lpwstr>
  </property>
</Properties>
</file>