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4203" w:rsidRPr="00DE65F5" w:rsidRDefault="00E14203" w:rsidP="00E14203">
      <w:pPr>
        <w:jc w:val="center"/>
        <w:rPr>
          <w:rFonts w:eastAsia="Calibri"/>
          <w:lang w:eastAsia="en-US"/>
        </w:rPr>
      </w:pPr>
      <w:bookmarkStart w:id="0" w:name="_GoBack"/>
      <w:bookmarkEnd w:id="0"/>
      <w:r w:rsidRPr="00DE65F5">
        <w:rPr>
          <w:rFonts w:eastAsia="Calibri"/>
          <w:lang w:eastAsia="en-US"/>
        </w:rPr>
        <w:t>(Návrh)</w:t>
      </w:r>
    </w:p>
    <w:p w:rsidR="00E14203" w:rsidRPr="00DE65F5" w:rsidRDefault="00E14203" w:rsidP="00E14203">
      <w:pPr>
        <w:jc w:val="center"/>
        <w:rPr>
          <w:rFonts w:eastAsia="Calibri"/>
          <w:lang w:eastAsia="en-US"/>
        </w:rPr>
      </w:pPr>
    </w:p>
    <w:p w:rsidR="00E14203" w:rsidRPr="00DE65F5" w:rsidRDefault="00E14203" w:rsidP="00E14203">
      <w:pPr>
        <w:jc w:val="center"/>
        <w:outlineLvl w:val="0"/>
        <w:rPr>
          <w:rFonts w:eastAsia="Calibri"/>
          <w:b/>
          <w:lang w:eastAsia="en-US"/>
        </w:rPr>
      </w:pPr>
      <w:r w:rsidRPr="009C1894">
        <w:rPr>
          <w:rFonts w:eastAsia="Calibri"/>
          <w:b/>
          <w:lang w:eastAsia="en-US"/>
        </w:rPr>
        <w:t>Komuniké</w:t>
      </w:r>
    </w:p>
    <w:p w:rsidR="00E14203" w:rsidRPr="00DE65F5" w:rsidRDefault="00E14203" w:rsidP="00E14203">
      <w:pPr>
        <w:rPr>
          <w:rFonts w:eastAsia="Calibri"/>
          <w:lang w:eastAsia="en-US"/>
        </w:rPr>
      </w:pPr>
    </w:p>
    <w:p w:rsidR="00E14203" w:rsidRPr="00F7654A" w:rsidRDefault="00E14203" w:rsidP="00E14203">
      <w:pPr>
        <w:jc w:val="both"/>
        <w:rPr>
          <w:rFonts w:eastAsia="Calibri"/>
          <w:b/>
          <w:bCs/>
          <w:i/>
          <w:lang w:eastAsia="en-US"/>
        </w:rPr>
      </w:pPr>
      <w:r w:rsidRPr="00DE65F5">
        <w:rPr>
          <w:rFonts w:eastAsia="Calibri"/>
          <w:lang w:eastAsia="en-US"/>
        </w:rPr>
        <w:tab/>
      </w:r>
      <w:r w:rsidR="0090393F">
        <w:t xml:space="preserve">           Bezpečnostná rada</w:t>
      </w:r>
      <w:r w:rsidR="0090393F" w:rsidRPr="00C354E7">
        <w:t xml:space="preserve"> Slovenskej republiky na svojom </w:t>
      </w:r>
      <w:r w:rsidR="0090393F">
        <w:t>rokovaní dňa</w:t>
      </w:r>
      <w:r w:rsidR="0090393F" w:rsidRPr="00C354E7">
        <w:t xml:space="preserve"> ........................ </w:t>
      </w:r>
      <w:r w:rsidR="0090393F">
        <w:t xml:space="preserve"> prerokovala a odporučila vláde Slovenskej republiky na schválenie </w:t>
      </w:r>
      <w:r w:rsidR="00BA104D">
        <w:rPr>
          <w:rFonts w:eastAsia="Calibri"/>
          <w:lang w:eastAsia="en-US"/>
        </w:rPr>
        <w:t>„</w:t>
      </w:r>
      <w:r w:rsidR="00F7654A" w:rsidRPr="00F7654A">
        <w:rPr>
          <w:rFonts w:eastAsia="Calibri"/>
          <w:i/>
          <w:lang w:eastAsia="en-US"/>
        </w:rPr>
        <w:t>Návrh realizácie</w:t>
      </w:r>
      <w:r w:rsidRPr="00F7654A">
        <w:rPr>
          <w:rFonts w:eastAsia="Calibri"/>
          <w:bCs/>
          <w:i/>
          <w:lang w:eastAsia="en-US"/>
        </w:rPr>
        <w:t xml:space="preserve"> projekt</w:t>
      </w:r>
      <w:r w:rsidR="00C5222B" w:rsidRPr="00F7654A">
        <w:rPr>
          <w:rFonts w:eastAsia="Calibri"/>
          <w:bCs/>
          <w:i/>
          <w:lang w:eastAsia="en-US"/>
        </w:rPr>
        <w:t>u</w:t>
      </w:r>
      <w:r w:rsidRPr="00F7654A">
        <w:rPr>
          <w:rFonts w:eastAsia="Calibri"/>
          <w:bCs/>
          <w:i/>
          <w:lang w:eastAsia="en-US"/>
        </w:rPr>
        <w:t xml:space="preserve"> </w:t>
      </w:r>
      <w:r w:rsidR="00C5222B" w:rsidRPr="00F7654A">
        <w:rPr>
          <w:bCs/>
          <w:i/>
          <w:color w:val="000000"/>
        </w:rPr>
        <w:t>155 mm samohybná kanónová húfnica ZUZANA 2</w:t>
      </w:r>
      <w:r w:rsidR="00BA104D">
        <w:rPr>
          <w:bCs/>
          <w:i/>
          <w:color w:val="000000"/>
        </w:rPr>
        <w:t>“</w:t>
      </w:r>
      <w:r w:rsidRPr="00F7654A">
        <w:rPr>
          <w:rFonts w:eastAsia="Calibri"/>
          <w:bCs/>
          <w:i/>
          <w:lang w:eastAsia="en-US"/>
        </w:rPr>
        <w:t xml:space="preserve">. </w:t>
      </w:r>
    </w:p>
    <w:p w:rsidR="00E14203" w:rsidRPr="00F7654A" w:rsidRDefault="00E14203" w:rsidP="00E14203">
      <w:pPr>
        <w:jc w:val="both"/>
        <w:rPr>
          <w:rFonts w:eastAsia="Calibri"/>
          <w:lang w:eastAsia="en-US"/>
        </w:rPr>
      </w:pPr>
    </w:p>
    <w:p w:rsidR="00E14203" w:rsidRPr="00F7654A" w:rsidRDefault="00F7654A" w:rsidP="00E14203">
      <w:pPr>
        <w:ind w:firstLine="708"/>
        <w:jc w:val="both"/>
        <w:rPr>
          <w:rFonts w:eastAsia="Calibri"/>
          <w:lang w:eastAsia="en-US"/>
        </w:rPr>
      </w:pPr>
      <w:r w:rsidRPr="00F7654A">
        <w:rPr>
          <w:rFonts w:eastAsia="Calibri"/>
          <w:bCs/>
          <w:lang w:eastAsia="en-US"/>
        </w:rPr>
        <w:t>Návrh realizácie</w:t>
      </w:r>
      <w:r w:rsidR="00E14203" w:rsidRPr="00F7654A">
        <w:rPr>
          <w:rFonts w:eastAsia="Calibri"/>
          <w:bCs/>
          <w:lang w:eastAsia="en-US"/>
        </w:rPr>
        <w:t xml:space="preserve"> projekt</w:t>
      </w:r>
      <w:r w:rsidR="00C5222B" w:rsidRPr="00F7654A">
        <w:rPr>
          <w:rFonts w:eastAsia="Calibri"/>
          <w:bCs/>
          <w:lang w:eastAsia="en-US"/>
        </w:rPr>
        <w:t>u</w:t>
      </w:r>
      <w:r w:rsidR="00E14203" w:rsidRPr="00F7654A">
        <w:rPr>
          <w:rFonts w:eastAsia="Calibri"/>
          <w:bCs/>
          <w:lang w:eastAsia="en-US"/>
        </w:rPr>
        <w:t xml:space="preserve"> </w:t>
      </w:r>
      <w:r w:rsidR="00C5222B" w:rsidRPr="00F7654A">
        <w:rPr>
          <w:bCs/>
          <w:color w:val="000000"/>
        </w:rPr>
        <w:t>155 mm samohybná kanónová húfnica ZUZANA 2</w:t>
      </w:r>
      <w:r w:rsidR="00E14203" w:rsidRPr="00F7654A">
        <w:rPr>
          <w:rFonts w:eastAsia="Calibri"/>
          <w:bCs/>
          <w:lang w:eastAsia="en-US"/>
        </w:rPr>
        <w:t xml:space="preserve"> </w:t>
      </w:r>
      <w:r w:rsidR="0001182C" w:rsidRPr="00F7654A">
        <w:rPr>
          <w:rFonts w:eastAsia="Calibri"/>
          <w:bCs/>
          <w:lang w:eastAsia="en-US"/>
        </w:rPr>
        <w:br/>
      </w:r>
      <w:r w:rsidR="00E14203" w:rsidRPr="00F7654A">
        <w:rPr>
          <w:rFonts w:eastAsia="Calibri"/>
          <w:bCs/>
          <w:lang w:eastAsia="en-US"/>
        </w:rPr>
        <w:t xml:space="preserve">je východiskom </w:t>
      </w:r>
      <w:r w:rsidRPr="00F7654A">
        <w:rPr>
          <w:rFonts w:eastAsia="Calibri"/>
          <w:bCs/>
          <w:lang w:eastAsia="en-US"/>
        </w:rPr>
        <w:t>na prípravu a vykonanie</w:t>
      </w:r>
      <w:r w:rsidR="00E14203" w:rsidRPr="00F7654A">
        <w:rPr>
          <w:rFonts w:eastAsia="Calibri"/>
          <w:bCs/>
          <w:lang w:eastAsia="en-US"/>
        </w:rPr>
        <w:t xml:space="preserve"> obstarania tejto výzbroje pre </w:t>
      </w:r>
      <w:r w:rsidRPr="00F7654A">
        <w:rPr>
          <w:rFonts w:eastAsia="Calibri"/>
          <w:lang w:eastAsia="en-US"/>
        </w:rPr>
        <w:t>O</w:t>
      </w:r>
      <w:r w:rsidR="00E14203" w:rsidRPr="00F7654A">
        <w:rPr>
          <w:rFonts w:eastAsia="Calibri"/>
          <w:lang w:eastAsia="en-US"/>
        </w:rPr>
        <w:t>zbrojené sily Slovenskej republiky v rokoch 201</w:t>
      </w:r>
      <w:r w:rsidR="00C5222B" w:rsidRPr="00F7654A">
        <w:rPr>
          <w:rFonts w:eastAsia="Calibri"/>
          <w:lang w:eastAsia="en-US"/>
        </w:rPr>
        <w:t>8</w:t>
      </w:r>
      <w:r w:rsidR="00BA104D">
        <w:rPr>
          <w:rFonts w:eastAsia="Calibri"/>
          <w:lang w:eastAsia="en-US"/>
        </w:rPr>
        <w:t xml:space="preserve"> </w:t>
      </w:r>
      <w:r w:rsidR="00E14203" w:rsidRPr="00F7654A">
        <w:rPr>
          <w:rFonts w:eastAsia="Calibri"/>
          <w:lang w:eastAsia="en-US"/>
        </w:rPr>
        <w:t>- 202</w:t>
      </w:r>
      <w:r w:rsidR="00FD575E">
        <w:rPr>
          <w:rFonts w:eastAsia="Calibri"/>
          <w:lang w:eastAsia="en-US"/>
        </w:rPr>
        <w:t>2</w:t>
      </w:r>
      <w:r w:rsidR="00E14203" w:rsidRPr="00F7654A">
        <w:rPr>
          <w:rFonts w:eastAsia="Calibri"/>
          <w:lang w:eastAsia="en-US"/>
        </w:rPr>
        <w:t xml:space="preserve">.   </w:t>
      </w:r>
    </w:p>
    <w:p w:rsidR="00E14203" w:rsidRPr="00F7654A" w:rsidRDefault="00E14203" w:rsidP="00E14203">
      <w:pPr>
        <w:pStyle w:val="Odsekzoznamu"/>
        <w:ind w:left="0"/>
      </w:pPr>
    </w:p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E14203" w:rsidRDefault="00E14203" w:rsidP="00E14203"/>
    <w:p w:rsidR="00293640" w:rsidRDefault="00905FED"/>
    <w:sectPr w:rsidR="002936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203"/>
    <w:rsid w:val="0001182C"/>
    <w:rsid w:val="00044E96"/>
    <w:rsid w:val="0090393F"/>
    <w:rsid w:val="00905FED"/>
    <w:rsid w:val="009C1894"/>
    <w:rsid w:val="00A52A23"/>
    <w:rsid w:val="00BA104D"/>
    <w:rsid w:val="00C5222B"/>
    <w:rsid w:val="00E14203"/>
    <w:rsid w:val="00F4706B"/>
    <w:rsid w:val="00F7654A"/>
    <w:rsid w:val="00FD5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BEF42F-A243-443A-B810-545423F19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14203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link w:val="OdsekzoznamuChar"/>
    <w:uiPriority w:val="99"/>
    <w:qFormat/>
    <w:rsid w:val="00E14203"/>
    <w:pPr>
      <w:ind w:left="708"/>
    </w:pPr>
    <w:rPr>
      <w:rFonts w:eastAsia="Times New Roman"/>
    </w:rPr>
  </w:style>
  <w:style w:type="character" w:customStyle="1" w:styleId="OdsekzoznamuChar">
    <w:name w:val="Odsek zoznamu Char"/>
    <w:link w:val="Odsekzoznamu"/>
    <w:uiPriority w:val="99"/>
    <w:locked/>
    <w:rsid w:val="00E14203"/>
    <w:rPr>
      <w:rFonts w:ascii="Times New Roman" w:eastAsia="Times New Roman" w:hAnsi="Times New Roman" w:cs="Times New Roman"/>
      <w:sz w:val="24"/>
      <w:szCs w:val="24"/>
      <w:lang w:eastAsia="ko-KR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A104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A104D"/>
    <w:rPr>
      <w:rFonts w:ascii="Segoe UI" w:eastAsia="Batang" w:hAnsi="Segoe UI" w:cs="Segoe UI"/>
      <w:sz w:val="18"/>
      <w:szCs w:val="18"/>
      <w:lang w:eastAsia="ko-KR"/>
    </w:rPr>
  </w:style>
  <w:style w:type="paragraph" w:customStyle="1" w:styleId="Char">
    <w:name w:val="Char"/>
    <w:basedOn w:val="Normlny"/>
    <w:rsid w:val="0090393F"/>
    <w:pPr>
      <w:spacing w:after="160" w:line="240" w:lineRule="exact"/>
    </w:pPr>
    <w:rPr>
      <w:rFonts w:ascii="Arial" w:eastAsia="Times New Roman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WKX3UHSAJ2R6-2-846014</_dlc_DocId>
    <_dlc_DocIdUrl xmlns="e60a29af-d413-48d4-bd90-fe9d2a897e4b">
      <Url>https://ovdmasv601/sites/DMS/_layouts/15/DocIdRedir.aspx?ID=WKX3UHSAJ2R6-2-846014</Url>
      <Description>WKX3UHSAJ2R6-2-846014</Description>
    </_dlc_DocIdUrl>
  </documentManagement>
</p:properties>
</file>

<file path=customXml/itemProps1.xml><?xml version="1.0" encoding="utf-8"?>
<ds:datastoreItem xmlns:ds="http://schemas.openxmlformats.org/officeDocument/2006/customXml" ds:itemID="{C25C3A9A-F52B-4B5D-A89A-C5009AF345E8}"/>
</file>

<file path=customXml/itemProps2.xml><?xml version="1.0" encoding="utf-8"?>
<ds:datastoreItem xmlns:ds="http://schemas.openxmlformats.org/officeDocument/2006/customXml" ds:itemID="{9F7AF722-1C5D-4DC5-924E-328C2846BAA6}"/>
</file>

<file path=customXml/itemProps3.xml><?xml version="1.0" encoding="utf-8"?>
<ds:datastoreItem xmlns:ds="http://schemas.openxmlformats.org/officeDocument/2006/customXml" ds:itemID="{2F8B1B48-40F7-4627-B035-3D07557C3244}"/>
</file>

<file path=customXml/itemProps4.xml><?xml version="1.0" encoding="utf-8"?>
<ds:datastoreItem xmlns:ds="http://schemas.openxmlformats.org/officeDocument/2006/customXml" ds:itemID="{1E3A5C0B-03A7-4C76-81B7-EBD6FD334A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DOBROVIC Igor</dc:creator>
  <cp:keywords/>
  <dc:description/>
  <cp:lastModifiedBy>SEVCOVICOVA Viola</cp:lastModifiedBy>
  <cp:revision>2</cp:revision>
  <cp:lastPrinted>2018-01-31T14:48:00Z</cp:lastPrinted>
  <dcterms:created xsi:type="dcterms:W3CDTF">2018-04-23T08:02:00Z</dcterms:created>
  <dcterms:modified xsi:type="dcterms:W3CDTF">2018-04-23T08:02:00Z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f36b78ba-eb60-4f18-8f3c-2b30e7f7e37c</vt:lpwstr>
  </property>
</Properties>
</file>