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171C8F" w14:textId="77777777" w:rsidR="00D82D00" w:rsidRDefault="00A5350D" w:rsidP="00821DCC">
      <w:pPr>
        <w:pStyle w:val="Nadpis1"/>
        <w:numPr>
          <w:ilvl w:val="0"/>
          <w:numId w:val="0"/>
        </w:numPr>
        <w:spacing w:after="57"/>
        <w:ind w:right="703"/>
        <w:jc w:val="center"/>
        <w:rPr>
          <w:sz w:val="20"/>
          <w:szCs w:val="20"/>
        </w:rPr>
      </w:pPr>
      <w:bookmarkStart w:id="0" w:name="_GoBack"/>
      <w:bookmarkEnd w:id="0"/>
      <w:r w:rsidRPr="009677C9"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1" allowOverlap="0" wp14:anchorId="70A7013A" wp14:editId="51E6F3AC">
            <wp:simplePos x="0" y="0"/>
            <wp:positionH relativeFrom="column">
              <wp:posOffset>3132785</wp:posOffset>
            </wp:positionH>
            <wp:positionV relativeFrom="paragraph">
              <wp:posOffset>0</wp:posOffset>
            </wp:positionV>
            <wp:extent cx="189230" cy="334645"/>
            <wp:effectExtent l="0" t="0" r="0" b="0"/>
            <wp:wrapNone/>
            <wp:docPr id="2381" name="Picture 238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81" name="Picture 238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9230" cy="3346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677C9">
        <w:rPr>
          <w:sz w:val="20"/>
          <w:szCs w:val="20"/>
        </w:rPr>
        <w:t xml:space="preserve">TABUĽKA ZHODY </w:t>
      </w:r>
    </w:p>
    <w:p w14:paraId="6B406D9A" w14:textId="77CBC5D6" w:rsidR="00A5350D" w:rsidRPr="001B1553" w:rsidRDefault="00A5350D" w:rsidP="00821DCC">
      <w:pPr>
        <w:pStyle w:val="Nadpis1"/>
        <w:numPr>
          <w:ilvl w:val="0"/>
          <w:numId w:val="0"/>
        </w:numPr>
        <w:spacing w:after="57"/>
        <w:ind w:right="703"/>
        <w:jc w:val="center"/>
        <w:rPr>
          <w:sz w:val="20"/>
          <w:szCs w:val="20"/>
        </w:rPr>
      </w:pPr>
      <w:r w:rsidRPr="001B1553">
        <w:rPr>
          <w:sz w:val="20"/>
          <w:szCs w:val="20"/>
        </w:rPr>
        <w:t xml:space="preserve">návrhu </w:t>
      </w:r>
      <w:r w:rsidR="00174093">
        <w:rPr>
          <w:sz w:val="20"/>
          <w:szCs w:val="20"/>
        </w:rPr>
        <w:t>právneho predpisu</w:t>
      </w:r>
      <w:r w:rsidRPr="001B1553">
        <w:rPr>
          <w:sz w:val="20"/>
          <w:szCs w:val="20"/>
        </w:rPr>
        <w:t xml:space="preserve"> s právom Európskej únie </w:t>
      </w:r>
    </w:p>
    <w:p w14:paraId="21B9A7E8" w14:textId="77777777" w:rsidR="00A5350D" w:rsidRPr="001B1553" w:rsidRDefault="00A5350D" w:rsidP="00821DCC">
      <w:pPr>
        <w:spacing w:after="0" w:line="259" w:lineRule="auto"/>
        <w:ind w:left="0" w:right="0" w:firstLine="0"/>
        <w:jc w:val="left"/>
        <w:rPr>
          <w:sz w:val="20"/>
          <w:szCs w:val="20"/>
        </w:rPr>
      </w:pPr>
      <w:r w:rsidRPr="001B1553">
        <w:rPr>
          <w:sz w:val="20"/>
          <w:szCs w:val="20"/>
        </w:rPr>
        <w:t xml:space="preserve"> </w:t>
      </w:r>
      <w:r w:rsidRPr="001B1553">
        <w:rPr>
          <w:sz w:val="20"/>
          <w:szCs w:val="20"/>
        </w:rPr>
        <w:tab/>
      </w:r>
      <w:r w:rsidRPr="001B1553">
        <w:rPr>
          <w:b/>
          <w:sz w:val="20"/>
          <w:szCs w:val="20"/>
        </w:rPr>
        <w:t xml:space="preserve"> </w:t>
      </w:r>
    </w:p>
    <w:tbl>
      <w:tblPr>
        <w:tblStyle w:val="Mriekatabuky"/>
        <w:tblW w:w="16019" w:type="dxa"/>
        <w:tblInd w:w="-998" w:type="dxa"/>
        <w:tblLayout w:type="fixed"/>
        <w:tblLook w:val="0000" w:firstRow="0" w:lastRow="0" w:firstColumn="0" w:lastColumn="0" w:noHBand="0" w:noVBand="0"/>
      </w:tblPr>
      <w:tblGrid>
        <w:gridCol w:w="851"/>
        <w:gridCol w:w="3686"/>
        <w:gridCol w:w="567"/>
        <w:gridCol w:w="709"/>
        <w:gridCol w:w="850"/>
        <w:gridCol w:w="4678"/>
        <w:gridCol w:w="851"/>
        <w:gridCol w:w="1134"/>
        <w:gridCol w:w="708"/>
        <w:gridCol w:w="1985"/>
      </w:tblGrid>
      <w:tr w:rsidR="00352A02" w:rsidRPr="00017DAD" w14:paraId="311B890D" w14:textId="77777777" w:rsidTr="00821DCC">
        <w:trPr>
          <w:trHeight w:val="498"/>
        </w:trPr>
        <w:tc>
          <w:tcPr>
            <w:tcW w:w="5104" w:type="dxa"/>
            <w:gridSpan w:val="3"/>
          </w:tcPr>
          <w:p w14:paraId="2B8E793C" w14:textId="4590E710" w:rsidR="00352A02" w:rsidRPr="006A738F" w:rsidRDefault="00AE0E63" w:rsidP="00821DCC">
            <w:pPr>
              <w:spacing w:after="0" w:line="259" w:lineRule="auto"/>
              <w:ind w:left="0" w:right="0" w:firstLine="0"/>
              <w:rPr>
                <w:sz w:val="22"/>
                <w:szCs w:val="20"/>
              </w:rPr>
            </w:pPr>
            <w:r w:rsidRPr="006A738F">
              <w:rPr>
                <w:sz w:val="22"/>
                <w:szCs w:val="20"/>
              </w:rPr>
              <w:t>Smernica Európskeho parlamentu a Rady 2004/48/ES z 29. apríla 2004 o vymožiteľnosti práv duševného vlastníctva (Ú. v. EÚ L 157, 30.4.2004)</w:t>
            </w:r>
          </w:p>
        </w:tc>
        <w:tc>
          <w:tcPr>
            <w:tcW w:w="10915" w:type="dxa"/>
            <w:gridSpan w:val="7"/>
          </w:tcPr>
          <w:p w14:paraId="0AECB5D2" w14:textId="1939A6D7" w:rsidR="00436116" w:rsidRPr="006A738F" w:rsidRDefault="00654DEC" w:rsidP="00436116">
            <w:pPr>
              <w:pStyle w:val="Odsekzoznamu"/>
              <w:numPr>
                <w:ilvl w:val="0"/>
                <w:numId w:val="48"/>
              </w:numPr>
              <w:spacing w:after="3"/>
              <w:ind w:left="357" w:hanging="357"/>
              <w:rPr>
                <w:rFonts w:ascii="Times New Roman" w:hAnsi="Times New Roman" w:cs="Times New Roman"/>
                <w:szCs w:val="20"/>
              </w:rPr>
            </w:pPr>
            <w:r w:rsidRPr="006A738F">
              <w:rPr>
                <w:rFonts w:ascii="Times New Roman" w:hAnsi="Times New Roman" w:cs="Times New Roman"/>
                <w:szCs w:val="20"/>
              </w:rPr>
              <w:t xml:space="preserve">Návrh </w:t>
            </w:r>
            <w:r w:rsidR="00820916" w:rsidRPr="006A738F">
              <w:rPr>
                <w:rFonts w:ascii="Times New Roman" w:hAnsi="Times New Roman" w:cs="Times New Roman"/>
                <w:szCs w:val="20"/>
              </w:rPr>
              <w:t>Občiansk</w:t>
            </w:r>
            <w:r w:rsidR="00436116" w:rsidRPr="006A738F">
              <w:rPr>
                <w:rFonts w:ascii="Times New Roman" w:hAnsi="Times New Roman" w:cs="Times New Roman"/>
                <w:szCs w:val="20"/>
              </w:rPr>
              <w:t>eho zákonníka</w:t>
            </w:r>
          </w:p>
          <w:p w14:paraId="6F9CBE58" w14:textId="6669FBC6" w:rsidR="00E171A2" w:rsidRPr="006A738F" w:rsidRDefault="00E171A2" w:rsidP="00436116">
            <w:pPr>
              <w:pStyle w:val="Odsekzoznamu"/>
              <w:numPr>
                <w:ilvl w:val="0"/>
                <w:numId w:val="48"/>
              </w:numPr>
              <w:spacing w:after="3"/>
              <w:ind w:left="357" w:hanging="357"/>
              <w:rPr>
                <w:rFonts w:ascii="Times New Roman" w:hAnsi="Times New Roman" w:cs="Times New Roman"/>
                <w:szCs w:val="20"/>
              </w:rPr>
            </w:pPr>
            <w:r w:rsidRPr="006A738F">
              <w:rPr>
                <w:rFonts w:ascii="Times New Roman" w:hAnsi="Times New Roman" w:cs="Times New Roman"/>
                <w:szCs w:val="20"/>
              </w:rPr>
              <w:t>Zákon č. 185/2015 Z. z. Autorský zákon v znení neskorších predpisov</w:t>
            </w:r>
          </w:p>
          <w:p w14:paraId="2C2D127A" w14:textId="3A1C6F5E" w:rsidR="00912AB0" w:rsidRPr="006A738F" w:rsidRDefault="00912AB0" w:rsidP="00912AB0">
            <w:pPr>
              <w:pStyle w:val="Odsekzoznamu"/>
              <w:spacing w:after="3"/>
              <w:ind w:left="357"/>
              <w:rPr>
                <w:rFonts w:ascii="Times New Roman" w:hAnsi="Times New Roman" w:cs="Times New Roman"/>
                <w:szCs w:val="20"/>
              </w:rPr>
            </w:pPr>
          </w:p>
          <w:p w14:paraId="01E7B51B" w14:textId="415D4530" w:rsidR="00D94361" w:rsidRPr="006A738F" w:rsidRDefault="00D94361" w:rsidP="00821DCC">
            <w:pPr>
              <w:spacing w:after="3" w:line="259" w:lineRule="auto"/>
              <w:ind w:left="0" w:right="0" w:firstLine="0"/>
              <w:jc w:val="left"/>
              <w:rPr>
                <w:b/>
                <w:sz w:val="22"/>
                <w:szCs w:val="20"/>
              </w:rPr>
            </w:pPr>
          </w:p>
        </w:tc>
      </w:tr>
      <w:tr w:rsidR="00A5350D" w:rsidRPr="009677C9" w14:paraId="0B692FA4" w14:textId="77777777" w:rsidTr="00821DCC">
        <w:trPr>
          <w:trHeight w:val="286"/>
        </w:trPr>
        <w:tc>
          <w:tcPr>
            <w:tcW w:w="851" w:type="dxa"/>
            <w:tcBorders>
              <w:bottom w:val="single" w:sz="4" w:space="0" w:color="auto"/>
            </w:tcBorders>
          </w:tcPr>
          <w:p w14:paraId="425AE891" w14:textId="77777777" w:rsidR="00A5350D" w:rsidRPr="009677C9" w:rsidRDefault="00A5350D" w:rsidP="00821DCC">
            <w:pPr>
              <w:spacing w:after="0" w:line="259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RPr="009677C9">
              <w:rPr>
                <w:sz w:val="20"/>
                <w:szCs w:val="20"/>
              </w:rPr>
              <w:t>1</w:t>
            </w:r>
            <w:r w:rsidRPr="009677C9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686" w:type="dxa"/>
          </w:tcPr>
          <w:p w14:paraId="3498D04D" w14:textId="77777777" w:rsidR="00A5350D" w:rsidRPr="009677C9" w:rsidRDefault="00A5350D" w:rsidP="00821DCC">
            <w:pPr>
              <w:spacing w:after="0" w:line="259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RPr="009677C9">
              <w:rPr>
                <w:sz w:val="20"/>
                <w:szCs w:val="20"/>
              </w:rPr>
              <w:t>2</w:t>
            </w:r>
            <w:r w:rsidRPr="009677C9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</w:tcPr>
          <w:p w14:paraId="657BFAB4" w14:textId="77777777" w:rsidR="00A5350D" w:rsidRPr="009677C9" w:rsidRDefault="00A5350D" w:rsidP="00821DCC">
            <w:pPr>
              <w:spacing w:after="0" w:line="259" w:lineRule="auto"/>
              <w:ind w:left="2" w:right="0" w:firstLine="0"/>
              <w:jc w:val="left"/>
              <w:rPr>
                <w:sz w:val="20"/>
                <w:szCs w:val="20"/>
              </w:rPr>
            </w:pPr>
            <w:r w:rsidRPr="009677C9">
              <w:rPr>
                <w:sz w:val="20"/>
                <w:szCs w:val="20"/>
              </w:rPr>
              <w:t>3</w:t>
            </w:r>
            <w:r w:rsidRPr="009677C9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</w:tcPr>
          <w:p w14:paraId="604DB856" w14:textId="77777777" w:rsidR="00A5350D" w:rsidRPr="009677C9" w:rsidRDefault="00A5350D" w:rsidP="00821DCC">
            <w:pPr>
              <w:spacing w:after="0" w:line="259" w:lineRule="auto"/>
              <w:ind w:left="2" w:right="0" w:firstLine="0"/>
              <w:jc w:val="left"/>
              <w:rPr>
                <w:sz w:val="20"/>
                <w:szCs w:val="20"/>
              </w:rPr>
            </w:pPr>
            <w:r w:rsidRPr="009677C9">
              <w:rPr>
                <w:sz w:val="20"/>
                <w:szCs w:val="20"/>
              </w:rPr>
              <w:t>4</w:t>
            </w:r>
            <w:r w:rsidRPr="009677C9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</w:tcPr>
          <w:p w14:paraId="20A59921" w14:textId="77777777" w:rsidR="00A5350D" w:rsidRPr="009677C9" w:rsidRDefault="00A5350D" w:rsidP="00821DCC">
            <w:pPr>
              <w:spacing w:after="0" w:line="259" w:lineRule="auto"/>
              <w:ind w:left="2" w:right="0" w:firstLine="0"/>
              <w:jc w:val="left"/>
              <w:rPr>
                <w:sz w:val="20"/>
                <w:szCs w:val="20"/>
              </w:rPr>
            </w:pPr>
            <w:r w:rsidRPr="009677C9">
              <w:rPr>
                <w:sz w:val="20"/>
                <w:szCs w:val="20"/>
              </w:rPr>
              <w:t>5</w:t>
            </w:r>
            <w:r w:rsidRPr="009677C9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4678" w:type="dxa"/>
          </w:tcPr>
          <w:p w14:paraId="0BF05152" w14:textId="77777777" w:rsidR="00A5350D" w:rsidRPr="009677C9" w:rsidRDefault="00A5350D" w:rsidP="00821DCC">
            <w:pPr>
              <w:spacing w:after="0" w:line="259" w:lineRule="auto"/>
              <w:ind w:left="2" w:right="0" w:firstLine="0"/>
              <w:jc w:val="left"/>
              <w:rPr>
                <w:sz w:val="20"/>
                <w:szCs w:val="20"/>
              </w:rPr>
            </w:pPr>
            <w:r w:rsidRPr="009677C9">
              <w:rPr>
                <w:sz w:val="20"/>
                <w:szCs w:val="20"/>
              </w:rPr>
              <w:t>6</w:t>
            </w:r>
            <w:r w:rsidRPr="009677C9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</w:tcPr>
          <w:p w14:paraId="1D6C7176" w14:textId="77777777" w:rsidR="00A5350D" w:rsidRPr="009677C9" w:rsidRDefault="00A5350D" w:rsidP="00821DCC">
            <w:pPr>
              <w:spacing w:after="0" w:line="259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RPr="009677C9">
              <w:rPr>
                <w:sz w:val="20"/>
                <w:szCs w:val="20"/>
              </w:rPr>
              <w:t>7</w:t>
            </w:r>
            <w:r w:rsidRPr="009677C9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14:paraId="644977F5" w14:textId="77777777" w:rsidR="00A5350D" w:rsidRPr="009677C9" w:rsidRDefault="00A5350D" w:rsidP="00821DCC">
            <w:pPr>
              <w:spacing w:after="0" w:line="259" w:lineRule="auto"/>
              <w:ind w:left="2" w:right="0" w:firstLine="0"/>
              <w:jc w:val="left"/>
              <w:rPr>
                <w:sz w:val="20"/>
                <w:szCs w:val="20"/>
              </w:rPr>
            </w:pPr>
            <w:r w:rsidRPr="009677C9">
              <w:rPr>
                <w:sz w:val="20"/>
                <w:szCs w:val="20"/>
              </w:rPr>
              <w:t>8</w:t>
            </w:r>
            <w:r w:rsidRPr="009677C9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</w:tcPr>
          <w:p w14:paraId="718BE5C4" w14:textId="77777777" w:rsidR="00A5350D" w:rsidRPr="009677C9" w:rsidRDefault="00A5350D" w:rsidP="00821DCC">
            <w:pPr>
              <w:spacing w:after="0" w:line="259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RPr="009677C9">
              <w:rPr>
                <w:sz w:val="20"/>
                <w:szCs w:val="20"/>
              </w:rPr>
              <w:t>9</w:t>
            </w:r>
            <w:r w:rsidRPr="009677C9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</w:tcPr>
          <w:p w14:paraId="1EFA8265" w14:textId="77777777" w:rsidR="00A5350D" w:rsidRPr="009677C9" w:rsidRDefault="00A5350D" w:rsidP="00821DCC">
            <w:pPr>
              <w:spacing w:after="0" w:line="259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RPr="009677C9">
              <w:rPr>
                <w:sz w:val="20"/>
                <w:szCs w:val="20"/>
              </w:rPr>
              <w:t>10</w:t>
            </w:r>
            <w:r w:rsidRPr="009677C9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820916" w:rsidRPr="009677C9" w14:paraId="3ED87ED1" w14:textId="77777777" w:rsidTr="00821DCC">
        <w:trPr>
          <w:trHeight w:val="1418"/>
        </w:trPr>
        <w:tc>
          <w:tcPr>
            <w:tcW w:w="851" w:type="dxa"/>
            <w:tcBorders>
              <w:bottom w:val="single" w:sz="4" w:space="0" w:color="auto"/>
            </w:tcBorders>
          </w:tcPr>
          <w:p w14:paraId="3AE29F75" w14:textId="77777777" w:rsidR="00820916" w:rsidRPr="00820916" w:rsidRDefault="00820916" w:rsidP="00821DCC">
            <w:pPr>
              <w:pStyle w:val="Normlny0"/>
              <w:jc w:val="center"/>
            </w:pPr>
            <w:r w:rsidRPr="00820916">
              <w:t>Článok</w:t>
            </w:r>
          </w:p>
          <w:p w14:paraId="2A685502" w14:textId="77777777" w:rsidR="00820916" w:rsidRPr="00820916" w:rsidRDefault="00820916" w:rsidP="00821DCC">
            <w:pPr>
              <w:spacing w:after="0" w:line="259" w:lineRule="auto"/>
              <w:ind w:left="0" w:righ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14:paraId="7F920610" w14:textId="230C30BC" w:rsidR="00820916" w:rsidRPr="00820916" w:rsidRDefault="00820916" w:rsidP="00821DCC">
            <w:pPr>
              <w:spacing w:after="0" w:line="259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RPr="00820916">
              <w:rPr>
                <w:sz w:val="20"/>
                <w:szCs w:val="20"/>
              </w:rPr>
              <w:t>Text</w:t>
            </w:r>
          </w:p>
        </w:tc>
        <w:tc>
          <w:tcPr>
            <w:tcW w:w="567" w:type="dxa"/>
          </w:tcPr>
          <w:p w14:paraId="1FFF99F0" w14:textId="45FBCFA2" w:rsidR="00820916" w:rsidRPr="00820916" w:rsidRDefault="00C564C5" w:rsidP="00821DCC">
            <w:pPr>
              <w:spacing w:after="0" w:line="259" w:lineRule="auto"/>
              <w:ind w:left="2" w:right="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Spôsob </w:t>
            </w:r>
            <w:proofErr w:type="spellStart"/>
            <w:r>
              <w:rPr>
                <w:sz w:val="20"/>
                <w:szCs w:val="20"/>
              </w:rPr>
              <w:t>trans</w:t>
            </w:r>
            <w:proofErr w:type="spellEnd"/>
            <w:r w:rsidR="00820916" w:rsidRPr="00820916"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14:paraId="2BC1450F" w14:textId="6066B659" w:rsidR="00820916" w:rsidRPr="00820916" w:rsidRDefault="00820916" w:rsidP="00821DCC">
            <w:pPr>
              <w:spacing w:after="0" w:line="259" w:lineRule="auto"/>
              <w:ind w:left="2" w:right="0" w:firstLine="0"/>
              <w:jc w:val="left"/>
              <w:rPr>
                <w:sz w:val="20"/>
                <w:szCs w:val="20"/>
              </w:rPr>
            </w:pPr>
            <w:r w:rsidRPr="00820916">
              <w:rPr>
                <w:sz w:val="20"/>
                <w:szCs w:val="20"/>
              </w:rPr>
              <w:t>Číslo</w:t>
            </w:r>
          </w:p>
        </w:tc>
        <w:tc>
          <w:tcPr>
            <w:tcW w:w="850" w:type="dxa"/>
          </w:tcPr>
          <w:p w14:paraId="3083251F" w14:textId="5F6E5523" w:rsidR="00820916" w:rsidRPr="00820916" w:rsidRDefault="00820916" w:rsidP="00821DCC">
            <w:pPr>
              <w:spacing w:after="0" w:line="259" w:lineRule="auto"/>
              <w:ind w:left="2" w:right="0" w:firstLine="0"/>
              <w:jc w:val="left"/>
              <w:rPr>
                <w:sz w:val="20"/>
                <w:szCs w:val="20"/>
              </w:rPr>
            </w:pPr>
            <w:r w:rsidRPr="00820916">
              <w:rPr>
                <w:sz w:val="20"/>
                <w:szCs w:val="20"/>
              </w:rPr>
              <w:t>Článok</w:t>
            </w:r>
          </w:p>
        </w:tc>
        <w:tc>
          <w:tcPr>
            <w:tcW w:w="4678" w:type="dxa"/>
          </w:tcPr>
          <w:p w14:paraId="3233D37B" w14:textId="26C513A1" w:rsidR="00820916" w:rsidRPr="00820916" w:rsidRDefault="00820916" w:rsidP="00821DCC">
            <w:pPr>
              <w:spacing w:after="0" w:line="259" w:lineRule="auto"/>
              <w:ind w:left="2" w:right="0" w:firstLine="0"/>
              <w:jc w:val="left"/>
              <w:rPr>
                <w:sz w:val="20"/>
                <w:szCs w:val="20"/>
              </w:rPr>
            </w:pPr>
            <w:r w:rsidRPr="00820916">
              <w:rPr>
                <w:sz w:val="20"/>
                <w:szCs w:val="20"/>
              </w:rPr>
              <w:t>Text</w:t>
            </w:r>
          </w:p>
        </w:tc>
        <w:tc>
          <w:tcPr>
            <w:tcW w:w="851" w:type="dxa"/>
          </w:tcPr>
          <w:p w14:paraId="0944D886" w14:textId="718EE140" w:rsidR="00820916" w:rsidRPr="00820916" w:rsidRDefault="00820916" w:rsidP="00821DCC">
            <w:pPr>
              <w:spacing w:after="0" w:line="259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RPr="00820916">
              <w:rPr>
                <w:sz w:val="20"/>
                <w:szCs w:val="20"/>
              </w:rPr>
              <w:t>Zhoda</w:t>
            </w:r>
          </w:p>
        </w:tc>
        <w:tc>
          <w:tcPr>
            <w:tcW w:w="1134" w:type="dxa"/>
          </w:tcPr>
          <w:p w14:paraId="11644552" w14:textId="77777777" w:rsidR="00820916" w:rsidRPr="00820916" w:rsidRDefault="00820916" w:rsidP="00821DCC">
            <w:pPr>
              <w:pStyle w:val="Normlny0"/>
              <w:jc w:val="center"/>
            </w:pPr>
            <w:r w:rsidRPr="00820916">
              <w:t>Poznámky</w:t>
            </w:r>
          </w:p>
          <w:p w14:paraId="3133410E" w14:textId="77777777" w:rsidR="00820916" w:rsidRPr="00820916" w:rsidRDefault="00820916" w:rsidP="00821DCC">
            <w:pPr>
              <w:spacing w:after="0" w:line="259" w:lineRule="auto"/>
              <w:ind w:left="2" w:righ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16538EA7" w14:textId="4EC41203" w:rsidR="00820916" w:rsidRPr="00820916" w:rsidRDefault="00820916" w:rsidP="00821DCC">
            <w:pPr>
              <w:spacing w:after="0" w:line="259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RPr="00820916">
              <w:rPr>
                <w:sz w:val="20"/>
                <w:szCs w:val="20"/>
              </w:rPr>
              <w:t>Identifikácia goldplatingu</w:t>
            </w:r>
          </w:p>
        </w:tc>
        <w:tc>
          <w:tcPr>
            <w:tcW w:w="1985" w:type="dxa"/>
          </w:tcPr>
          <w:p w14:paraId="1E946AF8" w14:textId="52F3D1E8" w:rsidR="00820916" w:rsidRPr="00820916" w:rsidRDefault="00820916" w:rsidP="00821DCC">
            <w:pPr>
              <w:spacing w:after="0" w:line="259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RPr="00820916">
              <w:rPr>
                <w:sz w:val="20"/>
                <w:szCs w:val="20"/>
              </w:rPr>
              <w:t xml:space="preserve">Identifikácia oblasti </w:t>
            </w:r>
            <w:proofErr w:type="spellStart"/>
            <w:r w:rsidRPr="00820916">
              <w:rPr>
                <w:sz w:val="20"/>
                <w:szCs w:val="20"/>
              </w:rPr>
              <w:t>gold</w:t>
            </w:r>
            <w:proofErr w:type="spellEnd"/>
            <w:r w:rsidRPr="00820916">
              <w:rPr>
                <w:sz w:val="20"/>
                <w:szCs w:val="20"/>
              </w:rPr>
              <w:t xml:space="preserve">- </w:t>
            </w:r>
            <w:proofErr w:type="spellStart"/>
            <w:r w:rsidRPr="00820916">
              <w:rPr>
                <w:sz w:val="20"/>
                <w:szCs w:val="20"/>
              </w:rPr>
              <w:t>platingu</w:t>
            </w:r>
            <w:proofErr w:type="spellEnd"/>
            <w:r w:rsidRPr="00820916">
              <w:rPr>
                <w:sz w:val="20"/>
                <w:szCs w:val="20"/>
              </w:rPr>
              <w:t xml:space="preserve"> a  vyjadrenie k opodstatnenosti goldplatingu*</w:t>
            </w:r>
          </w:p>
        </w:tc>
      </w:tr>
      <w:tr w:rsidR="00912AB0" w:rsidRPr="009677C9" w14:paraId="5D639AB7" w14:textId="77777777" w:rsidTr="00912AB0">
        <w:trPr>
          <w:trHeight w:val="1418"/>
        </w:trPr>
        <w:tc>
          <w:tcPr>
            <w:tcW w:w="851" w:type="dxa"/>
            <w:vMerge w:val="restart"/>
          </w:tcPr>
          <w:p w14:paraId="5D5F4104" w14:textId="77777777" w:rsidR="00912AB0" w:rsidRDefault="00912AB0" w:rsidP="00821DCC">
            <w:pPr>
              <w:spacing w:after="0" w:line="259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Č: 4</w:t>
            </w:r>
          </w:p>
          <w:p w14:paraId="6329575C" w14:textId="77777777" w:rsidR="00912AB0" w:rsidRDefault="00912AB0" w:rsidP="00821DCC">
            <w:pPr>
              <w:spacing w:after="0" w:line="259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O:1</w:t>
            </w:r>
          </w:p>
          <w:p w14:paraId="33F530D4" w14:textId="1DF48538" w:rsidR="00912AB0" w:rsidRPr="00654DEC" w:rsidRDefault="00912AB0" w:rsidP="00821DCC">
            <w:pPr>
              <w:spacing w:after="0" w:line="259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P: a)</w:t>
            </w:r>
          </w:p>
        </w:tc>
        <w:tc>
          <w:tcPr>
            <w:tcW w:w="3686" w:type="dxa"/>
            <w:vMerge w:val="restart"/>
          </w:tcPr>
          <w:p w14:paraId="06CF75DE" w14:textId="692A98F1" w:rsidR="00912AB0" w:rsidRDefault="00912AB0" w:rsidP="00821DCC">
            <w:pPr>
              <w:spacing w:after="0" w:line="240" w:lineRule="auto"/>
              <w:ind w:left="0" w:right="0" w:firstLine="0"/>
              <w:rPr>
                <w:sz w:val="20"/>
                <w:szCs w:val="20"/>
              </w:rPr>
            </w:pPr>
            <w:r w:rsidRPr="005C79FE">
              <w:rPr>
                <w:sz w:val="20"/>
                <w:szCs w:val="20"/>
              </w:rPr>
              <w:t>1. Členské štáty uznajú ako osoby oprávnené žiadať o</w:t>
            </w:r>
            <w:r>
              <w:rPr>
                <w:sz w:val="20"/>
                <w:szCs w:val="20"/>
              </w:rPr>
              <w:t> </w:t>
            </w:r>
            <w:r w:rsidRPr="005C79FE">
              <w:rPr>
                <w:sz w:val="20"/>
                <w:szCs w:val="20"/>
              </w:rPr>
              <w:t>uplatňovanie</w:t>
            </w:r>
            <w:r>
              <w:rPr>
                <w:sz w:val="20"/>
                <w:szCs w:val="20"/>
              </w:rPr>
              <w:t xml:space="preserve"> </w:t>
            </w:r>
            <w:r w:rsidRPr="005C79FE">
              <w:rPr>
                <w:sz w:val="20"/>
                <w:szCs w:val="20"/>
              </w:rPr>
              <w:t>opatrení, postupov a prostriedkov právnej nápravy uvedených</w:t>
            </w:r>
            <w:r>
              <w:rPr>
                <w:sz w:val="20"/>
                <w:szCs w:val="20"/>
              </w:rPr>
              <w:t xml:space="preserve"> </w:t>
            </w:r>
            <w:r w:rsidRPr="005C79FE">
              <w:rPr>
                <w:sz w:val="20"/>
                <w:szCs w:val="20"/>
              </w:rPr>
              <w:t>v tejto kapitole:</w:t>
            </w:r>
          </w:p>
          <w:p w14:paraId="223A462C" w14:textId="77777777" w:rsidR="00912AB0" w:rsidRPr="005C79FE" w:rsidRDefault="00912AB0" w:rsidP="00821DCC">
            <w:pPr>
              <w:spacing w:after="0" w:line="240" w:lineRule="auto"/>
              <w:ind w:left="0" w:right="0" w:firstLine="0"/>
              <w:rPr>
                <w:sz w:val="20"/>
                <w:szCs w:val="20"/>
              </w:rPr>
            </w:pPr>
          </w:p>
          <w:p w14:paraId="605EFA53" w14:textId="33A99C25" w:rsidR="00912AB0" w:rsidRPr="00DC08B0" w:rsidRDefault="00912AB0" w:rsidP="00821DCC">
            <w:pPr>
              <w:spacing w:after="0" w:line="240" w:lineRule="auto"/>
              <w:ind w:left="0" w:right="0" w:firstLine="0"/>
              <w:rPr>
                <w:sz w:val="20"/>
                <w:szCs w:val="20"/>
              </w:rPr>
            </w:pPr>
            <w:r w:rsidRPr="005C79FE">
              <w:rPr>
                <w:sz w:val="20"/>
                <w:szCs w:val="20"/>
              </w:rPr>
              <w:t>a) vlastníkov práv duševného vlastníctva v súlade s</w:t>
            </w:r>
            <w:r>
              <w:rPr>
                <w:sz w:val="20"/>
                <w:szCs w:val="20"/>
              </w:rPr>
              <w:t> </w:t>
            </w:r>
            <w:r w:rsidRPr="005C79FE">
              <w:rPr>
                <w:sz w:val="20"/>
                <w:szCs w:val="20"/>
              </w:rPr>
              <w:t>ustanoveniami</w:t>
            </w:r>
            <w:r>
              <w:rPr>
                <w:sz w:val="20"/>
                <w:szCs w:val="20"/>
              </w:rPr>
              <w:t xml:space="preserve"> </w:t>
            </w:r>
            <w:r w:rsidRPr="005C79FE">
              <w:rPr>
                <w:sz w:val="20"/>
                <w:szCs w:val="20"/>
              </w:rPr>
              <w:t>príslušných právnych predpisov;</w:t>
            </w:r>
          </w:p>
        </w:tc>
        <w:tc>
          <w:tcPr>
            <w:tcW w:w="567" w:type="dxa"/>
            <w:vMerge w:val="restart"/>
          </w:tcPr>
          <w:p w14:paraId="36B61CAB" w14:textId="763F9143" w:rsidR="00912AB0" w:rsidRPr="00820916" w:rsidRDefault="00912AB0" w:rsidP="00821DCC">
            <w:pPr>
              <w:spacing w:after="0" w:line="259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</w:p>
        </w:tc>
        <w:tc>
          <w:tcPr>
            <w:tcW w:w="709" w:type="dxa"/>
          </w:tcPr>
          <w:p w14:paraId="03768FC9" w14:textId="549029D1" w:rsidR="00912AB0" w:rsidRPr="00654DEC" w:rsidRDefault="00912AB0" w:rsidP="00821DCC">
            <w:pPr>
              <w:spacing w:after="0" w:line="259" w:lineRule="auto"/>
              <w:ind w:left="2" w:righ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14:paraId="50022C5F" w14:textId="7C7193F2" w:rsidR="00912AB0" w:rsidRPr="001E00C2" w:rsidRDefault="00912AB0" w:rsidP="00821DCC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  <w:r w:rsidRPr="001E00C2">
              <w:rPr>
                <w:sz w:val="20"/>
                <w:szCs w:val="20"/>
              </w:rPr>
              <w:t xml:space="preserve">§: </w:t>
            </w:r>
            <w:r w:rsidR="00F76B2A">
              <w:rPr>
                <w:sz w:val="20"/>
                <w:szCs w:val="20"/>
              </w:rPr>
              <w:t>18</w:t>
            </w:r>
          </w:p>
          <w:p w14:paraId="7676C651" w14:textId="5F21D92E" w:rsidR="00912AB0" w:rsidRPr="00654DEC" w:rsidRDefault="00912AB0" w:rsidP="00F76B2A">
            <w:pPr>
              <w:spacing w:after="0" w:line="240" w:lineRule="auto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78" w:type="dxa"/>
          </w:tcPr>
          <w:p w14:paraId="45A30963" w14:textId="2695FEB7" w:rsidR="00912AB0" w:rsidRPr="00654DEC" w:rsidRDefault="00F76B2A" w:rsidP="00821DCC">
            <w:pPr>
              <w:spacing w:after="0" w:line="240" w:lineRule="auto"/>
              <w:rPr>
                <w:sz w:val="20"/>
                <w:szCs w:val="20"/>
              </w:rPr>
            </w:pPr>
            <w:r w:rsidRPr="00F76B2A">
              <w:rPr>
                <w:sz w:val="20"/>
                <w:szCs w:val="20"/>
              </w:rPr>
              <w:t>Predmetom právnych vzťahov (právny predmet) môžu byť veci, živé zvieratá, byty a nebytové priestory, digitálny obsah, ovládateľné prírodné sily a energie, ako aj práva alebo iné majetkové hodnoty vrátane práv duševného vlastníctva.</w:t>
            </w:r>
          </w:p>
        </w:tc>
        <w:tc>
          <w:tcPr>
            <w:tcW w:w="851" w:type="dxa"/>
            <w:vMerge w:val="restart"/>
          </w:tcPr>
          <w:p w14:paraId="1AABED77" w14:textId="77482115" w:rsidR="00912AB0" w:rsidRPr="00654DEC" w:rsidRDefault="00912AB0" w:rsidP="00821DCC">
            <w:pPr>
              <w:spacing w:after="0" w:line="259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Ú</w:t>
            </w:r>
          </w:p>
        </w:tc>
        <w:tc>
          <w:tcPr>
            <w:tcW w:w="1134" w:type="dxa"/>
            <w:vMerge w:val="restart"/>
          </w:tcPr>
          <w:p w14:paraId="50C1A12E" w14:textId="2944F9AF" w:rsidR="00912AB0" w:rsidRPr="00654DEC" w:rsidRDefault="00912AB0" w:rsidP="00821DCC">
            <w:pPr>
              <w:spacing w:after="0" w:line="259" w:lineRule="auto"/>
              <w:ind w:left="2" w:righ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Merge w:val="restart"/>
          </w:tcPr>
          <w:p w14:paraId="2F514F55" w14:textId="134D50CC" w:rsidR="00912AB0" w:rsidRPr="001E00C2" w:rsidRDefault="00912AB0" w:rsidP="00821DCC">
            <w:pPr>
              <w:spacing w:after="0" w:line="259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1E00C2">
              <w:rPr>
                <w:sz w:val="20"/>
                <w:szCs w:val="20"/>
              </w:rPr>
              <w:t>GP-N</w:t>
            </w:r>
          </w:p>
        </w:tc>
        <w:tc>
          <w:tcPr>
            <w:tcW w:w="1985" w:type="dxa"/>
            <w:vMerge w:val="restart"/>
          </w:tcPr>
          <w:p w14:paraId="5D5D3FC0" w14:textId="77777777" w:rsidR="00912AB0" w:rsidRPr="009677C9" w:rsidRDefault="00912AB0" w:rsidP="00821DCC">
            <w:pPr>
              <w:spacing w:after="0" w:line="259" w:lineRule="auto"/>
              <w:ind w:left="0" w:right="0" w:firstLine="0"/>
              <w:jc w:val="left"/>
              <w:rPr>
                <w:sz w:val="20"/>
                <w:szCs w:val="20"/>
              </w:rPr>
            </w:pPr>
          </w:p>
        </w:tc>
      </w:tr>
      <w:tr w:rsidR="00F76B2A" w:rsidRPr="009677C9" w14:paraId="175695CC" w14:textId="77777777" w:rsidTr="00912AB0">
        <w:trPr>
          <w:trHeight w:val="1418"/>
        </w:trPr>
        <w:tc>
          <w:tcPr>
            <w:tcW w:w="851" w:type="dxa"/>
            <w:vMerge/>
          </w:tcPr>
          <w:p w14:paraId="502B3E8C" w14:textId="77777777" w:rsidR="00F76B2A" w:rsidRDefault="00F76B2A" w:rsidP="00821DCC">
            <w:pPr>
              <w:spacing w:after="0" w:line="259" w:lineRule="auto"/>
              <w:ind w:left="0" w:righ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14:paraId="260B6437" w14:textId="77777777" w:rsidR="00F76B2A" w:rsidRPr="005C79FE" w:rsidRDefault="00F76B2A" w:rsidP="00821DCC">
            <w:pPr>
              <w:spacing w:after="0" w:line="240" w:lineRule="auto"/>
              <w:ind w:left="0" w:right="0" w:firstLine="0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14:paraId="1E106647" w14:textId="77777777" w:rsidR="00F76B2A" w:rsidRDefault="00F76B2A" w:rsidP="00821DCC">
            <w:pPr>
              <w:spacing w:after="0" w:line="259" w:lineRule="auto"/>
              <w:ind w:left="0" w:righ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76307287" w14:textId="32548856" w:rsidR="00F76B2A" w:rsidRDefault="00F76B2A" w:rsidP="00821DCC">
            <w:pPr>
              <w:spacing w:after="0" w:line="259" w:lineRule="auto"/>
              <w:ind w:left="2" w:righ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14:paraId="079B510B" w14:textId="77777777" w:rsidR="00F76B2A" w:rsidRDefault="00F76B2A" w:rsidP="00821DCC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§: 742</w:t>
            </w:r>
          </w:p>
          <w:p w14:paraId="3BA6A2D9" w14:textId="445AB854" w:rsidR="00F76B2A" w:rsidRPr="001E00C2" w:rsidRDefault="00F76B2A" w:rsidP="00821DCC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O: 2</w:t>
            </w:r>
          </w:p>
        </w:tc>
        <w:tc>
          <w:tcPr>
            <w:tcW w:w="4678" w:type="dxa"/>
          </w:tcPr>
          <w:p w14:paraId="02C237C7" w14:textId="2E105049" w:rsidR="00F76B2A" w:rsidRPr="00654DEC" w:rsidRDefault="00F76B2A" w:rsidP="00821DCC">
            <w:pPr>
              <w:spacing w:after="0" w:line="240" w:lineRule="auto"/>
              <w:rPr>
                <w:sz w:val="20"/>
                <w:szCs w:val="20"/>
              </w:rPr>
            </w:pPr>
            <w:r w:rsidRPr="00F76B2A">
              <w:rPr>
                <w:sz w:val="20"/>
                <w:szCs w:val="20"/>
              </w:rPr>
              <w:t>(2)</w:t>
            </w:r>
            <w:r w:rsidRPr="00F76B2A">
              <w:rPr>
                <w:sz w:val="20"/>
                <w:szCs w:val="20"/>
              </w:rPr>
              <w:tab/>
              <w:t>Majiteľom obchodného tajomstva je fyzická osoba alebo právnická osoba, ktorá oprávnene nakladá s obchodným tajomstvom.</w:t>
            </w:r>
          </w:p>
        </w:tc>
        <w:tc>
          <w:tcPr>
            <w:tcW w:w="851" w:type="dxa"/>
            <w:vMerge/>
          </w:tcPr>
          <w:p w14:paraId="6FE271B5" w14:textId="77777777" w:rsidR="00F76B2A" w:rsidRDefault="00F76B2A" w:rsidP="00821DCC">
            <w:pPr>
              <w:spacing w:after="0" w:line="259" w:lineRule="auto"/>
              <w:ind w:left="0" w:righ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5D31113C" w14:textId="77777777" w:rsidR="00F76B2A" w:rsidRPr="00654DEC" w:rsidRDefault="00F76B2A" w:rsidP="00821DCC">
            <w:pPr>
              <w:spacing w:after="0" w:line="259" w:lineRule="auto"/>
              <w:ind w:left="2" w:righ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3E6F0B88" w14:textId="77777777" w:rsidR="00F76B2A" w:rsidRPr="001E00C2" w:rsidRDefault="00F76B2A" w:rsidP="00821DCC">
            <w:pPr>
              <w:spacing w:after="0" w:line="259" w:lineRule="auto"/>
              <w:ind w:left="0" w:righ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451A26FD" w14:textId="77777777" w:rsidR="00F76B2A" w:rsidRPr="009677C9" w:rsidRDefault="00F76B2A" w:rsidP="00821DCC">
            <w:pPr>
              <w:spacing w:after="0" w:line="259" w:lineRule="auto"/>
              <w:ind w:left="0" w:right="0" w:firstLine="0"/>
              <w:jc w:val="left"/>
              <w:rPr>
                <w:sz w:val="20"/>
                <w:szCs w:val="20"/>
              </w:rPr>
            </w:pPr>
          </w:p>
        </w:tc>
      </w:tr>
      <w:tr w:rsidR="00F76B2A" w:rsidRPr="009677C9" w14:paraId="7692F0AA" w14:textId="77777777" w:rsidTr="00912AB0">
        <w:trPr>
          <w:trHeight w:val="1418"/>
        </w:trPr>
        <w:tc>
          <w:tcPr>
            <w:tcW w:w="851" w:type="dxa"/>
            <w:vMerge/>
          </w:tcPr>
          <w:p w14:paraId="264DE9AE" w14:textId="77777777" w:rsidR="00F76B2A" w:rsidRDefault="00F76B2A" w:rsidP="00F76B2A">
            <w:pPr>
              <w:spacing w:after="0" w:line="259" w:lineRule="auto"/>
              <w:ind w:left="0" w:righ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14:paraId="160A8B3C" w14:textId="77777777" w:rsidR="00F76B2A" w:rsidRPr="005C79FE" w:rsidRDefault="00F76B2A" w:rsidP="00F76B2A">
            <w:pPr>
              <w:spacing w:after="0" w:line="240" w:lineRule="auto"/>
              <w:ind w:left="0" w:right="0" w:firstLine="0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14:paraId="2D8C3A2A" w14:textId="77777777" w:rsidR="00F76B2A" w:rsidRDefault="00F76B2A" w:rsidP="00F76B2A">
            <w:pPr>
              <w:spacing w:after="0" w:line="259" w:lineRule="auto"/>
              <w:ind w:left="0" w:righ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77A02E07" w14:textId="4F247BFE" w:rsidR="00F76B2A" w:rsidRDefault="00F76B2A" w:rsidP="00F76B2A">
            <w:pPr>
              <w:spacing w:after="0" w:line="259" w:lineRule="auto"/>
              <w:ind w:left="2" w:righ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14:paraId="0961F9F4" w14:textId="77777777" w:rsidR="00F76B2A" w:rsidRDefault="00F76B2A" w:rsidP="00F76B2A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§: 745</w:t>
            </w:r>
          </w:p>
          <w:p w14:paraId="5712BB67" w14:textId="01D6296E" w:rsidR="00F76B2A" w:rsidRPr="001E00C2" w:rsidRDefault="00F76B2A" w:rsidP="00F76B2A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O: 1</w:t>
            </w:r>
          </w:p>
        </w:tc>
        <w:tc>
          <w:tcPr>
            <w:tcW w:w="4678" w:type="dxa"/>
          </w:tcPr>
          <w:p w14:paraId="04AC37D0" w14:textId="345688C6" w:rsidR="00F76B2A" w:rsidRPr="00096D05" w:rsidRDefault="00F76B2A" w:rsidP="00F76B2A">
            <w:pPr>
              <w:spacing w:after="0" w:line="240" w:lineRule="auto"/>
              <w:rPr>
                <w:sz w:val="20"/>
                <w:szCs w:val="20"/>
              </w:rPr>
            </w:pPr>
            <w:r w:rsidRPr="00F76B2A">
              <w:rPr>
                <w:sz w:val="20"/>
                <w:szCs w:val="20"/>
              </w:rPr>
              <w:t>(1)</w:t>
            </w:r>
            <w:r>
              <w:rPr>
                <w:sz w:val="20"/>
                <w:szCs w:val="20"/>
              </w:rPr>
              <w:t xml:space="preserve"> </w:t>
            </w:r>
            <w:r w:rsidRPr="00F76B2A">
              <w:rPr>
                <w:sz w:val="20"/>
                <w:szCs w:val="20"/>
              </w:rPr>
              <w:t>Pri porušení alebo ohrození obchodného tajomstva má jeho majiteľ voči rušiteľovi rovnaké prostriedky ochrany ako pri nekalej súťaži.</w:t>
            </w:r>
          </w:p>
        </w:tc>
        <w:tc>
          <w:tcPr>
            <w:tcW w:w="851" w:type="dxa"/>
            <w:vMerge/>
          </w:tcPr>
          <w:p w14:paraId="5DE5CE6C" w14:textId="77777777" w:rsidR="00F76B2A" w:rsidRDefault="00F76B2A" w:rsidP="00F76B2A">
            <w:pPr>
              <w:spacing w:after="0" w:line="259" w:lineRule="auto"/>
              <w:ind w:left="0" w:righ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542CF759" w14:textId="77777777" w:rsidR="00F76B2A" w:rsidRPr="00654DEC" w:rsidRDefault="00F76B2A" w:rsidP="00F76B2A">
            <w:pPr>
              <w:spacing w:after="0" w:line="259" w:lineRule="auto"/>
              <w:ind w:left="2" w:righ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5C1A03AC" w14:textId="77777777" w:rsidR="00F76B2A" w:rsidRPr="001E00C2" w:rsidRDefault="00F76B2A" w:rsidP="00F76B2A">
            <w:pPr>
              <w:spacing w:after="0" w:line="259" w:lineRule="auto"/>
              <w:ind w:left="0" w:righ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6D0BBE5D" w14:textId="77777777" w:rsidR="00F76B2A" w:rsidRPr="009677C9" w:rsidRDefault="00F76B2A" w:rsidP="00F76B2A">
            <w:pPr>
              <w:spacing w:after="0" w:line="259" w:lineRule="auto"/>
              <w:ind w:left="0" w:right="0" w:firstLine="0"/>
              <w:jc w:val="left"/>
              <w:rPr>
                <w:sz w:val="20"/>
                <w:szCs w:val="20"/>
              </w:rPr>
            </w:pPr>
          </w:p>
        </w:tc>
      </w:tr>
      <w:tr w:rsidR="00F76B2A" w:rsidRPr="009677C9" w14:paraId="6D05AA0F" w14:textId="77777777" w:rsidTr="00912AB0">
        <w:trPr>
          <w:trHeight w:val="1418"/>
        </w:trPr>
        <w:tc>
          <w:tcPr>
            <w:tcW w:w="851" w:type="dxa"/>
            <w:vMerge/>
          </w:tcPr>
          <w:p w14:paraId="66158F5A" w14:textId="77777777" w:rsidR="00F76B2A" w:rsidRDefault="00F76B2A" w:rsidP="00F76B2A">
            <w:pPr>
              <w:spacing w:after="0" w:line="259" w:lineRule="auto"/>
              <w:ind w:left="0" w:righ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14:paraId="64296807" w14:textId="77777777" w:rsidR="00F76B2A" w:rsidRPr="005C79FE" w:rsidRDefault="00F76B2A" w:rsidP="00F76B2A">
            <w:pPr>
              <w:spacing w:after="0" w:line="240" w:lineRule="auto"/>
              <w:ind w:left="0" w:right="0" w:firstLine="0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14:paraId="2388C9CF" w14:textId="77777777" w:rsidR="00F76B2A" w:rsidRDefault="00F76B2A" w:rsidP="00F76B2A">
            <w:pPr>
              <w:spacing w:after="0" w:line="259" w:lineRule="auto"/>
              <w:ind w:left="0" w:righ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51B2C7F0" w14:textId="24E58A80" w:rsidR="00F76B2A" w:rsidRDefault="00F76B2A" w:rsidP="00F76B2A">
            <w:pPr>
              <w:spacing w:after="0" w:line="259" w:lineRule="auto"/>
              <w:ind w:left="2" w:righ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14:paraId="4EF72C51" w14:textId="77777777" w:rsidR="00F76B2A" w:rsidRDefault="00F76B2A" w:rsidP="00F76B2A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§: 737</w:t>
            </w:r>
          </w:p>
          <w:p w14:paraId="52AD35CD" w14:textId="486D61A0" w:rsidR="00F76B2A" w:rsidRDefault="00F76B2A" w:rsidP="00F76B2A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O: 1</w:t>
            </w:r>
          </w:p>
        </w:tc>
        <w:tc>
          <w:tcPr>
            <w:tcW w:w="4678" w:type="dxa"/>
          </w:tcPr>
          <w:p w14:paraId="59F5DDBA" w14:textId="29BD6A51" w:rsidR="00F76B2A" w:rsidRPr="00F76B2A" w:rsidRDefault="00F76B2A" w:rsidP="00F76B2A">
            <w:pPr>
              <w:spacing w:after="0" w:line="240" w:lineRule="auto"/>
              <w:rPr>
                <w:sz w:val="20"/>
                <w:szCs w:val="20"/>
              </w:rPr>
            </w:pPr>
            <w:r w:rsidRPr="00F76B2A">
              <w:rPr>
                <w:sz w:val="20"/>
                <w:szCs w:val="20"/>
              </w:rPr>
              <w:t>(1)</w:t>
            </w:r>
            <w:r w:rsidRPr="00F76B2A">
              <w:rPr>
                <w:sz w:val="20"/>
                <w:szCs w:val="20"/>
              </w:rPr>
              <w:tab/>
              <w:t>Kto sa dopustí nekalej súťaže (rušiteľ), je povinný odstrániť protiprávny stav a, ak hrozí opakovanie tohto konania, zdržať sa ho; to platí aj keď sa dopustil nekalej súťaže prostredníctvom splnomocnenca, zamestnanca alebo iného pomocníka. Domáhať sa zdržania možno aj, ak nekalosúťažné konanie hrozí, hoci ešte nenastalo.</w:t>
            </w:r>
          </w:p>
        </w:tc>
        <w:tc>
          <w:tcPr>
            <w:tcW w:w="851" w:type="dxa"/>
            <w:vMerge/>
          </w:tcPr>
          <w:p w14:paraId="484803C2" w14:textId="77777777" w:rsidR="00F76B2A" w:rsidRDefault="00F76B2A" w:rsidP="00F76B2A">
            <w:pPr>
              <w:spacing w:after="0" w:line="259" w:lineRule="auto"/>
              <w:ind w:left="0" w:righ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0DC5057E" w14:textId="77777777" w:rsidR="00F76B2A" w:rsidRPr="00654DEC" w:rsidRDefault="00F76B2A" w:rsidP="00F76B2A">
            <w:pPr>
              <w:spacing w:after="0" w:line="259" w:lineRule="auto"/>
              <w:ind w:left="2" w:righ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5A706859" w14:textId="77777777" w:rsidR="00F76B2A" w:rsidRPr="001E00C2" w:rsidRDefault="00F76B2A" w:rsidP="00F76B2A">
            <w:pPr>
              <w:spacing w:after="0" w:line="259" w:lineRule="auto"/>
              <w:ind w:left="0" w:righ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255FF34D" w14:textId="77777777" w:rsidR="00F76B2A" w:rsidRPr="009677C9" w:rsidRDefault="00F76B2A" w:rsidP="00F76B2A">
            <w:pPr>
              <w:spacing w:after="0" w:line="259" w:lineRule="auto"/>
              <w:ind w:left="0" w:right="0" w:firstLine="0"/>
              <w:jc w:val="left"/>
              <w:rPr>
                <w:sz w:val="20"/>
                <w:szCs w:val="20"/>
              </w:rPr>
            </w:pPr>
          </w:p>
        </w:tc>
      </w:tr>
      <w:tr w:rsidR="00F76B2A" w:rsidRPr="009677C9" w14:paraId="2112A0F4" w14:textId="77777777" w:rsidTr="00912AB0">
        <w:trPr>
          <w:trHeight w:val="1418"/>
        </w:trPr>
        <w:tc>
          <w:tcPr>
            <w:tcW w:w="851" w:type="dxa"/>
            <w:vMerge/>
          </w:tcPr>
          <w:p w14:paraId="20028811" w14:textId="77777777" w:rsidR="00F76B2A" w:rsidRDefault="00F76B2A" w:rsidP="00F76B2A">
            <w:pPr>
              <w:spacing w:after="0" w:line="259" w:lineRule="auto"/>
              <w:ind w:left="0" w:righ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14:paraId="1C2AA8EE" w14:textId="77777777" w:rsidR="00F76B2A" w:rsidRPr="005C79FE" w:rsidRDefault="00F76B2A" w:rsidP="00F76B2A">
            <w:pPr>
              <w:spacing w:after="0" w:line="240" w:lineRule="auto"/>
              <w:ind w:left="0" w:right="0" w:firstLine="0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14:paraId="2B9F6125" w14:textId="77777777" w:rsidR="00F76B2A" w:rsidRDefault="00F76B2A" w:rsidP="00F76B2A">
            <w:pPr>
              <w:spacing w:after="0" w:line="259" w:lineRule="auto"/>
              <w:ind w:left="0" w:righ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1C5E8224" w14:textId="6D71ED55" w:rsidR="00F76B2A" w:rsidRDefault="00F76B2A" w:rsidP="00F76B2A">
            <w:pPr>
              <w:spacing w:after="0" w:line="259" w:lineRule="auto"/>
              <w:ind w:left="2" w:righ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14:paraId="07E43456" w14:textId="77777777" w:rsidR="00F76B2A" w:rsidRDefault="00F76B2A" w:rsidP="00F76B2A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§: 741</w:t>
            </w:r>
          </w:p>
          <w:p w14:paraId="70B34D4E" w14:textId="3EDF35AE" w:rsidR="00F76B2A" w:rsidRDefault="00F76B2A" w:rsidP="00F76B2A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O: 1</w:t>
            </w:r>
          </w:p>
        </w:tc>
        <w:tc>
          <w:tcPr>
            <w:tcW w:w="4678" w:type="dxa"/>
          </w:tcPr>
          <w:p w14:paraId="29A9AC50" w14:textId="0171F51E" w:rsidR="00F76B2A" w:rsidRPr="00F76B2A" w:rsidRDefault="00F76B2A" w:rsidP="00F76B2A">
            <w:pPr>
              <w:spacing w:after="0" w:line="240" w:lineRule="auto"/>
              <w:rPr>
                <w:sz w:val="20"/>
                <w:szCs w:val="20"/>
              </w:rPr>
            </w:pPr>
            <w:r w:rsidRPr="00F76B2A">
              <w:rPr>
                <w:sz w:val="20"/>
                <w:szCs w:val="20"/>
              </w:rPr>
              <w:t>(1)</w:t>
            </w:r>
            <w:r w:rsidRPr="00F76B2A">
              <w:rPr>
                <w:sz w:val="20"/>
                <w:szCs w:val="20"/>
              </w:rPr>
              <w:tab/>
              <w:t>Ustanovenia § 737 až § 739 sa primerane použijú aj pri porušení alebo ohrození práva duševného vlastníctva, ak osobitný zákon nestanovuje inak.</w:t>
            </w:r>
          </w:p>
        </w:tc>
        <w:tc>
          <w:tcPr>
            <w:tcW w:w="851" w:type="dxa"/>
            <w:vMerge/>
          </w:tcPr>
          <w:p w14:paraId="6D444004" w14:textId="77777777" w:rsidR="00F76B2A" w:rsidRDefault="00F76B2A" w:rsidP="00F76B2A">
            <w:pPr>
              <w:spacing w:after="0" w:line="259" w:lineRule="auto"/>
              <w:ind w:left="0" w:righ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6E58DA2D" w14:textId="77777777" w:rsidR="00F76B2A" w:rsidRPr="00654DEC" w:rsidRDefault="00F76B2A" w:rsidP="00F76B2A">
            <w:pPr>
              <w:spacing w:after="0" w:line="259" w:lineRule="auto"/>
              <w:ind w:left="2" w:righ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61B6F2F2" w14:textId="77777777" w:rsidR="00F76B2A" w:rsidRPr="001E00C2" w:rsidRDefault="00F76B2A" w:rsidP="00F76B2A">
            <w:pPr>
              <w:spacing w:after="0" w:line="259" w:lineRule="auto"/>
              <w:ind w:left="0" w:righ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42931ED5" w14:textId="77777777" w:rsidR="00F76B2A" w:rsidRPr="009677C9" w:rsidRDefault="00F76B2A" w:rsidP="00F76B2A">
            <w:pPr>
              <w:spacing w:after="0" w:line="259" w:lineRule="auto"/>
              <w:ind w:left="0" w:right="0" w:firstLine="0"/>
              <w:jc w:val="left"/>
              <w:rPr>
                <w:sz w:val="20"/>
                <w:szCs w:val="20"/>
              </w:rPr>
            </w:pPr>
          </w:p>
        </w:tc>
      </w:tr>
      <w:tr w:rsidR="00F76B2A" w:rsidRPr="009677C9" w14:paraId="42C26F4C" w14:textId="77777777" w:rsidTr="00821DCC">
        <w:trPr>
          <w:trHeight w:val="2693"/>
        </w:trPr>
        <w:tc>
          <w:tcPr>
            <w:tcW w:w="851" w:type="dxa"/>
            <w:vMerge/>
          </w:tcPr>
          <w:p w14:paraId="56856823" w14:textId="77777777" w:rsidR="00F76B2A" w:rsidRDefault="00F76B2A" w:rsidP="00F76B2A">
            <w:pPr>
              <w:spacing w:after="0" w:line="259" w:lineRule="auto"/>
              <w:ind w:left="0" w:righ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14:paraId="56F8F336" w14:textId="77777777" w:rsidR="00F76B2A" w:rsidRPr="005C79FE" w:rsidRDefault="00F76B2A" w:rsidP="00F76B2A">
            <w:pPr>
              <w:spacing w:after="0" w:line="240" w:lineRule="auto"/>
              <w:ind w:left="0" w:right="0" w:firstLine="0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14:paraId="2797390F" w14:textId="77777777" w:rsidR="00F76B2A" w:rsidRDefault="00F76B2A" w:rsidP="00F76B2A">
            <w:pPr>
              <w:spacing w:after="0" w:line="259" w:lineRule="auto"/>
              <w:ind w:left="0" w:righ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6F74B123" w14:textId="677BCFC4" w:rsidR="00F76B2A" w:rsidRDefault="00F76B2A" w:rsidP="00F76B2A">
            <w:pPr>
              <w:spacing w:after="0" w:line="259" w:lineRule="auto"/>
              <w:ind w:left="2" w:righ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14:paraId="524FE055" w14:textId="77777777" w:rsidR="00F76B2A" w:rsidRDefault="00F76B2A" w:rsidP="00F76B2A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§: 58</w:t>
            </w:r>
          </w:p>
          <w:p w14:paraId="6ABC90DC" w14:textId="604AA6B1" w:rsidR="00F76B2A" w:rsidRPr="001E00C2" w:rsidRDefault="00F76B2A" w:rsidP="00F76B2A">
            <w:pPr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O: 1</w:t>
            </w:r>
          </w:p>
        </w:tc>
        <w:tc>
          <w:tcPr>
            <w:tcW w:w="4678" w:type="dxa"/>
          </w:tcPr>
          <w:p w14:paraId="4F98DADD" w14:textId="77777777" w:rsidR="00F76B2A" w:rsidRPr="000A3CAC" w:rsidRDefault="00F76B2A" w:rsidP="00F76B2A">
            <w:pPr>
              <w:spacing w:after="0" w:line="240" w:lineRule="auto"/>
              <w:rPr>
                <w:sz w:val="20"/>
                <w:szCs w:val="20"/>
              </w:rPr>
            </w:pPr>
            <w:r w:rsidRPr="000A3CAC">
              <w:rPr>
                <w:sz w:val="20"/>
                <w:szCs w:val="20"/>
              </w:rPr>
              <w:t>(1) Autor, do ktorého práva sa neoprávnene zasiahlo alebo ktorého právu hrozí neoprávnený zásah, sa môže domáhať najmä</w:t>
            </w:r>
          </w:p>
          <w:p w14:paraId="36112F24" w14:textId="77777777" w:rsidR="00F76B2A" w:rsidRPr="000A3CAC" w:rsidRDefault="00F76B2A" w:rsidP="00F76B2A">
            <w:pPr>
              <w:spacing w:after="0" w:line="240" w:lineRule="auto"/>
              <w:rPr>
                <w:sz w:val="20"/>
                <w:szCs w:val="20"/>
              </w:rPr>
            </w:pPr>
            <w:r w:rsidRPr="000A3CAC">
              <w:rPr>
                <w:sz w:val="20"/>
                <w:szCs w:val="20"/>
              </w:rPr>
              <w:t>a) určenia svojho autorstva,</w:t>
            </w:r>
          </w:p>
          <w:p w14:paraId="571939DD" w14:textId="6DCF236A" w:rsidR="00F76B2A" w:rsidRPr="000A3CAC" w:rsidRDefault="00F76B2A" w:rsidP="00F76B2A">
            <w:pPr>
              <w:spacing w:after="0" w:line="240" w:lineRule="auto"/>
              <w:rPr>
                <w:sz w:val="20"/>
                <w:szCs w:val="20"/>
              </w:rPr>
            </w:pPr>
            <w:r w:rsidRPr="000A3CAC">
              <w:rPr>
                <w:sz w:val="20"/>
                <w:szCs w:val="20"/>
              </w:rPr>
              <w:t>b) zákazu ohrozenia svojho práva vrátane zákazu opakovania takéhoto ohrozenia, a to aj proti poskytovateľovi služby, prostredníctvom ktorej je toto právo ohrozené,</w:t>
            </w:r>
          </w:p>
          <w:p w14:paraId="5ABEA506" w14:textId="77777777" w:rsidR="00F76B2A" w:rsidRPr="000A3CAC" w:rsidRDefault="00F76B2A" w:rsidP="00F76B2A">
            <w:pPr>
              <w:spacing w:after="0" w:line="240" w:lineRule="auto"/>
              <w:rPr>
                <w:sz w:val="20"/>
                <w:szCs w:val="20"/>
              </w:rPr>
            </w:pPr>
            <w:r w:rsidRPr="000A3CAC">
              <w:rPr>
                <w:sz w:val="20"/>
                <w:szCs w:val="20"/>
              </w:rPr>
              <w:t>c) zákazu neoprávneného zásahu do svojho práva vrátane zákazu zásahu podľa § 60 a 61, a to aj proti poskytovateľovi služby, prostredníctvom ktorej je do tohto práva zasiahnuté,</w:t>
            </w:r>
          </w:p>
          <w:p w14:paraId="1468DA5A" w14:textId="77777777" w:rsidR="00F76B2A" w:rsidRPr="000A3CAC" w:rsidRDefault="00F76B2A" w:rsidP="00F76B2A">
            <w:pPr>
              <w:spacing w:after="0" w:line="240" w:lineRule="auto"/>
              <w:rPr>
                <w:sz w:val="20"/>
                <w:szCs w:val="20"/>
              </w:rPr>
            </w:pPr>
            <w:r w:rsidRPr="000A3CAC">
              <w:rPr>
                <w:sz w:val="20"/>
                <w:szCs w:val="20"/>
              </w:rPr>
              <w:t>d) poskytnutia informácií o pôvode rozmnoženiny diela alebo napodobeniny diela, o spôsobe a rozsahu jej použitia a o službách porušujúcich právo autora vrátane údajov o</w:t>
            </w:r>
          </w:p>
          <w:p w14:paraId="158D774E" w14:textId="77777777" w:rsidR="00F76B2A" w:rsidRPr="000A3CAC" w:rsidRDefault="00F76B2A" w:rsidP="00F76B2A">
            <w:pPr>
              <w:spacing w:after="0" w:line="240" w:lineRule="auto"/>
              <w:rPr>
                <w:sz w:val="20"/>
                <w:szCs w:val="20"/>
              </w:rPr>
            </w:pPr>
            <w:r w:rsidRPr="000A3CAC">
              <w:rPr>
                <w:sz w:val="20"/>
                <w:szCs w:val="20"/>
              </w:rPr>
              <w:t>1. vlastníkovi, vydavateľovi, výrobcovi, distributérovi, dodávateľovi, prijímateľovi, odosielateľovi, vývozcovi alebo predajcovi rozmnoženiny diela alebo napodobeniny diela alebo o poskytovateľovi služieb,</w:t>
            </w:r>
          </w:p>
          <w:p w14:paraId="6F269F2F" w14:textId="77777777" w:rsidR="00F76B2A" w:rsidRPr="000A3CAC" w:rsidRDefault="00F76B2A" w:rsidP="00F76B2A">
            <w:pPr>
              <w:spacing w:after="0" w:line="240" w:lineRule="auto"/>
              <w:rPr>
                <w:sz w:val="20"/>
                <w:szCs w:val="20"/>
              </w:rPr>
            </w:pPr>
            <w:r w:rsidRPr="000A3CAC">
              <w:rPr>
                <w:sz w:val="20"/>
                <w:szCs w:val="20"/>
              </w:rPr>
              <w:t>2. vydanom, vyrobenom, dodanom, poskytnutom, prijatom, odoslanom, vyvezenom alebo objednanom množstve alebo cene rozmnoženiny diela, napodobeniny diela alebo služby,</w:t>
            </w:r>
          </w:p>
          <w:p w14:paraId="52F6DFB7" w14:textId="77777777" w:rsidR="00F76B2A" w:rsidRPr="000A3CAC" w:rsidRDefault="00F76B2A" w:rsidP="00F76B2A">
            <w:pPr>
              <w:spacing w:after="0" w:line="240" w:lineRule="auto"/>
              <w:rPr>
                <w:sz w:val="20"/>
                <w:szCs w:val="20"/>
              </w:rPr>
            </w:pPr>
            <w:r w:rsidRPr="000A3CAC">
              <w:rPr>
                <w:sz w:val="20"/>
                <w:szCs w:val="20"/>
              </w:rPr>
              <w:t>e) poskytnutia informácií o sprístupňovaní diela verejnosti spôsobom porušujúcim právo autora vrátane údajov o</w:t>
            </w:r>
          </w:p>
          <w:p w14:paraId="63F1468C" w14:textId="77777777" w:rsidR="00F76B2A" w:rsidRPr="000A3CAC" w:rsidRDefault="00F76B2A" w:rsidP="00F76B2A">
            <w:pPr>
              <w:spacing w:after="0" w:line="240" w:lineRule="auto"/>
              <w:rPr>
                <w:sz w:val="20"/>
                <w:szCs w:val="20"/>
              </w:rPr>
            </w:pPr>
            <w:r w:rsidRPr="000A3CAC">
              <w:rPr>
                <w:sz w:val="20"/>
                <w:szCs w:val="20"/>
              </w:rPr>
              <w:t>1. užívateľoch a poskytovateľoch elektronických komunikačných služieb a služieb poskytujúcich obsah,</w:t>
            </w:r>
            <w:r w:rsidRPr="00A97345">
              <w:rPr>
                <w:sz w:val="20"/>
                <w:szCs w:val="20"/>
                <w:vertAlign w:val="superscript"/>
              </w:rPr>
              <w:t>23</w:t>
            </w:r>
            <w:r w:rsidRPr="000A3CAC">
              <w:rPr>
                <w:sz w:val="20"/>
                <w:szCs w:val="20"/>
              </w:rPr>
              <w:t>)</w:t>
            </w:r>
          </w:p>
          <w:p w14:paraId="3A2C453F" w14:textId="77777777" w:rsidR="00F76B2A" w:rsidRPr="000A3CAC" w:rsidRDefault="00F76B2A" w:rsidP="00F76B2A">
            <w:pPr>
              <w:spacing w:after="0" w:line="240" w:lineRule="auto"/>
              <w:rPr>
                <w:sz w:val="20"/>
                <w:szCs w:val="20"/>
              </w:rPr>
            </w:pPr>
            <w:r w:rsidRPr="000A3CAC">
              <w:rPr>
                <w:sz w:val="20"/>
                <w:szCs w:val="20"/>
              </w:rPr>
              <w:t>2. rozsahu použitia diela,</w:t>
            </w:r>
          </w:p>
          <w:p w14:paraId="4F695A4D" w14:textId="77777777" w:rsidR="00F76B2A" w:rsidRPr="000A3CAC" w:rsidRDefault="00F76B2A" w:rsidP="00F76B2A">
            <w:pPr>
              <w:spacing w:after="0" w:line="240" w:lineRule="auto"/>
              <w:rPr>
                <w:sz w:val="20"/>
                <w:szCs w:val="20"/>
              </w:rPr>
            </w:pPr>
            <w:r w:rsidRPr="000A3CAC">
              <w:rPr>
                <w:sz w:val="20"/>
                <w:szCs w:val="20"/>
              </w:rPr>
              <w:t>3. priamom alebo nepriamom majetkovom prospechu súvisiacom s takýmto porušením,</w:t>
            </w:r>
          </w:p>
          <w:p w14:paraId="5AD207FD" w14:textId="77777777" w:rsidR="00F76B2A" w:rsidRPr="000A3CAC" w:rsidRDefault="00F76B2A" w:rsidP="00F76B2A">
            <w:pPr>
              <w:spacing w:after="0" w:line="240" w:lineRule="auto"/>
              <w:rPr>
                <w:sz w:val="20"/>
                <w:szCs w:val="20"/>
              </w:rPr>
            </w:pPr>
            <w:r w:rsidRPr="000A3CAC">
              <w:rPr>
                <w:sz w:val="20"/>
                <w:szCs w:val="20"/>
              </w:rPr>
              <w:t>f) odstránenia následkov zásahu do práva na náklady osoby, ktorá neoprávnene zasiahla alebo hrozila neoprávneným zásahom, a to</w:t>
            </w:r>
          </w:p>
          <w:p w14:paraId="46896261" w14:textId="77777777" w:rsidR="00F76B2A" w:rsidRPr="000A3CAC" w:rsidRDefault="00F76B2A" w:rsidP="00F76B2A">
            <w:pPr>
              <w:spacing w:after="0" w:line="240" w:lineRule="auto"/>
              <w:rPr>
                <w:sz w:val="20"/>
                <w:szCs w:val="20"/>
              </w:rPr>
            </w:pPr>
            <w:r w:rsidRPr="000A3CAC">
              <w:rPr>
                <w:sz w:val="20"/>
                <w:szCs w:val="20"/>
              </w:rPr>
              <w:lastRenderedPageBreak/>
              <w:t>1. zničením neoprávnene vyhotovenej rozmnoženiny diela alebo napodobeniny diela, jej stiahnutím z obehu alebo z iného použitia alebo</w:t>
            </w:r>
          </w:p>
          <w:p w14:paraId="1F900B8A" w14:textId="77777777" w:rsidR="00F76B2A" w:rsidRPr="000A3CAC" w:rsidRDefault="00F76B2A" w:rsidP="00F76B2A">
            <w:pPr>
              <w:spacing w:after="0" w:line="240" w:lineRule="auto"/>
              <w:rPr>
                <w:sz w:val="20"/>
                <w:szCs w:val="20"/>
              </w:rPr>
            </w:pPr>
            <w:r w:rsidRPr="000A3CAC">
              <w:rPr>
                <w:sz w:val="20"/>
                <w:szCs w:val="20"/>
              </w:rPr>
              <w:t>2. zničením materiálov, nástrojov a pomôcok podľa § 60 a 61 použitých pri neoprávnenom zásahu alebo hrozbe neoprávneného zásahu, ich stiahnutím z obehu alebo z iného použitia,</w:t>
            </w:r>
          </w:p>
          <w:p w14:paraId="44BBDA7A" w14:textId="77777777" w:rsidR="00F76B2A" w:rsidRPr="000A3CAC" w:rsidRDefault="00F76B2A" w:rsidP="00F76B2A">
            <w:pPr>
              <w:spacing w:after="0" w:line="240" w:lineRule="auto"/>
              <w:rPr>
                <w:sz w:val="20"/>
                <w:szCs w:val="20"/>
              </w:rPr>
            </w:pPr>
            <w:r w:rsidRPr="000A3CAC">
              <w:rPr>
                <w:sz w:val="20"/>
                <w:szCs w:val="20"/>
              </w:rPr>
              <w:t>g) náhrady nemajetkovej ujmy,</w:t>
            </w:r>
            <w:r w:rsidRPr="00A97345">
              <w:rPr>
                <w:sz w:val="20"/>
                <w:szCs w:val="20"/>
                <w:vertAlign w:val="superscript"/>
              </w:rPr>
              <w:t>24</w:t>
            </w:r>
            <w:r w:rsidRPr="000A3CAC">
              <w:rPr>
                <w:sz w:val="20"/>
                <w:szCs w:val="20"/>
              </w:rPr>
              <w:t>)</w:t>
            </w:r>
          </w:p>
          <w:p w14:paraId="5F7D15FB" w14:textId="77777777" w:rsidR="00F76B2A" w:rsidRPr="000A3CAC" w:rsidRDefault="00F76B2A" w:rsidP="00F76B2A">
            <w:pPr>
              <w:spacing w:after="0" w:line="240" w:lineRule="auto"/>
              <w:rPr>
                <w:sz w:val="20"/>
                <w:szCs w:val="20"/>
              </w:rPr>
            </w:pPr>
            <w:r w:rsidRPr="000A3CAC">
              <w:rPr>
                <w:sz w:val="20"/>
                <w:szCs w:val="20"/>
              </w:rPr>
              <w:t>h) náhrady škody,</w:t>
            </w:r>
            <w:r w:rsidRPr="00A97345">
              <w:rPr>
                <w:sz w:val="20"/>
                <w:szCs w:val="20"/>
                <w:vertAlign w:val="superscript"/>
              </w:rPr>
              <w:t>25</w:t>
            </w:r>
            <w:r w:rsidRPr="000A3CAC">
              <w:rPr>
                <w:sz w:val="20"/>
                <w:szCs w:val="20"/>
              </w:rPr>
              <w:t>)</w:t>
            </w:r>
          </w:p>
          <w:p w14:paraId="5F0E3F95" w14:textId="7B2A3D27" w:rsidR="00F76B2A" w:rsidRPr="00096D05" w:rsidRDefault="00F76B2A" w:rsidP="00F76B2A">
            <w:pPr>
              <w:spacing w:after="0" w:line="240" w:lineRule="auto"/>
              <w:rPr>
                <w:sz w:val="20"/>
                <w:szCs w:val="20"/>
              </w:rPr>
            </w:pPr>
            <w:r w:rsidRPr="000A3CAC">
              <w:rPr>
                <w:sz w:val="20"/>
                <w:szCs w:val="20"/>
              </w:rPr>
              <w:t>i) vydania bezdôvodného obohatenia.</w:t>
            </w:r>
          </w:p>
        </w:tc>
        <w:tc>
          <w:tcPr>
            <w:tcW w:w="851" w:type="dxa"/>
            <w:vMerge/>
          </w:tcPr>
          <w:p w14:paraId="40AA140A" w14:textId="77777777" w:rsidR="00F76B2A" w:rsidRDefault="00F76B2A" w:rsidP="00F76B2A">
            <w:pPr>
              <w:spacing w:after="0" w:line="259" w:lineRule="auto"/>
              <w:ind w:left="0" w:righ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57CFA676" w14:textId="77777777" w:rsidR="00F76B2A" w:rsidRPr="00654DEC" w:rsidRDefault="00F76B2A" w:rsidP="00F76B2A">
            <w:pPr>
              <w:spacing w:after="0" w:line="259" w:lineRule="auto"/>
              <w:ind w:left="2" w:righ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5431ED1C" w14:textId="77777777" w:rsidR="00F76B2A" w:rsidRPr="001E00C2" w:rsidRDefault="00F76B2A" w:rsidP="00F76B2A">
            <w:pPr>
              <w:spacing w:after="0" w:line="259" w:lineRule="auto"/>
              <w:ind w:left="0" w:righ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1A6228C3" w14:textId="77777777" w:rsidR="00F76B2A" w:rsidRPr="009677C9" w:rsidRDefault="00F76B2A" w:rsidP="00F76B2A">
            <w:pPr>
              <w:spacing w:after="0" w:line="259" w:lineRule="auto"/>
              <w:ind w:left="0" w:right="0" w:firstLine="0"/>
              <w:jc w:val="left"/>
              <w:rPr>
                <w:sz w:val="20"/>
                <w:szCs w:val="20"/>
              </w:rPr>
            </w:pPr>
          </w:p>
        </w:tc>
      </w:tr>
      <w:tr w:rsidR="00F76B2A" w:rsidRPr="009677C9" w14:paraId="5049F823" w14:textId="77777777" w:rsidTr="00821DCC">
        <w:trPr>
          <w:trHeight w:val="1418"/>
        </w:trPr>
        <w:tc>
          <w:tcPr>
            <w:tcW w:w="851" w:type="dxa"/>
            <w:vMerge w:val="restart"/>
          </w:tcPr>
          <w:p w14:paraId="01B26D84" w14:textId="77777777" w:rsidR="00F76B2A" w:rsidRDefault="00F76B2A" w:rsidP="00F76B2A">
            <w:pPr>
              <w:spacing w:after="0" w:line="259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Č: 10</w:t>
            </w:r>
          </w:p>
          <w:p w14:paraId="259055F3" w14:textId="2D492F1E" w:rsidR="00F76B2A" w:rsidRPr="00654DEC" w:rsidRDefault="00F76B2A" w:rsidP="00F76B2A">
            <w:pPr>
              <w:spacing w:after="0" w:line="259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O: 1</w:t>
            </w:r>
          </w:p>
        </w:tc>
        <w:tc>
          <w:tcPr>
            <w:tcW w:w="3686" w:type="dxa"/>
            <w:vMerge w:val="restart"/>
          </w:tcPr>
          <w:p w14:paraId="6E3C5B0C" w14:textId="3B8EDBE9" w:rsidR="00F76B2A" w:rsidRPr="005C79FE" w:rsidRDefault="00F76B2A" w:rsidP="00F76B2A">
            <w:pPr>
              <w:spacing w:after="0" w:line="240" w:lineRule="auto"/>
              <w:ind w:left="0" w:firstLine="0"/>
              <w:rPr>
                <w:sz w:val="20"/>
                <w:szCs w:val="20"/>
              </w:rPr>
            </w:pPr>
            <w:r w:rsidRPr="005C79FE">
              <w:rPr>
                <w:sz w:val="20"/>
                <w:szCs w:val="20"/>
              </w:rPr>
              <w:t>1. Bez toho, aby bola dotknutá náhrada ujmy vlastníkovi práv</w:t>
            </w:r>
            <w:r>
              <w:rPr>
                <w:sz w:val="20"/>
                <w:szCs w:val="20"/>
              </w:rPr>
              <w:t xml:space="preserve"> </w:t>
            </w:r>
            <w:r w:rsidRPr="005C79FE">
              <w:rPr>
                <w:sz w:val="20"/>
                <w:szCs w:val="20"/>
              </w:rPr>
              <w:t>z dôvodov porušenia a bez náhrady akéhokoľvek druhu, členské</w:t>
            </w:r>
            <w:r>
              <w:rPr>
                <w:sz w:val="20"/>
                <w:szCs w:val="20"/>
              </w:rPr>
              <w:t xml:space="preserve"> </w:t>
            </w:r>
            <w:r w:rsidRPr="005C79FE">
              <w:rPr>
                <w:sz w:val="20"/>
                <w:szCs w:val="20"/>
              </w:rPr>
              <w:t>štáty zabezpečia, aby príslušné súdne orgány mohli na návrh</w:t>
            </w:r>
            <w:r>
              <w:rPr>
                <w:sz w:val="20"/>
                <w:szCs w:val="20"/>
              </w:rPr>
              <w:t xml:space="preserve"> </w:t>
            </w:r>
            <w:r w:rsidRPr="005C79FE">
              <w:rPr>
                <w:sz w:val="20"/>
                <w:szCs w:val="20"/>
              </w:rPr>
              <w:t>navrhovateľa nariadiť prijatie potrebných opatrení v</w:t>
            </w:r>
            <w:r>
              <w:rPr>
                <w:sz w:val="20"/>
                <w:szCs w:val="20"/>
              </w:rPr>
              <w:t> </w:t>
            </w:r>
            <w:r w:rsidRPr="005C79FE">
              <w:rPr>
                <w:sz w:val="20"/>
                <w:szCs w:val="20"/>
              </w:rPr>
              <w:t>súvislosti</w:t>
            </w:r>
            <w:r>
              <w:rPr>
                <w:sz w:val="20"/>
                <w:szCs w:val="20"/>
              </w:rPr>
              <w:t xml:space="preserve"> </w:t>
            </w:r>
            <w:r w:rsidRPr="005C79FE">
              <w:rPr>
                <w:sz w:val="20"/>
                <w:szCs w:val="20"/>
              </w:rPr>
              <w:t>s tovarom, o ktorom zistili, že porušuje právo duševného vlastníctva,</w:t>
            </w:r>
            <w:r>
              <w:rPr>
                <w:sz w:val="20"/>
                <w:szCs w:val="20"/>
              </w:rPr>
              <w:t xml:space="preserve"> </w:t>
            </w:r>
            <w:r w:rsidRPr="005C79FE">
              <w:rPr>
                <w:sz w:val="20"/>
                <w:szCs w:val="20"/>
              </w:rPr>
              <w:t>a vo vhodných prípadoch aj v súvislosti s</w:t>
            </w:r>
            <w:r>
              <w:rPr>
                <w:sz w:val="20"/>
                <w:szCs w:val="20"/>
              </w:rPr>
              <w:t> </w:t>
            </w:r>
            <w:r w:rsidRPr="005C79FE">
              <w:rPr>
                <w:sz w:val="20"/>
                <w:szCs w:val="20"/>
              </w:rPr>
              <w:t>materiálmi</w:t>
            </w:r>
            <w:r>
              <w:rPr>
                <w:sz w:val="20"/>
                <w:szCs w:val="20"/>
              </w:rPr>
              <w:t xml:space="preserve"> </w:t>
            </w:r>
            <w:r w:rsidRPr="005C79FE">
              <w:rPr>
                <w:sz w:val="20"/>
                <w:szCs w:val="20"/>
              </w:rPr>
              <w:t>a nástrojmi použitými pri tvorbe alebo výrobe tohto tovaru. Také</w:t>
            </w:r>
            <w:r>
              <w:rPr>
                <w:sz w:val="20"/>
                <w:szCs w:val="20"/>
              </w:rPr>
              <w:t xml:space="preserve"> </w:t>
            </w:r>
            <w:r w:rsidRPr="005C79FE">
              <w:rPr>
                <w:sz w:val="20"/>
                <w:szCs w:val="20"/>
              </w:rPr>
              <w:t>opatrenia zahrnujú:</w:t>
            </w:r>
          </w:p>
          <w:p w14:paraId="1C7DC6CF" w14:textId="77777777" w:rsidR="00F76B2A" w:rsidRPr="005C79FE" w:rsidRDefault="00F76B2A" w:rsidP="00F76B2A">
            <w:pPr>
              <w:spacing w:after="0" w:line="240" w:lineRule="auto"/>
              <w:ind w:left="0" w:firstLine="0"/>
              <w:rPr>
                <w:sz w:val="20"/>
                <w:szCs w:val="20"/>
              </w:rPr>
            </w:pPr>
            <w:r w:rsidRPr="005C79FE">
              <w:rPr>
                <w:sz w:val="20"/>
                <w:szCs w:val="20"/>
              </w:rPr>
              <w:t>a) stiahnutie z obchodných kanálov;</w:t>
            </w:r>
          </w:p>
          <w:p w14:paraId="6E046CF6" w14:textId="27059E2E" w:rsidR="00F76B2A" w:rsidRPr="005C79FE" w:rsidRDefault="00F76B2A" w:rsidP="00F76B2A">
            <w:pPr>
              <w:spacing w:after="0" w:line="240" w:lineRule="auto"/>
              <w:ind w:left="0" w:firstLine="0"/>
              <w:rPr>
                <w:sz w:val="20"/>
                <w:szCs w:val="20"/>
              </w:rPr>
            </w:pPr>
            <w:r w:rsidRPr="005C79FE">
              <w:rPr>
                <w:sz w:val="20"/>
                <w:szCs w:val="20"/>
              </w:rPr>
              <w:t>b) definitívne odstránenie z obchodných kanálov;</w:t>
            </w:r>
            <w:r>
              <w:rPr>
                <w:sz w:val="20"/>
                <w:szCs w:val="20"/>
              </w:rPr>
              <w:t xml:space="preserve"> </w:t>
            </w:r>
            <w:r w:rsidRPr="005C79FE">
              <w:rPr>
                <w:sz w:val="20"/>
                <w:szCs w:val="20"/>
              </w:rPr>
              <w:t>alebo</w:t>
            </w:r>
          </w:p>
          <w:p w14:paraId="2D3E0772" w14:textId="3AD51107" w:rsidR="00F76B2A" w:rsidRPr="009039F2" w:rsidRDefault="00F76B2A" w:rsidP="00F76B2A">
            <w:pPr>
              <w:spacing w:after="0" w:line="240" w:lineRule="auto"/>
              <w:ind w:left="0" w:right="0" w:firstLine="0"/>
              <w:rPr>
                <w:b/>
                <w:sz w:val="20"/>
                <w:szCs w:val="20"/>
              </w:rPr>
            </w:pPr>
            <w:r w:rsidRPr="005C79FE">
              <w:rPr>
                <w:sz w:val="20"/>
                <w:szCs w:val="20"/>
              </w:rPr>
              <w:t>c) zničenie.</w:t>
            </w:r>
          </w:p>
        </w:tc>
        <w:tc>
          <w:tcPr>
            <w:tcW w:w="567" w:type="dxa"/>
            <w:vMerge w:val="restart"/>
          </w:tcPr>
          <w:p w14:paraId="145B9464" w14:textId="77777777" w:rsidR="00F76B2A" w:rsidRPr="001E00C2" w:rsidRDefault="00F76B2A" w:rsidP="00F76B2A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1E00C2">
              <w:rPr>
                <w:sz w:val="20"/>
                <w:szCs w:val="20"/>
              </w:rPr>
              <w:t>N</w:t>
            </w:r>
          </w:p>
          <w:p w14:paraId="3FB074C9" w14:textId="6E81B123" w:rsidR="00F76B2A" w:rsidRPr="001E00C2" w:rsidRDefault="00F76B2A" w:rsidP="00F76B2A">
            <w:pPr>
              <w:spacing w:after="0" w:line="240" w:lineRule="auto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6F7D0AB9" w14:textId="5CB137E3" w:rsidR="00F76B2A" w:rsidRPr="00654DEC" w:rsidRDefault="00F76B2A" w:rsidP="00F76B2A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14:paraId="5B0636EC" w14:textId="54698B8C" w:rsidR="00F76B2A" w:rsidRDefault="00F76B2A" w:rsidP="00F76B2A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§: 18</w:t>
            </w:r>
          </w:p>
          <w:p w14:paraId="4E3AEBE1" w14:textId="72FEE769" w:rsidR="00F76B2A" w:rsidRDefault="00F76B2A" w:rsidP="00F76B2A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</w:p>
          <w:p w14:paraId="23E9E452" w14:textId="2CECBA8D" w:rsidR="00F76B2A" w:rsidRDefault="00F76B2A" w:rsidP="00F76B2A">
            <w:pPr>
              <w:spacing w:after="0" w:line="240" w:lineRule="auto"/>
              <w:ind w:left="0" w:right="0" w:firstLine="0"/>
              <w:rPr>
                <w:sz w:val="20"/>
                <w:szCs w:val="20"/>
              </w:rPr>
            </w:pPr>
          </w:p>
          <w:p w14:paraId="2B1154E4" w14:textId="478D25EE" w:rsidR="00F76B2A" w:rsidRPr="00654DEC" w:rsidRDefault="00F76B2A" w:rsidP="00F76B2A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78" w:type="dxa"/>
          </w:tcPr>
          <w:p w14:paraId="52F28811" w14:textId="24D1C11A" w:rsidR="00F76B2A" w:rsidRPr="00654DEC" w:rsidRDefault="00F76B2A" w:rsidP="00F76B2A">
            <w:pPr>
              <w:spacing w:after="0" w:line="240" w:lineRule="auto"/>
              <w:rPr>
                <w:sz w:val="20"/>
                <w:szCs w:val="20"/>
              </w:rPr>
            </w:pPr>
            <w:r w:rsidRPr="00F76B2A">
              <w:rPr>
                <w:sz w:val="20"/>
                <w:szCs w:val="20"/>
              </w:rPr>
              <w:t>Predmetom právnych vzťahov (právny predmet) môžu byť veci, živé zvieratá, byty a nebytové priestory, digitálny obsah, ovládateľné prírodné sily a energie, ako aj práva alebo iné majetkové hodnoty vrátane práv duševného vlastníctva.</w:t>
            </w:r>
          </w:p>
        </w:tc>
        <w:tc>
          <w:tcPr>
            <w:tcW w:w="851" w:type="dxa"/>
            <w:vMerge w:val="restart"/>
          </w:tcPr>
          <w:p w14:paraId="27AEB4C8" w14:textId="77777777" w:rsidR="00F76B2A" w:rsidRPr="007446C3" w:rsidRDefault="00F76B2A" w:rsidP="00F76B2A">
            <w:pPr>
              <w:spacing w:after="0" w:line="259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Ú</w:t>
            </w:r>
          </w:p>
          <w:p w14:paraId="3D5ADAD4" w14:textId="745DC34A" w:rsidR="00F76B2A" w:rsidRPr="007446C3" w:rsidRDefault="00F76B2A" w:rsidP="00F76B2A">
            <w:pPr>
              <w:spacing w:after="0" w:line="259" w:lineRule="auto"/>
              <w:ind w:left="0" w:righ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14:paraId="6189CB02" w14:textId="07AD394A" w:rsidR="00F76B2A" w:rsidRPr="005B69E9" w:rsidRDefault="00F76B2A" w:rsidP="00F76B2A">
            <w:pPr>
              <w:spacing w:after="0" w:line="259" w:lineRule="auto"/>
              <w:ind w:left="2" w:right="0" w:firstLine="0"/>
              <w:jc w:val="center"/>
              <w:rPr>
                <w:color w:val="7030A0"/>
                <w:sz w:val="20"/>
                <w:szCs w:val="20"/>
              </w:rPr>
            </w:pPr>
          </w:p>
        </w:tc>
        <w:tc>
          <w:tcPr>
            <w:tcW w:w="708" w:type="dxa"/>
            <w:vMerge w:val="restart"/>
          </w:tcPr>
          <w:p w14:paraId="583E3356" w14:textId="77777777" w:rsidR="00F76B2A" w:rsidRPr="001E00C2" w:rsidRDefault="00F76B2A" w:rsidP="00F76B2A">
            <w:pPr>
              <w:spacing w:after="0" w:line="259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1E00C2">
              <w:rPr>
                <w:sz w:val="20"/>
                <w:szCs w:val="20"/>
              </w:rPr>
              <w:t>GP-N</w:t>
            </w:r>
          </w:p>
          <w:p w14:paraId="7E3DFD50" w14:textId="7A3243CE" w:rsidR="00F76B2A" w:rsidRPr="001E00C2" w:rsidRDefault="00F76B2A" w:rsidP="00F76B2A">
            <w:pPr>
              <w:spacing w:after="0" w:line="259" w:lineRule="auto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</w:tcPr>
          <w:p w14:paraId="2B2BF45A" w14:textId="7C45A3F1" w:rsidR="00F76B2A" w:rsidRPr="00096D05" w:rsidRDefault="00F76B2A" w:rsidP="00F76B2A">
            <w:pPr>
              <w:spacing w:after="0" w:line="259" w:lineRule="auto"/>
              <w:ind w:left="0" w:right="0" w:firstLine="0"/>
              <w:jc w:val="left"/>
              <w:rPr>
                <w:sz w:val="20"/>
                <w:szCs w:val="20"/>
                <w:highlight w:val="yellow"/>
              </w:rPr>
            </w:pPr>
          </w:p>
        </w:tc>
      </w:tr>
      <w:tr w:rsidR="00F76B2A" w:rsidRPr="009677C9" w14:paraId="0009BF83" w14:textId="77777777" w:rsidTr="00821DCC">
        <w:trPr>
          <w:trHeight w:val="1418"/>
        </w:trPr>
        <w:tc>
          <w:tcPr>
            <w:tcW w:w="851" w:type="dxa"/>
            <w:vMerge/>
          </w:tcPr>
          <w:p w14:paraId="7CEBFA92" w14:textId="77777777" w:rsidR="00F76B2A" w:rsidRDefault="00F76B2A" w:rsidP="00F76B2A">
            <w:pPr>
              <w:spacing w:after="0" w:line="259" w:lineRule="auto"/>
              <w:ind w:left="0" w:righ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14:paraId="03F8BF3C" w14:textId="77777777" w:rsidR="00F76B2A" w:rsidRPr="005C79FE" w:rsidRDefault="00F76B2A" w:rsidP="00F76B2A">
            <w:pPr>
              <w:spacing w:after="0" w:line="240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14:paraId="78CD0E93" w14:textId="089D448D" w:rsidR="00F76B2A" w:rsidRPr="001E00C2" w:rsidRDefault="00F76B2A" w:rsidP="00F76B2A">
            <w:pPr>
              <w:spacing w:after="0" w:line="240" w:lineRule="auto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6DB51CEE" w14:textId="6D258301" w:rsidR="00F76B2A" w:rsidRDefault="00F76B2A" w:rsidP="00F76B2A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14:paraId="631816F1" w14:textId="77777777" w:rsidR="00F76B2A" w:rsidRDefault="00F76B2A" w:rsidP="00F76B2A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§: 737</w:t>
            </w:r>
          </w:p>
          <w:p w14:paraId="6ACBE1CD" w14:textId="434E3D2D" w:rsidR="00F76B2A" w:rsidRDefault="00F76B2A" w:rsidP="00F76B2A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</w:p>
          <w:p w14:paraId="5823B64B" w14:textId="77777777" w:rsidR="00F76B2A" w:rsidRDefault="00F76B2A" w:rsidP="00F76B2A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14:paraId="0534158D" w14:textId="77777777" w:rsidR="00F76B2A" w:rsidRPr="00F76B2A" w:rsidRDefault="00F76B2A" w:rsidP="00F76B2A">
            <w:pPr>
              <w:spacing w:after="0" w:line="240" w:lineRule="auto"/>
              <w:rPr>
                <w:sz w:val="20"/>
                <w:szCs w:val="20"/>
              </w:rPr>
            </w:pPr>
            <w:r w:rsidRPr="00F76B2A">
              <w:rPr>
                <w:sz w:val="20"/>
                <w:szCs w:val="20"/>
              </w:rPr>
              <w:t>(1)</w:t>
            </w:r>
            <w:r w:rsidRPr="00F76B2A">
              <w:rPr>
                <w:sz w:val="20"/>
                <w:szCs w:val="20"/>
              </w:rPr>
              <w:tab/>
              <w:t>Kto sa dopustí nekalej súťaže (rušiteľ), je povinný odstrániť protiprávny stav a, ak hrozí opakovanie tohto konania, zdržať sa ho; to platí aj keď sa dopustil nekalej súťaže prostredníctvom splnomocnenca, zamestnanca alebo iného pomocníka. Domáhať sa zdržania možno aj, ak nekalosúťažné konanie hrozí, hoci ešte nenastalo.</w:t>
            </w:r>
          </w:p>
          <w:p w14:paraId="3A2B7420" w14:textId="77777777" w:rsidR="00F76B2A" w:rsidRPr="00F76B2A" w:rsidRDefault="00F76B2A" w:rsidP="00F76B2A">
            <w:pPr>
              <w:spacing w:after="0" w:line="240" w:lineRule="auto"/>
              <w:rPr>
                <w:sz w:val="20"/>
                <w:szCs w:val="20"/>
              </w:rPr>
            </w:pPr>
          </w:p>
          <w:p w14:paraId="3012C86B" w14:textId="77777777" w:rsidR="00F76B2A" w:rsidRPr="00F76B2A" w:rsidRDefault="00F76B2A" w:rsidP="00F76B2A">
            <w:pPr>
              <w:spacing w:after="0" w:line="240" w:lineRule="auto"/>
              <w:rPr>
                <w:sz w:val="20"/>
                <w:szCs w:val="20"/>
              </w:rPr>
            </w:pPr>
            <w:r w:rsidRPr="00F76B2A">
              <w:rPr>
                <w:sz w:val="20"/>
                <w:szCs w:val="20"/>
              </w:rPr>
              <w:t>(2)</w:t>
            </w:r>
            <w:r w:rsidRPr="00F76B2A">
              <w:rPr>
                <w:sz w:val="20"/>
                <w:szCs w:val="20"/>
              </w:rPr>
              <w:tab/>
              <w:t>Nárok podľa odseku 1 vzniká</w:t>
            </w:r>
          </w:p>
          <w:p w14:paraId="5B9F6DB6" w14:textId="77777777" w:rsidR="00F76B2A" w:rsidRPr="00F76B2A" w:rsidRDefault="00F76B2A" w:rsidP="00F76B2A">
            <w:pPr>
              <w:spacing w:after="0" w:line="240" w:lineRule="auto"/>
              <w:rPr>
                <w:sz w:val="20"/>
                <w:szCs w:val="20"/>
              </w:rPr>
            </w:pPr>
            <w:r w:rsidRPr="00F76B2A">
              <w:rPr>
                <w:sz w:val="20"/>
                <w:szCs w:val="20"/>
              </w:rPr>
              <w:t>a)</w:t>
            </w:r>
            <w:r w:rsidRPr="00F76B2A">
              <w:rPr>
                <w:sz w:val="20"/>
                <w:szCs w:val="20"/>
              </w:rPr>
              <w:tab/>
              <w:t>dotknutému súťažiteľovi,</w:t>
            </w:r>
          </w:p>
          <w:p w14:paraId="0E40CBD7" w14:textId="77777777" w:rsidR="00F76B2A" w:rsidRPr="00F76B2A" w:rsidRDefault="00F76B2A" w:rsidP="00F76B2A">
            <w:pPr>
              <w:spacing w:after="0" w:line="240" w:lineRule="auto"/>
              <w:rPr>
                <w:sz w:val="20"/>
                <w:szCs w:val="20"/>
              </w:rPr>
            </w:pPr>
            <w:r w:rsidRPr="00F76B2A">
              <w:rPr>
                <w:sz w:val="20"/>
                <w:szCs w:val="20"/>
              </w:rPr>
              <w:t>b)</w:t>
            </w:r>
            <w:r w:rsidRPr="00F76B2A">
              <w:rPr>
                <w:sz w:val="20"/>
                <w:szCs w:val="20"/>
              </w:rPr>
              <w:tab/>
              <w:t>dotknutému zákazníkovi,</w:t>
            </w:r>
          </w:p>
          <w:p w14:paraId="66D8C015" w14:textId="77777777" w:rsidR="00F76B2A" w:rsidRPr="00F76B2A" w:rsidRDefault="00F76B2A" w:rsidP="00F76B2A">
            <w:pPr>
              <w:spacing w:after="0" w:line="240" w:lineRule="auto"/>
              <w:rPr>
                <w:sz w:val="20"/>
                <w:szCs w:val="20"/>
              </w:rPr>
            </w:pPr>
            <w:r w:rsidRPr="00F76B2A">
              <w:rPr>
                <w:sz w:val="20"/>
                <w:szCs w:val="20"/>
              </w:rPr>
              <w:t>c)</w:t>
            </w:r>
            <w:r w:rsidRPr="00F76B2A">
              <w:rPr>
                <w:sz w:val="20"/>
                <w:szCs w:val="20"/>
              </w:rPr>
              <w:tab/>
              <w:t>právnickej osobe oprávnenej hájiť záujmy súťažiteľov a</w:t>
            </w:r>
          </w:p>
          <w:p w14:paraId="244DE2B0" w14:textId="77777777" w:rsidR="00F76B2A" w:rsidRPr="00F76B2A" w:rsidRDefault="00F76B2A" w:rsidP="00F76B2A">
            <w:pPr>
              <w:spacing w:after="0" w:line="240" w:lineRule="auto"/>
              <w:rPr>
                <w:sz w:val="20"/>
                <w:szCs w:val="20"/>
              </w:rPr>
            </w:pPr>
            <w:r w:rsidRPr="00F76B2A">
              <w:rPr>
                <w:sz w:val="20"/>
                <w:szCs w:val="20"/>
              </w:rPr>
              <w:t>d)</w:t>
            </w:r>
            <w:r w:rsidRPr="00F76B2A">
              <w:rPr>
                <w:sz w:val="20"/>
                <w:szCs w:val="20"/>
              </w:rPr>
              <w:tab/>
              <w:t>právnickej osobe oprávnenej hájiť záujmy spotrebiteľov.</w:t>
            </w:r>
          </w:p>
          <w:p w14:paraId="5AFE337B" w14:textId="77777777" w:rsidR="00F76B2A" w:rsidRPr="00F76B2A" w:rsidRDefault="00F76B2A" w:rsidP="00F76B2A">
            <w:pPr>
              <w:spacing w:after="0" w:line="240" w:lineRule="auto"/>
              <w:rPr>
                <w:sz w:val="20"/>
                <w:szCs w:val="20"/>
              </w:rPr>
            </w:pPr>
          </w:p>
          <w:p w14:paraId="6509E2B4" w14:textId="77777777" w:rsidR="00F76B2A" w:rsidRPr="00F76B2A" w:rsidRDefault="00F76B2A" w:rsidP="00F76B2A">
            <w:pPr>
              <w:spacing w:after="0" w:line="240" w:lineRule="auto"/>
              <w:rPr>
                <w:sz w:val="20"/>
                <w:szCs w:val="20"/>
              </w:rPr>
            </w:pPr>
            <w:r w:rsidRPr="00F76B2A">
              <w:rPr>
                <w:sz w:val="20"/>
                <w:szCs w:val="20"/>
              </w:rPr>
              <w:t>(3)</w:t>
            </w:r>
            <w:r w:rsidRPr="00F76B2A">
              <w:rPr>
                <w:sz w:val="20"/>
                <w:szCs w:val="20"/>
              </w:rPr>
              <w:tab/>
              <w:t xml:space="preserve">Súd zohľadňuje primeranosť a efektívnosť priznania nárokov podľa odseku 1, oprávnené záujmy strán konania a oprávnené záujmy tretích osôb, vrátane ochrany základných práv a verejného záujmu. Ak by dôsledky priznania nároku podľa odseku 1 boli pre rušiteľa alebo tretie osoby v hrubom nepomere k vzniknutej škode, môže súd nárok sčasti alebo úplne zamietnuť a namiesto neho priznať zvýšenú náhradu škody. </w:t>
            </w:r>
          </w:p>
          <w:p w14:paraId="474AF83E" w14:textId="77777777" w:rsidR="00F76B2A" w:rsidRPr="00F76B2A" w:rsidRDefault="00F76B2A" w:rsidP="00F76B2A">
            <w:pPr>
              <w:spacing w:after="0" w:line="240" w:lineRule="auto"/>
              <w:rPr>
                <w:sz w:val="20"/>
                <w:szCs w:val="20"/>
              </w:rPr>
            </w:pPr>
          </w:p>
          <w:p w14:paraId="6D15415F" w14:textId="22224F19" w:rsidR="00F76B2A" w:rsidRPr="00096D05" w:rsidRDefault="00F76B2A" w:rsidP="00F76B2A">
            <w:pPr>
              <w:spacing w:after="0" w:line="240" w:lineRule="auto"/>
              <w:rPr>
                <w:sz w:val="20"/>
                <w:szCs w:val="20"/>
              </w:rPr>
            </w:pPr>
            <w:r w:rsidRPr="00F76B2A">
              <w:rPr>
                <w:sz w:val="20"/>
                <w:szCs w:val="20"/>
              </w:rPr>
              <w:lastRenderedPageBreak/>
              <w:t>(4)</w:t>
            </w:r>
            <w:r w:rsidRPr="00F76B2A">
              <w:rPr>
                <w:sz w:val="20"/>
                <w:szCs w:val="20"/>
              </w:rPr>
              <w:tab/>
              <w:t>Ak rušiteľ nemôže nárok podľa odseku 1 sám uspokojiť, pretože je nevyhnutná súčinnosť tretích osôb, môže súd na návrh uložiť primeranú povinnosť týmto osobám, a to aj formou neodkladného opatrenia. Povinnosť uložená tretej osobe nesmie vytvárať prekážky hospodárskemu styku a musí poskytovať záruky proti zneužívaniu. Trovy konania a náklady splnenia tejto povinnosti znáša žalobca.</w:t>
            </w:r>
          </w:p>
        </w:tc>
        <w:tc>
          <w:tcPr>
            <w:tcW w:w="851" w:type="dxa"/>
            <w:vMerge/>
          </w:tcPr>
          <w:p w14:paraId="6379C974" w14:textId="007912BA" w:rsidR="00F76B2A" w:rsidRDefault="00F76B2A" w:rsidP="00F76B2A">
            <w:pPr>
              <w:spacing w:after="0" w:line="259" w:lineRule="auto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52324F5D" w14:textId="77777777" w:rsidR="00F76B2A" w:rsidRPr="005B69E9" w:rsidRDefault="00F76B2A" w:rsidP="00F76B2A">
            <w:pPr>
              <w:spacing w:after="0" w:line="259" w:lineRule="auto"/>
              <w:ind w:left="2" w:right="0" w:firstLine="0"/>
              <w:jc w:val="center"/>
              <w:rPr>
                <w:color w:val="7030A0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6F1B9606" w14:textId="30EB919E" w:rsidR="00F76B2A" w:rsidRPr="001E00C2" w:rsidRDefault="00F76B2A" w:rsidP="00F76B2A">
            <w:pPr>
              <w:spacing w:after="0" w:line="259" w:lineRule="auto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10574BF5" w14:textId="77777777" w:rsidR="00F76B2A" w:rsidRPr="00096D05" w:rsidRDefault="00F76B2A" w:rsidP="00F76B2A">
            <w:pPr>
              <w:spacing w:after="0" w:line="259" w:lineRule="auto"/>
              <w:ind w:left="0" w:right="0" w:firstLine="0"/>
              <w:jc w:val="left"/>
              <w:rPr>
                <w:sz w:val="20"/>
                <w:szCs w:val="20"/>
                <w:highlight w:val="yellow"/>
              </w:rPr>
            </w:pPr>
          </w:p>
        </w:tc>
      </w:tr>
      <w:tr w:rsidR="00217CED" w:rsidRPr="009677C9" w14:paraId="232993C0" w14:textId="77777777" w:rsidTr="00821DCC">
        <w:trPr>
          <w:trHeight w:val="1418"/>
        </w:trPr>
        <w:tc>
          <w:tcPr>
            <w:tcW w:w="851" w:type="dxa"/>
            <w:vMerge/>
          </w:tcPr>
          <w:p w14:paraId="766C32F7" w14:textId="77777777" w:rsidR="00217CED" w:rsidRDefault="00217CED" w:rsidP="00F76B2A">
            <w:pPr>
              <w:spacing w:after="0" w:line="259" w:lineRule="auto"/>
              <w:ind w:left="0" w:righ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14:paraId="2FEC25B1" w14:textId="77777777" w:rsidR="00217CED" w:rsidRPr="005C79FE" w:rsidRDefault="00217CED" w:rsidP="00F76B2A">
            <w:pPr>
              <w:spacing w:after="0" w:line="240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14:paraId="116EC9CD" w14:textId="77777777" w:rsidR="00217CED" w:rsidRPr="001E00C2" w:rsidRDefault="00217CED" w:rsidP="00F76B2A">
            <w:pPr>
              <w:spacing w:after="0" w:line="240" w:lineRule="auto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6240706C" w14:textId="2C7EC1C0" w:rsidR="00217CED" w:rsidRDefault="00217CED" w:rsidP="00F76B2A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14:paraId="5D25CCDA" w14:textId="2D42EE01" w:rsidR="00217CED" w:rsidRDefault="00217CED" w:rsidP="00F76B2A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§: 654</w:t>
            </w:r>
          </w:p>
        </w:tc>
        <w:tc>
          <w:tcPr>
            <w:tcW w:w="4678" w:type="dxa"/>
          </w:tcPr>
          <w:p w14:paraId="3CD31126" w14:textId="77777777" w:rsidR="00217CED" w:rsidRPr="00217CED" w:rsidRDefault="00217CED" w:rsidP="00217CED">
            <w:pPr>
              <w:spacing w:after="0" w:line="240" w:lineRule="auto"/>
              <w:rPr>
                <w:sz w:val="20"/>
                <w:szCs w:val="20"/>
              </w:rPr>
            </w:pPr>
            <w:r w:rsidRPr="00217CED">
              <w:rPr>
                <w:sz w:val="20"/>
                <w:szCs w:val="20"/>
              </w:rPr>
              <w:t>(1)</w:t>
            </w:r>
            <w:r w:rsidRPr="00217CED">
              <w:rPr>
                <w:sz w:val="20"/>
                <w:szCs w:val="20"/>
              </w:rPr>
              <w:tab/>
              <w:t xml:space="preserve">Kto zavinene protiprávne poruší právo na ochranu osobnosti, vlastnícke právo alebo iné obdobné právo pôsobiace proti všetkým, zodpovedá za škodu tým spôsobenú. </w:t>
            </w:r>
          </w:p>
          <w:p w14:paraId="0845BE58" w14:textId="77777777" w:rsidR="00217CED" w:rsidRPr="00217CED" w:rsidRDefault="00217CED" w:rsidP="00217CED">
            <w:pPr>
              <w:spacing w:after="0" w:line="240" w:lineRule="auto"/>
              <w:rPr>
                <w:sz w:val="20"/>
                <w:szCs w:val="20"/>
              </w:rPr>
            </w:pPr>
          </w:p>
          <w:p w14:paraId="0E30BD6F" w14:textId="76A3D9C8" w:rsidR="00217CED" w:rsidRPr="00F76B2A" w:rsidRDefault="00217CED" w:rsidP="00217CED">
            <w:pPr>
              <w:spacing w:after="0" w:line="240" w:lineRule="auto"/>
              <w:rPr>
                <w:sz w:val="20"/>
                <w:szCs w:val="20"/>
              </w:rPr>
            </w:pPr>
            <w:r w:rsidRPr="00217CED">
              <w:rPr>
                <w:sz w:val="20"/>
                <w:szCs w:val="20"/>
              </w:rPr>
              <w:t>(2)</w:t>
            </w:r>
            <w:r w:rsidRPr="00217CED">
              <w:rPr>
                <w:sz w:val="20"/>
                <w:szCs w:val="20"/>
              </w:rPr>
              <w:tab/>
              <w:t>Rovnako za škodu zodpovedá ten, kto zavinene poruší zákonnú povinnosť ustanovenú na ochranu pred takouto škodou.</w:t>
            </w:r>
          </w:p>
        </w:tc>
        <w:tc>
          <w:tcPr>
            <w:tcW w:w="851" w:type="dxa"/>
            <w:vMerge/>
          </w:tcPr>
          <w:p w14:paraId="7EE016EC" w14:textId="77777777" w:rsidR="00217CED" w:rsidRDefault="00217CED" w:rsidP="00F76B2A">
            <w:pPr>
              <w:spacing w:after="0" w:line="259" w:lineRule="auto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75DC6680" w14:textId="77777777" w:rsidR="00217CED" w:rsidRPr="005B69E9" w:rsidRDefault="00217CED" w:rsidP="00F76B2A">
            <w:pPr>
              <w:spacing w:after="0" w:line="259" w:lineRule="auto"/>
              <w:ind w:left="2" w:right="0" w:firstLine="0"/>
              <w:jc w:val="center"/>
              <w:rPr>
                <w:color w:val="7030A0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235525A0" w14:textId="77777777" w:rsidR="00217CED" w:rsidRPr="001E00C2" w:rsidRDefault="00217CED" w:rsidP="00F76B2A">
            <w:pPr>
              <w:spacing w:after="0" w:line="259" w:lineRule="auto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14913EF9" w14:textId="77777777" w:rsidR="00217CED" w:rsidRPr="00096D05" w:rsidRDefault="00217CED" w:rsidP="00F76B2A">
            <w:pPr>
              <w:spacing w:after="0" w:line="259" w:lineRule="auto"/>
              <w:ind w:left="0" w:right="0" w:firstLine="0"/>
              <w:jc w:val="left"/>
              <w:rPr>
                <w:sz w:val="20"/>
                <w:szCs w:val="20"/>
                <w:highlight w:val="yellow"/>
              </w:rPr>
            </w:pPr>
          </w:p>
        </w:tc>
      </w:tr>
      <w:tr w:rsidR="00F76B2A" w:rsidRPr="009677C9" w14:paraId="6CB2DECB" w14:textId="77777777" w:rsidTr="00821DCC">
        <w:trPr>
          <w:trHeight w:val="1418"/>
        </w:trPr>
        <w:tc>
          <w:tcPr>
            <w:tcW w:w="851" w:type="dxa"/>
            <w:vMerge/>
          </w:tcPr>
          <w:p w14:paraId="2402E861" w14:textId="77777777" w:rsidR="00F76B2A" w:rsidRDefault="00F76B2A" w:rsidP="00F76B2A">
            <w:pPr>
              <w:spacing w:after="0" w:line="259" w:lineRule="auto"/>
              <w:ind w:left="0" w:righ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14:paraId="1E998BC2" w14:textId="77777777" w:rsidR="00F76B2A" w:rsidRPr="005C79FE" w:rsidRDefault="00F76B2A" w:rsidP="00F76B2A">
            <w:pPr>
              <w:spacing w:after="0" w:line="240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14:paraId="03936600" w14:textId="15E61837" w:rsidR="00F76B2A" w:rsidRPr="001E00C2" w:rsidRDefault="00F76B2A" w:rsidP="00F76B2A">
            <w:pPr>
              <w:spacing w:after="0" w:line="240" w:lineRule="auto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48BCBD48" w14:textId="4F933C34" w:rsidR="00F76B2A" w:rsidRDefault="00F76B2A" w:rsidP="00F76B2A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14:paraId="4E66DB8D" w14:textId="44A56705" w:rsidR="00F76B2A" w:rsidRDefault="00F76B2A" w:rsidP="00F76B2A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§: 740</w:t>
            </w:r>
          </w:p>
          <w:p w14:paraId="0BB63E3D" w14:textId="77777777" w:rsidR="00F76B2A" w:rsidRDefault="00F76B2A" w:rsidP="00F76B2A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14:paraId="06A11B16" w14:textId="77777777" w:rsidR="00F76B2A" w:rsidRPr="00F76B2A" w:rsidRDefault="00F76B2A" w:rsidP="00F76B2A">
            <w:pPr>
              <w:spacing w:after="0" w:line="240" w:lineRule="auto"/>
              <w:rPr>
                <w:sz w:val="20"/>
                <w:szCs w:val="20"/>
              </w:rPr>
            </w:pPr>
            <w:r w:rsidRPr="00F76B2A">
              <w:rPr>
                <w:sz w:val="20"/>
                <w:szCs w:val="20"/>
              </w:rPr>
              <w:t>(1)</w:t>
            </w:r>
            <w:r w:rsidRPr="00F76B2A">
              <w:rPr>
                <w:sz w:val="20"/>
                <w:szCs w:val="20"/>
              </w:rPr>
              <w:tab/>
              <w:t>Právnická osoba je oprávnená na uplatnenie nárokov v záujme súťažiteľov, ak</w:t>
            </w:r>
          </w:p>
          <w:p w14:paraId="6D98DB0E" w14:textId="77777777" w:rsidR="00F76B2A" w:rsidRPr="00F76B2A" w:rsidRDefault="00F76B2A" w:rsidP="00F76B2A">
            <w:pPr>
              <w:spacing w:after="0" w:line="240" w:lineRule="auto"/>
              <w:rPr>
                <w:sz w:val="20"/>
                <w:szCs w:val="20"/>
              </w:rPr>
            </w:pPr>
            <w:r w:rsidRPr="00F76B2A">
              <w:rPr>
                <w:sz w:val="20"/>
                <w:szCs w:val="20"/>
              </w:rPr>
              <w:t>a)</w:t>
            </w:r>
            <w:r w:rsidRPr="00F76B2A">
              <w:rPr>
                <w:sz w:val="20"/>
                <w:szCs w:val="20"/>
              </w:rPr>
              <w:tab/>
              <w:t>má potrebnú odbornosť a organizačné kapacity na takúto činnosť,</w:t>
            </w:r>
          </w:p>
          <w:p w14:paraId="1C188D8B" w14:textId="77777777" w:rsidR="00F76B2A" w:rsidRPr="00F76B2A" w:rsidRDefault="00F76B2A" w:rsidP="00F76B2A">
            <w:pPr>
              <w:spacing w:after="0" w:line="240" w:lineRule="auto"/>
              <w:rPr>
                <w:sz w:val="20"/>
                <w:szCs w:val="20"/>
              </w:rPr>
            </w:pPr>
            <w:r w:rsidRPr="00F76B2A">
              <w:rPr>
                <w:sz w:val="20"/>
                <w:szCs w:val="20"/>
              </w:rPr>
              <w:t>b)</w:t>
            </w:r>
            <w:r w:rsidRPr="00F76B2A">
              <w:rPr>
                <w:sz w:val="20"/>
                <w:szCs w:val="20"/>
              </w:rPr>
              <w:tab/>
              <w:t>ochrana hospodárskej súťaže je účelom jej činnosti a</w:t>
            </w:r>
          </w:p>
          <w:p w14:paraId="74FABEDF" w14:textId="77777777" w:rsidR="00F76B2A" w:rsidRPr="00F76B2A" w:rsidRDefault="00F76B2A" w:rsidP="00F76B2A">
            <w:pPr>
              <w:spacing w:after="0" w:line="240" w:lineRule="auto"/>
              <w:rPr>
                <w:sz w:val="20"/>
                <w:szCs w:val="20"/>
              </w:rPr>
            </w:pPr>
            <w:r w:rsidRPr="00F76B2A">
              <w:rPr>
                <w:sz w:val="20"/>
                <w:szCs w:val="20"/>
              </w:rPr>
              <w:t>c)</w:t>
            </w:r>
            <w:r w:rsidRPr="00F76B2A">
              <w:rPr>
                <w:sz w:val="20"/>
                <w:szCs w:val="20"/>
              </w:rPr>
              <w:tab/>
              <w:t>združuje nezanedbateľný počet podnikateľov, ktorí ponúkajú svoje tovary alebo služby na rovnakom alebo súvisiacom trhu.</w:t>
            </w:r>
          </w:p>
          <w:p w14:paraId="527965C0" w14:textId="77777777" w:rsidR="00F76B2A" w:rsidRPr="00F76B2A" w:rsidRDefault="00F76B2A" w:rsidP="00F76B2A">
            <w:pPr>
              <w:spacing w:after="0" w:line="240" w:lineRule="auto"/>
              <w:rPr>
                <w:sz w:val="20"/>
                <w:szCs w:val="20"/>
              </w:rPr>
            </w:pPr>
          </w:p>
          <w:p w14:paraId="697E5DC9" w14:textId="16415098" w:rsidR="00F76B2A" w:rsidRPr="00096D05" w:rsidRDefault="00F76B2A" w:rsidP="00F76B2A">
            <w:pPr>
              <w:spacing w:after="0" w:line="240" w:lineRule="auto"/>
              <w:rPr>
                <w:sz w:val="20"/>
                <w:szCs w:val="20"/>
              </w:rPr>
            </w:pPr>
            <w:r w:rsidRPr="00F76B2A">
              <w:rPr>
                <w:sz w:val="20"/>
                <w:szCs w:val="20"/>
              </w:rPr>
              <w:t>(2)</w:t>
            </w:r>
            <w:r w:rsidRPr="00F76B2A">
              <w:rPr>
                <w:sz w:val="20"/>
                <w:szCs w:val="20"/>
              </w:rPr>
              <w:tab/>
              <w:t>Právnické osoby oprávnené hájiť záujmy spotrebiteľov určuje osobitný predpis, podľa ktorého sa vedie osobitný zoznam takýchto oprávnených osôb.</w:t>
            </w:r>
          </w:p>
        </w:tc>
        <w:tc>
          <w:tcPr>
            <w:tcW w:w="851" w:type="dxa"/>
            <w:vMerge/>
          </w:tcPr>
          <w:p w14:paraId="2FE0C7A1" w14:textId="40E92F54" w:rsidR="00F76B2A" w:rsidRDefault="00F76B2A" w:rsidP="00F76B2A">
            <w:pPr>
              <w:spacing w:after="0" w:line="259" w:lineRule="auto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5D573CA2" w14:textId="77777777" w:rsidR="00F76B2A" w:rsidRPr="005B69E9" w:rsidRDefault="00F76B2A" w:rsidP="00F76B2A">
            <w:pPr>
              <w:spacing w:after="0" w:line="259" w:lineRule="auto"/>
              <w:ind w:left="2" w:right="0" w:firstLine="0"/>
              <w:jc w:val="center"/>
              <w:rPr>
                <w:color w:val="7030A0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76BE0830" w14:textId="27D46F00" w:rsidR="00F76B2A" w:rsidRPr="001E00C2" w:rsidRDefault="00F76B2A" w:rsidP="00F76B2A">
            <w:pPr>
              <w:spacing w:after="0" w:line="259" w:lineRule="auto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734D0482" w14:textId="77777777" w:rsidR="00F76B2A" w:rsidRPr="00096D05" w:rsidRDefault="00F76B2A" w:rsidP="00F76B2A">
            <w:pPr>
              <w:spacing w:after="0" w:line="259" w:lineRule="auto"/>
              <w:ind w:left="0" w:right="0" w:firstLine="0"/>
              <w:jc w:val="left"/>
              <w:rPr>
                <w:sz w:val="20"/>
                <w:szCs w:val="20"/>
                <w:highlight w:val="yellow"/>
              </w:rPr>
            </w:pPr>
          </w:p>
        </w:tc>
      </w:tr>
      <w:tr w:rsidR="00F76B2A" w:rsidRPr="009677C9" w14:paraId="69305814" w14:textId="77777777" w:rsidTr="0017599A">
        <w:trPr>
          <w:trHeight w:val="1418"/>
        </w:trPr>
        <w:tc>
          <w:tcPr>
            <w:tcW w:w="851" w:type="dxa"/>
            <w:vMerge/>
          </w:tcPr>
          <w:p w14:paraId="0825E530" w14:textId="77777777" w:rsidR="00F76B2A" w:rsidRPr="00654DEC" w:rsidRDefault="00F76B2A" w:rsidP="00F76B2A">
            <w:pPr>
              <w:spacing w:after="0" w:line="259" w:lineRule="auto"/>
              <w:ind w:left="0" w:righ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14:paraId="30D6232D" w14:textId="77777777" w:rsidR="00F76B2A" w:rsidRPr="00DC08B0" w:rsidRDefault="00F76B2A" w:rsidP="00F76B2A">
            <w:pPr>
              <w:spacing w:after="0" w:line="240" w:lineRule="auto"/>
              <w:ind w:left="0" w:right="0" w:firstLine="0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14:paraId="22104CCB" w14:textId="77777777" w:rsidR="00F76B2A" w:rsidRPr="00820916" w:rsidRDefault="00F76B2A" w:rsidP="00F76B2A">
            <w:pPr>
              <w:spacing w:after="0" w:line="259" w:lineRule="auto"/>
              <w:ind w:left="0" w:righ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665EBA3F" w14:textId="1D4D4468" w:rsidR="00F76B2A" w:rsidRDefault="00F76B2A" w:rsidP="00F76B2A">
            <w:pPr>
              <w:spacing w:after="0" w:line="259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14:paraId="2CE27F8C" w14:textId="77777777" w:rsidR="00F76B2A" w:rsidRDefault="00F76B2A" w:rsidP="00F76B2A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§: 58</w:t>
            </w:r>
          </w:p>
          <w:p w14:paraId="5AFC349A" w14:textId="77777777" w:rsidR="00F76B2A" w:rsidRDefault="00F76B2A" w:rsidP="00F76B2A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O: 1</w:t>
            </w:r>
          </w:p>
          <w:p w14:paraId="5B1BED0F" w14:textId="399DD2BF" w:rsidR="00F76B2A" w:rsidRDefault="00F76B2A" w:rsidP="00F76B2A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P: b), c) a f)</w:t>
            </w:r>
          </w:p>
        </w:tc>
        <w:tc>
          <w:tcPr>
            <w:tcW w:w="4678" w:type="dxa"/>
          </w:tcPr>
          <w:p w14:paraId="541338B9" w14:textId="77777777" w:rsidR="00F76B2A" w:rsidRDefault="00F76B2A" w:rsidP="00F76B2A">
            <w:pPr>
              <w:spacing w:after="0" w:line="240" w:lineRule="auto"/>
              <w:ind w:left="0" w:right="0"/>
              <w:rPr>
                <w:sz w:val="20"/>
                <w:szCs w:val="20"/>
              </w:rPr>
            </w:pPr>
            <w:r w:rsidRPr="000A3CAC">
              <w:rPr>
                <w:sz w:val="20"/>
                <w:szCs w:val="20"/>
              </w:rPr>
              <w:t>(1) Autor, do ktorého práva sa neoprávnene zasiahlo alebo ktorého právu hrozí neoprávnený zásah, sa môže domáhať najmä</w:t>
            </w:r>
          </w:p>
          <w:p w14:paraId="48B6887B" w14:textId="77777777" w:rsidR="00F76B2A" w:rsidRPr="00AF68D8" w:rsidRDefault="00F76B2A" w:rsidP="00F76B2A">
            <w:pPr>
              <w:spacing w:after="0" w:line="240" w:lineRule="auto"/>
              <w:ind w:left="0" w:right="0"/>
              <w:rPr>
                <w:sz w:val="20"/>
                <w:szCs w:val="20"/>
              </w:rPr>
            </w:pPr>
            <w:r w:rsidRPr="00AF68D8">
              <w:rPr>
                <w:sz w:val="20"/>
                <w:szCs w:val="20"/>
              </w:rPr>
              <w:t>b) zákazu ohrozenia svojho práva vrátane zákazu opakovania takéhoto ohrozenia, a to aj proti poskytovateľovi služby, prostredníctvom ktorej je toto právo ohrozené,</w:t>
            </w:r>
          </w:p>
          <w:p w14:paraId="07026129" w14:textId="77777777" w:rsidR="00F76B2A" w:rsidRDefault="00F76B2A" w:rsidP="00F76B2A">
            <w:pPr>
              <w:spacing w:after="0" w:line="240" w:lineRule="auto"/>
              <w:ind w:left="0" w:right="0"/>
              <w:rPr>
                <w:sz w:val="20"/>
                <w:szCs w:val="20"/>
              </w:rPr>
            </w:pPr>
            <w:r w:rsidRPr="00AF68D8">
              <w:rPr>
                <w:sz w:val="20"/>
                <w:szCs w:val="20"/>
              </w:rPr>
              <w:t>c) zákazu neoprávneného zásahu do svojho práva vrátane zákazu zásahu podľa § 60 a 61, a to aj proti poskytovateľovi služby, prostredníctvom ktorej je do tohto práva zasiahnuté,</w:t>
            </w:r>
          </w:p>
          <w:p w14:paraId="2A77F361" w14:textId="77777777" w:rsidR="00F76B2A" w:rsidRPr="00AF68D8" w:rsidRDefault="00F76B2A" w:rsidP="00F76B2A">
            <w:pPr>
              <w:spacing w:after="0" w:line="240" w:lineRule="auto"/>
              <w:ind w:left="0" w:right="0"/>
              <w:rPr>
                <w:sz w:val="20"/>
                <w:szCs w:val="20"/>
              </w:rPr>
            </w:pPr>
            <w:r w:rsidRPr="00AF68D8">
              <w:rPr>
                <w:sz w:val="20"/>
                <w:szCs w:val="20"/>
              </w:rPr>
              <w:t>f) odstránenia následkov zásahu do práva na náklady osoby, ktorá neoprávnene zasiahla alebo hrozila neoprávneným zásahom, a to</w:t>
            </w:r>
          </w:p>
          <w:p w14:paraId="56C08F2D" w14:textId="77777777" w:rsidR="00F76B2A" w:rsidRPr="00AF68D8" w:rsidRDefault="00F76B2A" w:rsidP="00F76B2A">
            <w:pPr>
              <w:spacing w:after="0" w:line="240" w:lineRule="auto"/>
              <w:ind w:left="0" w:right="0"/>
              <w:rPr>
                <w:sz w:val="20"/>
                <w:szCs w:val="20"/>
              </w:rPr>
            </w:pPr>
            <w:r w:rsidRPr="00AF68D8">
              <w:rPr>
                <w:sz w:val="20"/>
                <w:szCs w:val="20"/>
              </w:rPr>
              <w:lastRenderedPageBreak/>
              <w:t>1. zničením neoprávnene vyhotovenej rozmnoženiny diela alebo napodobeniny diela, jej stiahnutím z obehu alebo z iného použitia alebo</w:t>
            </w:r>
          </w:p>
          <w:p w14:paraId="5962410C" w14:textId="3441A15E" w:rsidR="00F76B2A" w:rsidRPr="00577649" w:rsidDel="00F6169D" w:rsidRDefault="00F76B2A" w:rsidP="00F76B2A">
            <w:pPr>
              <w:spacing w:after="0" w:line="240" w:lineRule="auto"/>
              <w:ind w:left="0" w:right="0"/>
              <w:rPr>
                <w:sz w:val="20"/>
                <w:szCs w:val="20"/>
              </w:rPr>
            </w:pPr>
            <w:r w:rsidRPr="00AF68D8">
              <w:rPr>
                <w:sz w:val="20"/>
                <w:szCs w:val="20"/>
              </w:rPr>
              <w:t>2. zničením materiálov, nástrojov a pomôcok podľa § 60 a 61 použitých pri neoprávnenom zásahu alebo hrozbe neoprávneného zásahu, ich stiahnutím z obehu alebo z iného použitia,</w:t>
            </w:r>
          </w:p>
        </w:tc>
        <w:tc>
          <w:tcPr>
            <w:tcW w:w="851" w:type="dxa"/>
            <w:vMerge/>
          </w:tcPr>
          <w:p w14:paraId="29665914" w14:textId="77777777" w:rsidR="00F76B2A" w:rsidRDefault="00F76B2A" w:rsidP="00F76B2A">
            <w:pPr>
              <w:spacing w:after="0" w:line="259" w:lineRule="auto"/>
              <w:ind w:left="0" w:righ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5674276F" w14:textId="77777777" w:rsidR="00F76B2A" w:rsidRPr="00654DEC" w:rsidRDefault="00F76B2A" w:rsidP="00F76B2A">
            <w:pPr>
              <w:spacing w:after="0" w:line="259" w:lineRule="auto"/>
              <w:ind w:left="2" w:right="0" w:firstLine="0"/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4119BEFE" w14:textId="77777777" w:rsidR="00F76B2A" w:rsidRPr="001E00C2" w:rsidRDefault="00F76B2A" w:rsidP="00F76B2A">
            <w:pPr>
              <w:spacing w:after="0" w:line="259" w:lineRule="auto"/>
              <w:ind w:left="0" w:righ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13C0DECF" w14:textId="77777777" w:rsidR="00F76B2A" w:rsidRPr="009677C9" w:rsidRDefault="00F76B2A" w:rsidP="00F76B2A">
            <w:pPr>
              <w:spacing w:after="0" w:line="259" w:lineRule="auto"/>
              <w:ind w:left="0" w:right="0" w:firstLine="0"/>
              <w:jc w:val="left"/>
              <w:rPr>
                <w:sz w:val="20"/>
                <w:szCs w:val="20"/>
              </w:rPr>
            </w:pPr>
          </w:p>
        </w:tc>
      </w:tr>
      <w:tr w:rsidR="00F76B2A" w:rsidRPr="009677C9" w14:paraId="665B758E" w14:textId="77777777" w:rsidTr="0017599A">
        <w:trPr>
          <w:trHeight w:val="1418"/>
        </w:trPr>
        <w:tc>
          <w:tcPr>
            <w:tcW w:w="851" w:type="dxa"/>
            <w:vMerge w:val="restart"/>
          </w:tcPr>
          <w:p w14:paraId="6480B99A" w14:textId="29FBABEA" w:rsidR="00F76B2A" w:rsidRPr="00654DEC" w:rsidRDefault="00F76B2A" w:rsidP="00F76B2A">
            <w:pPr>
              <w:spacing w:after="0" w:line="259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RPr="00654DEC">
              <w:rPr>
                <w:sz w:val="20"/>
                <w:szCs w:val="20"/>
              </w:rPr>
              <w:t>Č:</w:t>
            </w:r>
            <w:r>
              <w:rPr>
                <w:sz w:val="20"/>
                <w:szCs w:val="20"/>
              </w:rPr>
              <w:t>13</w:t>
            </w:r>
            <w:r w:rsidRPr="00654DEC">
              <w:rPr>
                <w:sz w:val="20"/>
                <w:szCs w:val="20"/>
              </w:rPr>
              <w:br/>
              <w:t>O: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3686" w:type="dxa"/>
            <w:vMerge w:val="restart"/>
          </w:tcPr>
          <w:p w14:paraId="0BDC86DF" w14:textId="19EB3CA3" w:rsidR="00F76B2A" w:rsidRDefault="00F76B2A" w:rsidP="00F76B2A">
            <w:pPr>
              <w:spacing w:after="0" w:line="240" w:lineRule="auto"/>
              <w:ind w:left="0" w:right="0" w:firstLine="0"/>
              <w:rPr>
                <w:sz w:val="20"/>
                <w:szCs w:val="20"/>
              </w:rPr>
            </w:pPr>
            <w:r w:rsidRPr="00DC08B0">
              <w:rPr>
                <w:sz w:val="20"/>
                <w:szCs w:val="20"/>
              </w:rPr>
              <w:t>1. Členské štáty zabezpečia, aby príslušné súdne orgány na návrh</w:t>
            </w:r>
            <w:r>
              <w:rPr>
                <w:sz w:val="20"/>
                <w:szCs w:val="20"/>
              </w:rPr>
              <w:t xml:space="preserve"> </w:t>
            </w:r>
            <w:r w:rsidRPr="00DC08B0">
              <w:rPr>
                <w:sz w:val="20"/>
                <w:szCs w:val="20"/>
              </w:rPr>
              <w:t>poškodenej strany nariadili porušovateľovi, ktorý sa zapojil do</w:t>
            </w:r>
            <w:r>
              <w:rPr>
                <w:sz w:val="20"/>
                <w:szCs w:val="20"/>
              </w:rPr>
              <w:t xml:space="preserve"> </w:t>
            </w:r>
            <w:r w:rsidRPr="00DC08B0">
              <w:rPr>
                <w:sz w:val="20"/>
                <w:szCs w:val="20"/>
              </w:rPr>
              <w:t>činnosti spojenej s porušovaním nevedome, alebo s</w:t>
            </w:r>
            <w:r>
              <w:rPr>
                <w:sz w:val="20"/>
                <w:szCs w:val="20"/>
              </w:rPr>
              <w:t> </w:t>
            </w:r>
            <w:r w:rsidRPr="00DC08B0">
              <w:rPr>
                <w:sz w:val="20"/>
                <w:szCs w:val="20"/>
              </w:rPr>
              <w:t>dostatočným</w:t>
            </w:r>
            <w:r>
              <w:rPr>
                <w:sz w:val="20"/>
                <w:szCs w:val="20"/>
              </w:rPr>
              <w:t xml:space="preserve"> </w:t>
            </w:r>
            <w:r w:rsidRPr="00DC08B0">
              <w:rPr>
                <w:sz w:val="20"/>
                <w:szCs w:val="20"/>
              </w:rPr>
              <w:t>dôvodmi preto, aby o tom vedel, zaplatiť vlastníkovi práv náhradu</w:t>
            </w:r>
            <w:r>
              <w:rPr>
                <w:sz w:val="20"/>
                <w:szCs w:val="20"/>
              </w:rPr>
              <w:t xml:space="preserve"> </w:t>
            </w:r>
            <w:r w:rsidRPr="00DC08B0">
              <w:rPr>
                <w:sz w:val="20"/>
                <w:szCs w:val="20"/>
              </w:rPr>
              <w:t>ujmy úmernú skutočnej ujme, ktorú utrpel v dôsledku porušenia.</w:t>
            </w:r>
          </w:p>
          <w:p w14:paraId="0AB913AA" w14:textId="77777777" w:rsidR="00F76B2A" w:rsidRPr="00DC08B0" w:rsidRDefault="00F76B2A" w:rsidP="00F76B2A">
            <w:pPr>
              <w:spacing w:after="0" w:line="240" w:lineRule="auto"/>
              <w:ind w:left="0" w:right="0" w:firstLine="0"/>
              <w:rPr>
                <w:sz w:val="20"/>
                <w:szCs w:val="20"/>
              </w:rPr>
            </w:pPr>
          </w:p>
          <w:p w14:paraId="457F4585" w14:textId="114499E7" w:rsidR="00F76B2A" w:rsidRPr="00654DEC" w:rsidRDefault="00F76B2A" w:rsidP="00F76B2A">
            <w:pPr>
              <w:spacing w:after="0" w:line="240" w:lineRule="auto"/>
              <w:ind w:left="0" w:right="0" w:firstLine="0"/>
              <w:rPr>
                <w:sz w:val="20"/>
                <w:szCs w:val="20"/>
              </w:rPr>
            </w:pPr>
          </w:p>
        </w:tc>
        <w:tc>
          <w:tcPr>
            <w:tcW w:w="567" w:type="dxa"/>
            <w:vMerge w:val="restart"/>
          </w:tcPr>
          <w:p w14:paraId="6FB84591" w14:textId="77777777" w:rsidR="00F76B2A" w:rsidRPr="00654DEC" w:rsidRDefault="00F76B2A" w:rsidP="00F76B2A">
            <w:pPr>
              <w:spacing w:after="0" w:line="259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 w:rsidRPr="00820916">
              <w:rPr>
                <w:sz w:val="20"/>
                <w:szCs w:val="20"/>
              </w:rPr>
              <w:t>N</w:t>
            </w:r>
          </w:p>
          <w:p w14:paraId="0D1E3A8F" w14:textId="7610C1B9" w:rsidR="00F76B2A" w:rsidRPr="00654DEC" w:rsidRDefault="00F76B2A" w:rsidP="00F76B2A">
            <w:pPr>
              <w:spacing w:after="0" w:line="259" w:lineRule="auto"/>
              <w:ind w:left="0" w:right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14:paraId="54C3DE78" w14:textId="77777777" w:rsidR="00F76B2A" w:rsidRDefault="00F76B2A" w:rsidP="00F76B2A">
            <w:pPr>
              <w:spacing w:after="0" w:line="259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14:paraId="3B10F700" w14:textId="7F1875F6" w:rsidR="00F76B2A" w:rsidRDefault="00F76B2A" w:rsidP="00F76B2A">
            <w:pPr>
              <w:spacing w:after="0" w:line="259" w:lineRule="auto"/>
              <w:ind w:left="0" w:right="0" w:firstLine="0"/>
              <w:rPr>
                <w:sz w:val="20"/>
                <w:szCs w:val="20"/>
              </w:rPr>
            </w:pPr>
          </w:p>
          <w:p w14:paraId="6BD9C40D" w14:textId="66BB7BF7" w:rsidR="00F76B2A" w:rsidRPr="00654DEC" w:rsidRDefault="00F76B2A" w:rsidP="00F76B2A">
            <w:pPr>
              <w:spacing w:after="0" w:line="259" w:lineRule="auto"/>
              <w:ind w:left="0" w:righ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6171B988" w14:textId="62425693" w:rsidR="00F76B2A" w:rsidRDefault="00F76B2A" w:rsidP="00F76B2A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§: </w:t>
            </w:r>
            <w:r w:rsidR="00217CED">
              <w:rPr>
                <w:sz w:val="20"/>
                <w:szCs w:val="20"/>
              </w:rPr>
              <w:t>654</w:t>
            </w:r>
          </w:p>
          <w:p w14:paraId="7E86EC2B" w14:textId="77777777" w:rsidR="00F76B2A" w:rsidRDefault="00F76B2A" w:rsidP="00F76B2A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</w:p>
          <w:p w14:paraId="42394286" w14:textId="3A8BC953" w:rsidR="00F76B2A" w:rsidRPr="00D94361" w:rsidRDefault="00F76B2A" w:rsidP="00F76B2A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14:paraId="06CF196E" w14:textId="77777777" w:rsidR="00217CED" w:rsidRPr="00217CED" w:rsidRDefault="00217CED" w:rsidP="00217CED">
            <w:pPr>
              <w:spacing w:after="0" w:line="240" w:lineRule="auto"/>
              <w:ind w:left="0" w:right="0"/>
              <w:rPr>
                <w:sz w:val="20"/>
                <w:szCs w:val="20"/>
              </w:rPr>
            </w:pPr>
            <w:r w:rsidRPr="00217CED">
              <w:rPr>
                <w:sz w:val="20"/>
                <w:szCs w:val="20"/>
              </w:rPr>
              <w:t>(1)</w:t>
            </w:r>
            <w:r w:rsidRPr="00217CED">
              <w:rPr>
                <w:sz w:val="20"/>
                <w:szCs w:val="20"/>
              </w:rPr>
              <w:tab/>
              <w:t xml:space="preserve">Kto zavinene protiprávne poruší právo na ochranu osobnosti, vlastnícke právo alebo iné obdobné právo pôsobiace proti všetkým, zodpovedá za škodu tým spôsobenú. </w:t>
            </w:r>
          </w:p>
          <w:p w14:paraId="520F359A" w14:textId="77777777" w:rsidR="00217CED" w:rsidRPr="00217CED" w:rsidRDefault="00217CED" w:rsidP="00217CED">
            <w:pPr>
              <w:spacing w:after="0" w:line="240" w:lineRule="auto"/>
              <w:ind w:left="0" w:right="0"/>
              <w:rPr>
                <w:sz w:val="20"/>
                <w:szCs w:val="20"/>
              </w:rPr>
            </w:pPr>
          </w:p>
          <w:p w14:paraId="67BE67E4" w14:textId="2C8827F8" w:rsidR="00F76B2A" w:rsidRPr="00654DEC" w:rsidRDefault="00217CED" w:rsidP="00217CED">
            <w:pPr>
              <w:spacing w:after="0" w:line="240" w:lineRule="auto"/>
              <w:ind w:left="0" w:right="0"/>
              <w:rPr>
                <w:sz w:val="20"/>
                <w:szCs w:val="20"/>
              </w:rPr>
            </w:pPr>
            <w:r w:rsidRPr="00217CED">
              <w:rPr>
                <w:sz w:val="20"/>
                <w:szCs w:val="20"/>
              </w:rPr>
              <w:t>(2)</w:t>
            </w:r>
            <w:r w:rsidRPr="00217CED">
              <w:rPr>
                <w:sz w:val="20"/>
                <w:szCs w:val="20"/>
              </w:rPr>
              <w:tab/>
              <w:t>Rovnako za škodu zodpovedá ten, kto zavinene poruší zákonnú povinnosť ustanovenú na ochranu pred takouto škodou.</w:t>
            </w:r>
          </w:p>
        </w:tc>
        <w:tc>
          <w:tcPr>
            <w:tcW w:w="851" w:type="dxa"/>
            <w:vMerge w:val="restart"/>
          </w:tcPr>
          <w:p w14:paraId="1359E611" w14:textId="618CEC4C" w:rsidR="00F76B2A" w:rsidRDefault="00F76B2A" w:rsidP="00F76B2A">
            <w:pPr>
              <w:spacing w:after="0" w:line="259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Ú</w:t>
            </w:r>
          </w:p>
          <w:p w14:paraId="7F38AEAD" w14:textId="77777777" w:rsidR="00F76B2A" w:rsidRDefault="00F76B2A" w:rsidP="00F76B2A">
            <w:pPr>
              <w:jc w:val="center"/>
              <w:rPr>
                <w:sz w:val="20"/>
                <w:szCs w:val="20"/>
              </w:rPr>
            </w:pPr>
          </w:p>
          <w:p w14:paraId="0A0E6FB6" w14:textId="684DA272" w:rsidR="00F76B2A" w:rsidRDefault="00F76B2A" w:rsidP="00F76B2A">
            <w:pPr>
              <w:ind w:left="0" w:firstLine="0"/>
              <w:rPr>
                <w:sz w:val="20"/>
                <w:szCs w:val="20"/>
              </w:rPr>
            </w:pPr>
          </w:p>
          <w:p w14:paraId="28C850A2" w14:textId="5A8035D5" w:rsidR="00F76B2A" w:rsidRPr="00654DEC" w:rsidRDefault="00F76B2A" w:rsidP="00F76B2A">
            <w:pPr>
              <w:spacing w:after="0" w:line="259" w:lineRule="auto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14:paraId="034E6815" w14:textId="77777777" w:rsidR="00F76B2A" w:rsidRPr="00654DEC" w:rsidRDefault="00F76B2A" w:rsidP="00F76B2A">
            <w:pPr>
              <w:spacing w:after="0" w:line="259" w:lineRule="auto"/>
              <w:ind w:left="2" w:right="0" w:firstLine="0"/>
              <w:rPr>
                <w:sz w:val="20"/>
                <w:szCs w:val="20"/>
              </w:rPr>
            </w:pPr>
          </w:p>
        </w:tc>
        <w:tc>
          <w:tcPr>
            <w:tcW w:w="708" w:type="dxa"/>
            <w:vMerge w:val="restart"/>
          </w:tcPr>
          <w:p w14:paraId="0ADC460A" w14:textId="77777777" w:rsidR="00F76B2A" w:rsidRPr="001E00C2" w:rsidRDefault="00F76B2A" w:rsidP="00F76B2A">
            <w:pPr>
              <w:spacing w:after="0" w:line="259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RPr="001E00C2">
              <w:rPr>
                <w:sz w:val="20"/>
                <w:szCs w:val="20"/>
              </w:rPr>
              <w:t>GP-N</w:t>
            </w:r>
          </w:p>
          <w:p w14:paraId="5A977A8E" w14:textId="64F02B32" w:rsidR="00F76B2A" w:rsidRPr="001E00C2" w:rsidRDefault="00F76B2A" w:rsidP="00F76B2A">
            <w:pPr>
              <w:spacing w:after="0" w:line="259" w:lineRule="auto"/>
              <w:ind w:left="0" w:right="0"/>
              <w:jc w:val="left"/>
              <w:rPr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</w:tcPr>
          <w:p w14:paraId="04BD1F03" w14:textId="2CE5745A" w:rsidR="00F76B2A" w:rsidRPr="009677C9" w:rsidRDefault="00F76B2A" w:rsidP="00F76B2A">
            <w:pPr>
              <w:spacing w:after="0" w:line="259" w:lineRule="auto"/>
              <w:ind w:left="0" w:right="0" w:firstLine="0"/>
              <w:jc w:val="left"/>
              <w:rPr>
                <w:sz w:val="20"/>
                <w:szCs w:val="20"/>
              </w:rPr>
            </w:pPr>
          </w:p>
        </w:tc>
      </w:tr>
      <w:tr w:rsidR="00F76B2A" w:rsidRPr="009677C9" w14:paraId="170A1769" w14:textId="77777777" w:rsidTr="00821DCC">
        <w:trPr>
          <w:trHeight w:val="2693"/>
        </w:trPr>
        <w:tc>
          <w:tcPr>
            <w:tcW w:w="851" w:type="dxa"/>
            <w:vMerge/>
          </w:tcPr>
          <w:p w14:paraId="4065DFBE" w14:textId="77777777" w:rsidR="00F76B2A" w:rsidRPr="00654DEC" w:rsidRDefault="00F76B2A" w:rsidP="00F76B2A">
            <w:pPr>
              <w:spacing w:after="0" w:line="259" w:lineRule="auto"/>
              <w:ind w:left="0" w:righ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14:paraId="1F4554E4" w14:textId="77777777" w:rsidR="00F76B2A" w:rsidRPr="00DC08B0" w:rsidRDefault="00F76B2A" w:rsidP="00F76B2A">
            <w:pPr>
              <w:spacing w:after="0" w:line="240" w:lineRule="auto"/>
              <w:ind w:left="0" w:right="0" w:firstLine="0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14:paraId="41D672A3" w14:textId="233CD4B1" w:rsidR="00F76B2A" w:rsidRPr="00820916" w:rsidRDefault="00F76B2A" w:rsidP="00F76B2A">
            <w:pPr>
              <w:spacing w:after="0" w:line="259" w:lineRule="auto"/>
              <w:ind w:left="0" w:righ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5AF8BFD0" w14:textId="299C8B2B" w:rsidR="00F76B2A" w:rsidRDefault="00F76B2A" w:rsidP="00F76B2A">
            <w:pPr>
              <w:spacing w:after="0" w:line="259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14:paraId="132EAE49" w14:textId="71EBA49A" w:rsidR="00F76B2A" w:rsidRDefault="00F76B2A" w:rsidP="00F76B2A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D94361">
              <w:rPr>
                <w:sz w:val="20"/>
                <w:szCs w:val="20"/>
              </w:rPr>
              <w:t xml:space="preserve">§: </w:t>
            </w:r>
            <w:r w:rsidR="00217CED">
              <w:rPr>
                <w:sz w:val="20"/>
                <w:szCs w:val="20"/>
              </w:rPr>
              <w:t>693</w:t>
            </w:r>
          </w:p>
          <w:p w14:paraId="13E37E49" w14:textId="77777777" w:rsidR="00F76B2A" w:rsidRDefault="00F76B2A" w:rsidP="00F76B2A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14:paraId="4C098576" w14:textId="77777777" w:rsidR="00217CED" w:rsidRPr="00217CED" w:rsidRDefault="00217CED" w:rsidP="00217CED">
            <w:pPr>
              <w:spacing w:after="0" w:line="240" w:lineRule="auto"/>
              <w:ind w:left="0" w:right="0"/>
              <w:rPr>
                <w:sz w:val="20"/>
                <w:szCs w:val="20"/>
              </w:rPr>
            </w:pPr>
            <w:r w:rsidRPr="00217CED">
              <w:rPr>
                <w:sz w:val="20"/>
                <w:szCs w:val="20"/>
              </w:rPr>
              <w:t>(1)</w:t>
            </w:r>
            <w:r w:rsidRPr="00217CED">
              <w:rPr>
                <w:sz w:val="20"/>
                <w:szCs w:val="20"/>
              </w:rPr>
              <w:tab/>
              <w:t xml:space="preserve">Pri porušení alebo ohrození práva duševného vlastníctva sa nahrádza aj nemajetková škoda. </w:t>
            </w:r>
          </w:p>
          <w:p w14:paraId="2451D5BD" w14:textId="77777777" w:rsidR="00217CED" w:rsidRPr="00217CED" w:rsidRDefault="00217CED" w:rsidP="00217CED">
            <w:pPr>
              <w:spacing w:after="0" w:line="240" w:lineRule="auto"/>
              <w:ind w:left="0" w:right="0"/>
              <w:rPr>
                <w:sz w:val="20"/>
                <w:szCs w:val="20"/>
              </w:rPr>
            </w:pPr>
          </w:p>
          <w:p w14:paraId="72816D47" w14:textId="77777777" w:rsidR="00217CED" w:rsidRPr="00217CED" w:rsidRDefault="00217CED" w:rsidP="00217CED">
            <w:pPr>
              <w:spacing w:after="0" w:line="240" w:lineRule="auto"/>
              <w:ind w:left="0" w:right="0"/>
              <w:rPr>
                <w:sz w:val="20"/>
                <w:szCs w:val="20"/>
              </w:rPr>
            </w:pPr>
            <w:r w:rsidRPr="00217CED">
              <w:rPr>
                <w:sz w:val="20"/>
                <w:szCs w:val="20"/>
              </w:rPr>
              <w:t>(2)</w:t>
            </w:r>
            <w:r w:rsidRPr="00217CED">
              <w:rPr>
                <w:sz w:val="20"/>
                <w:szCs w:val="20"/>
              </w:rPr>
              <w:tab/>
              <w:t>Výšku náhrady majetkovej škody pri porušení alebo ohrození práva duševného vlastníctva možno určiť aj vo výške obvyklej odmeny za užívanie tohto práva v čase neoprávneného zásahu.</w:t>
            </w:r>
          </w:p>
          <w:p w14:paraId="6A4A30C8" w14:textId="77777777" w:rsidR="00217CED" w:rsidRPr="00217CED" w:rsidRDefault="00217CED" w:rsidP="00217CED">
            <w:pPr>
              <w:spacing w:after="0" w:line="240" w:lineRule="auto"/>
              <w:ind w:left="0" w:right="0"/>
              <w:rPr>
                <w:sz w:val="20"/>
                <w:szCs w:val="20"/>
              </w:rPr>
            </w:pPr>
          </w:p>
          <w:p w14:paraId="19706354" w14:textId="55BDEACA" w:rsidR="00F76B2A" w:rsidRPr="00577649" w:rsidDel="00F6169D" w:rsidRDefault="00217CED" w:rsidP="00217CED">
            <w:pPr>
              <w:spacing w:after="0" w:line="240" w:lineRule="auto"/>
              <w:ind w:left="0" w:right="0"/>
              <w:rPr>
                <w:sz w:val="20"/>
                <w:szCs w:val="20"/>
              </w:rPr>
            </w:pPr>
            <w:r w:rsidRPr="00217CED">
              <w:rPr>
                <w:sz w:val="20"/>
                <w:szCs w:val="20"/>
              </w:rPr>
              <w:t>(3)</w:t>
            </w:r>
            <w:r w:rsidRPr="00217CED">
              <w:rPr>
                <w:sz w:val="20"/>
                <w:szCs w:val="20"/>
              </w:rPr>
              <w:tab/>
              <w:t>Ustanovenia odsekov 1 a 2 platia rovnako aj pri nekalej súťaži.</w:t>
            </w:r>
          </w:p>
        </w:tc>
        <w:tc>
          <w:tcPr>
            <w:tcW w:w="851" w:type="dxa"/>
            <w:vMerge/>
          </w:tcPr>
          <w:p w14:paraId="079F58D3" w14:textId="29D997D8" w:rsidR="00F76B2A" w:rsidRDefault="00F76B2A" w:rsidP="00F76B2A">
            <w:pPr>
              <w:spacing w:after="0" w:line="259" w:lineRule="auto"/>
              <w:ind w:left="0" w:righ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071F38D3" w14:textId="77777777" w:rsidR="00F76B2A" w:rsidRPr="00654DEC" w:rsidRDefault="00F76B2A" w:rsidP="00F76B2A">
            <w:pPr>
              <w:spacing w:after="0" w:line="259" w:lineRule="auto"/>
              <w:ind w:left="2" w:right="0" w:firstLine="0"/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53D3A389" w14:textId="18157954" w:rsidR="00F76B2A" w:rsidRPr="001E00C2" w:rsidRDefault="00F76B2A" w:rsidP="00F76B2A">
            <w:pPr>
              <w:spacing w:after="0" w:line="259" w:lineRule="auto"/>
              <w:ind w:left="0" w:righ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7935910A" w14:textId="77777777" w:rsidR="00F76B2A" w:rsidRPr="009677C9" w:rsidRDefault="00F76B2A" w:rsidP="00F76B2A">
            <w:pPr>
              <w:spacing w:after="0" w:line="259" w:lineRule="auto"/>
              <w:ind w:left="0" w:right="0" w:firstLine="0"/>
              <w:jc w:val="left"/>
              <w:rPr>
                <w:sz w:val="20"/>
                <w:szCs w:val="20"/>
              </w:rPr>
            </w:pPr>
          </w:p>
        </w:tc>
      </w:tr>
      <w:tr w:rsidR="00F76B2A" w:rsidRPr="009677C9" w14:paraId="5BB5AB79" w14:textId="77777777" w:rsidTr="0017599A">
        <w:trPr>
          <w:trHeight w:val="1418"/>
        </w:trPr>
        <w:tc>
          <w:tcPr>
            <w:tcW w:w="851" w:type="dxa"/>
            <w:vMerge/>
          </w:tcPr>
          <w:p w14:paraId="1067BF5F" w14:textId="77777777" w:rsidR="00F76B2A" w:rsidRPr="00654DEC" w:rsidRDefault="00F76B2A" w:rsidP="00F76B2A">
            <w:pPr>
              <w:spacing w:after="0" w:line="259" w:lineRule="auto"/>
              <w:ind w:left="0" w:righ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14:paraId="772569C3" w14:textId="77777777" w:rsidR="00F76B2A" w:rsidRPr="00DC08B0" w:rsidRDefault="00F76B2A" w:rsidP="00F76B2A">
            <w:pPr>
              <w:spacing w:after="0" w:line="240" w:lineRule="auto"/>
              <w:ind w:left="0" w:right="0" w:firstLine="0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14:paraId="71575E44" w14:textId="77777777" w:rsidR="00F76B2A" w:rsidRPr="00820916" w:rsidRDefault="00F76B2A" w:rsidP="00F76B2A">
            <w:pPr>
              <w:spacing w:after="0" w:line="259" w:lineRule="auto"/>
              <w:ind w:left="0" w:righ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3FC83D6E" w14:textId="4B815C7A" w:rsidR="00F76B2A" w:rsidRDefault="00F76B2A" w:rsidP="00F76B2A">
            <w:pPr>
              <w:spacing w:after="0" w:line="259" w:lineRule="auto"/>
              <w:ind w:left="2" w:righ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14:paraId="713C9ACE" w14:textId="77777777" w:rsidR="00F76B2A" w:rsidRDefault="00F76B2A" w:rsidP="00F76B2A">
            <w:pPr>
              <w:spacing w:after="0" w:line="238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§: 58</w:t>
            </w:r>
          </w:p>
          <w:p w14:paraId="32D9D1C2" w14:textId="77777777" w:rsidR="00F76B2A" w:rsidRDefault="00F76B2A" w:rsidP="00F76B2A">
            <w:pPr>
              <w:spacing w:after="0" w:line="238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O: 1</w:t>
            </w:r>
          </w:p>
          <w:p w14:paraId="7FE97FFF" w14:textId="0CAE2CA0" w:rsidR="00F76B2A" w:rsidRDefault="00F76B2A" w:rsidP="00F76B2A">
            <w:pPr>
              <w:spacing w:after="0" w:line="238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P: g) a h)</w:t>
            </w:r>
          </w:p>
        </w:tc>
        <w:tc>
          <w:tcPr>
            <w:tcW w:w="4678" w:type="dxa"/>
          </w:tcPr>
          <w:p w14:paraId="3071DDEA" w14:textId="77777777" w:rsidR="00F76B2A" w:rsidRDefault="00F76B2A" w:rsidP="00F76B2A">
            <w:pPr>
              <w:spacing w:after="0" w:line="240" w:lineRule="auto"/>
              <w:ind w:left="0" w:right="0"/>
              <w:rPr>
                <w:sz w:val="20"/>
                <w:szCs w:val="20"/>
              </w:rPr>
            </w:pPr>
            <w:r w:rsidRPr="000A3CAC">
              <w:rPr>
                <w:sz w:val="20"/>
                <w:szCs w:val="20"/>
              </w:rPr>
              <w:t>(1) Autor, do ktorého práva sa neoprávnene zasiahlo alebo ktorého právu hrozí neoprávnený zásah, sa môže domáhať najmä</w:t>
            </w:r>
          </w:p>
          <w:p w14:paraId="7E1547A9" w14:textId="77777777" w:rsidR="00F76B2A" w:rsidRPr="00C3025C" w:rsidRDefault="00F76B2A" w:rsidP="00F76B2A">
            <w:pPr>
              <w:spacing w:after="0" w:line="240" w:lineRule="auto"/>
              <w:ind w:left="-38" w:right="0" w:firstLine="0"/>
              <w:rPr>
                <w:sz w:val="20"/>
                <w:szCs w:val="20"/>
              </w:rPr>
            </w:pPr>
            <w:r w:rsidRPr="00C3025C">
              <w:rPr>
                <w:sz w:val="20"/>
                <w:szCs w:val="20"/>
              </w:rPr>
              <w:t>g) náhrady nemajetkovej ujmy,</w:t>
            </w:r>
            <w:r w:rsidRPr="00C3025C">
              <w:rPr>
                <w:sz w:val="20"/>
                <w:szCs w:val="20"/>
                <w:vertAlign w:val="superscript"/>
              </w:rPr>
              <w:t>24</w:t>
            </w:r>
            <w:r w:rsidRPr="00C3025C">
              <w:rPr>
                <w:sz w:val="20"/>
                <w:szCs w:val="20"/>
              </w:rPr>
              <w:t>)</w:t>
            </w:r>
          </w:p>
          <w:p w14:paraId="3BE04E13" w14:textId="62A64964" w:rsidR="00F76B2A" w:rsidRDefault="00F76B2A" w:rsidP="00F76B2A">
            <w:pPr>
              <w:spacing w:after="0" w:line="240" w:lineRule="auto"/>
              <w:ind w:left="-38" w:right="0" w:firstLine="0"/>
              <w:rPr>
                <w:sz w:val="20"/>
                <w:szCs w:val="20"/>
              </w:rPr>
            </w:pPr>
            <w:r w:rsidRPr="00C3025C">
              <w:rPr>
                <w:sz w:val="20"/>
                <w:szCs w:val="20"/>
              </w:rPr>
              <w:t>h) náhrady škody,</w:t>
            </w:r>
            <w:r w:rsidRPr="00C3025C">
              <w:rPr>
                <w:sz w:val="20"/>
                <w:szCs w:val="20"/>
                <w:vertAlign w:val="superscript"/>
              </w:rPr>
              <w:t>25</w:t>
            </w:r>
            <w:r w:rsidRPr="00C3025C">
              <w:rPr>
                <w:sz w:val="20"/>
                <w:szCs w:val="20"/>
              </w:rPr>
              <w:t>)</w:t>
            </w:r>
          </w:p>
        </w:tc>
        <w:tc>
          <w:tcPr>
            <w:tcW w:w="851" w:type="dxa"/>
            <w:vMerge/>
          </w:tcPr>
          <w:p w14:paraId="2720133C" w14:textId="77777777" w:rsidR="00F76B2A" w:rsidRDefault="00F76B2A" w:rsidP="00F76B2A">
            <w:pPr>
              <w:spacing w:after="0" w:line="259" w:lineRule="auto"/>
              <w:ind w:left="0" w:righ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148EA098" w14:textId="77777777" w:rsidR="00F76B2A" w:rsidRPr="009677C9" w:rsidRDefault="00F76B2A" w:rsidP="00F76B2A">
            <w:pPr>
              <w:spacing w:after="0" w:line="259" w:lineRule="auto"/>
              <w:ind w:left="2" w:right="0" w:firstLine="0"/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3EB398BF" w14:textId="77777777" w:rsidR="00F76B2A" w:rsidRPr="001E00C2" w:rsidRDefault="00F76B2A" w:rsidP="00F76B2A">
            <w:pPr>
              <w:spacing w:line="238" w:lineRule="auto"/>
              <w:ind w:left="0" w:righ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0AF7B3B4" w14:textId="77777777" w:rsidR="00F76B2A" w:rsidRPr="009677C9" w:rsidRDefault="00F76B2A" w:rsidP="00F76B2A">
            <w:pPr>
              <w:spacing w:after="0" w:line="259" w:lineRule="auto"/>
              <w:ind w:left="0" w:right="0" w:firstLine="0"/>
              <w:jc w:val="left"/>
              <w:rPr>
                <w:sz w:val="20"/>
                <w:szCs w:val="20"/>
              </w:rPr>
            </w:pPr>
          </w:p>
        </w:tc>
      </w:tr>
      <w:tr w:rsidR="00F76B2A" w:rsidRPr="009677C9" w14:paraId="67C5F6F4" w14:textId="77777777" w:rsidTr="0017599A">
        <w:trPr>
          <w:trHeight w:val="1418"/>
        </w:trPr>
        <w:tc>
          <w:tcPr>
            <w:tcW w:w="851" w:type="dxa"/>
            <w:vMerge w:val="restart"/>
          </w:tcPr>
          <w:p w14:paraId="23A5742D" w14:textId="77777777" w:rsidR="00F76B2A" w:rsidRDefault="00F76B2A" w:rsidP="00F76B2A">
            <w:pPr>
              <w:spacing w:after="0" w:line="259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RPr="00654DEC">
              <w:rPr>
                <w:sz w:val="20"/>
                <w:szCs w:val="20"/>
              </w:rPr>
              <w:t>Č:</w:t>
            </w:r>
            <w:r>
              <w:rPr>
                <w:sz w:val="20"/>
                <w:szCs w:val="20"/>
              </w:rPr>
              <w:t>13</w:t>
            </w:r>
            <w:r w:rsidRPr="00654DEC">
              <w:rPr>
                <w:sz w:val="20"/>
                <w:szCs w:val="20"/>
              </w:rPr>
              <w:br/>
              <w:t>O:</w:t>
            </w:r>
            <w:r>
              <w:rPr>
                <w:sz w:val="20"/>
                <w:szCs w:val="20"/>
              </w:rPr>
              <w:t>1</w:t>
            </w:r>
          </w:p>
          <w:p w14:paraId="0787836F" w14:textId="7EB1001C" w:rsidR="00F76B2A" w:rsidRPr="009677C9" w:rsidRDefault="00F76B2A" w:rsidP="00F76B2A">
            <w:pPr>
              <w:spacing w:after="0" w:line="259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P: a)</w:t>
            </w:r>
          </w:p>
        </w:tc>
        <w:tc>
          <w:tcPr>
            <w:tcW w:w="3686" w:type="dxa"/>
            <w:vMerge w:val="restart"/>
          </w:tcPr>
          <w:p w14:paraId="2DEEB219" w14:textId="77777777" w:rsidR="00F76B2A" w:rsidRPr="00DC08B0" w:rsidRDefault="00F76B2A" w:rsidP="00F76B2A">
            <w:pPr>
              <w:spacing w:after="0" w:line="240" w:lineRule="auto"/>
              <w:ind w:left="0" w:right="0" w:firstLine="0"/>
              <w:rPr>
                <w:sz w:val="20"/>
                <w:szCs w:val="20"/>
              </w:rPr>
            </w:pPr>
            <w:r w:rsidRPr="00DC08B0">
              <w:rPr>
                <w:sz w:val="20"/>
                <w:szCs w:val="20"/>
              </w:rPr>
              <w:t>Pri stanovení výšky náhrady ujmy súdne orgány:</w:t>
            </w:r>
          </w:p>
          <w:p w14:paraId="7184280E" w14:textId="6EE5025C" w:rsidR="00F76B2A" w:rsidRPr="00DC08B0" w:rsidRDefault="00F76B2A" w:rsidP="00F76B2A">
            <w:pPr>
              <w:spacing w:after="0" w:line="240" w:lineRule="auto"/>
              <w:ind w:left="0" w:right="0" w:firstLine="0"/>
              <w:rPr>
                <w:sz w:val="20"/>
                <w:szCs w:val="20"/>
              </w:rPr>
            </w:pPr>
            <w:r w:rsidRPr="00DC08B0">
              <w:rPr>
                <w:sz w:val="20"/>
                <w:szCs w:val="20"/>
              </w:rPr>
              <w:t>a) vezmú do úvahy všetky náležité aspekty, ako napríklad negatívne</w:t>
            </w:r>
            <w:r>
              <w:rPr>
                <w:sz w:val="20"/>
                <w:szCs w:val="20"/>
              </w:rPr>
              <w:t xml:space="preserve"> </w:t>
            </w:r>
            <w:r w:rsidRPr="00DC08B0">
              <w:rPr>
                <w:sz w:val="20"/>
                <w:szCs w:val="20"/>
              </w:rPr>
              <w:t>ekonomické dôsledky, vrátane ušlého zisku, ktorú</w:t>
            </w:r>
            <w:r>
              <w:rPr>
                <w:sz w:val="20"/>
                <w:szCs w:val="20"/>
              </w:rPr>
              <w:t xml:space="preserve"> </w:t>
            </w:r>
            <w:r w:rsidRPr="00DC08B0">
              <w:rPr>
                <w:sz w:val="20"/>
                <w:szCs w:val="20"/>
              </w:rPr>
              <w:t>poškodená strana utrpela, akýkoľvek nekalý zisk, ktorý nadobudol</w:t>
            </w:r>
            <w:r>
              <w:rPr>
                <w:sz w:val="20"/>
                <w:szCs w:val="20"/>
              </w:rPr>
              <w:t xml:space="preserve"> </w:t>
            </w:r>
            <w:r w:rsidRPr="00DC08B0">
              <w:rPr>
                <w:sz w:val="20"/>
                <w:szCs w:val="20"/>
              </w:rPr>
              <w:t>porušovateľ a vo vhodných prípadoch iné prvky ako</w:t>
            </w:r>
            <w:r>
              <w:rPr>
                <w:sz w:val="20"/>
                <w:szCs w:val="20"/>
              </w:rPr>
              <w:t xml:space="preserve"> </w:t>
            </w:r>
            <w:r w:rsidRPr="00DC08B0">
              <w:rPr>
                <w:sz w:val="20"/>
                <w:szCs w:val="20"/>
              </w:rPr>
              <w:t>ekonomické faktory, ako napríklad morálnu ujmu spôsobená</w:t>
            </w:r>
            <w:r>
              <w:rPr>
                <w:sz w:val="20"/>
                <w:szCs w:val="20"/>
              </w:rPr>
              <w:t xml:space="preserve"> </w:t>
            </w:r>
            <w:r w:rsidRPr="00DC08B0">
              <w:rPr>
                <w:sz w:val="20"/>
                <w:szCs w:val="20"/>
              </w:rPr>
              <w:t>vlastníkovi práv porušovateľom;</w:t>
            </w:r>
            <w:r>
              <w:rPr>
                <w:sz w:val="20"/>
                <w:szCs w:val="20"/>
              </w:rPr>
              <w:t xml:space="preserve"> </w:t>
            </w:r>
            <w:r w:rsidRPr="00DC08B0">
              <w:rPr>
                <w:sz w:val="20"/>
                <w:szCs w:val="20"/>
              </w:rPr>
              <w:t>alebo</w:t>
            </w:r>
          </w:p>
          <w:p w14:paraId="0BAA7601" w14:textId="1E9620A6" w:rsidR="00F76B2A" w:rsidRPr="009677C9" w:rsidRDefault="00F76B2A" w:rsidP="00F76B2A">
            <w:pPr>
              <w:spacing w:after="0" w:line="240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567" w:type="dxa"/>
            <w:vMerge w:val="restart"/>
          </w:tcPr>
          <w:p w14:paraId="3C22B4DE" w14:textId="77777777" w:rsidR="00F76B2A" w:rsidRPr="009677C9" w:rsidRDefault="00F76B2A" w:rsidP="00F76B2A">
            <w:pPr>
              <w:spacing w:after="0" w:line="259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 w:rsidRPr="00820916">
              <w:rPr>
                <w:sz w:val="20"/>
                <w:szCs w:val="20"/>
              </w:rPr>
              <w:lastRenderedPageBreak/>
              <w:t>N</w:t>
            </w:r>
          </w:p>
          <w:p w14:paraId="63672040" w14:textId="1E3D764A" w:rsidR="00F76B2A" w:rsidRPr="009677C9" w:rsidRDefault="00F76B2A" w:rsidP="00F76B2A">
            <w:pPr>
              <w:spacing w:after="0" w:line="259" w:lineRule="auto"/>
              <w:ind w:left="0" w:right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14:paraId="2CB99475" w14:textId="77777777" w:rsidR="00F76B2A" w:rsidRDefault="00F76B2A" w:rsidP="00F76B2A">
            <w:pPr>
              <w:spacing w:after="0" w:line="259" w:lineRule="auto"/>
              <w:ind w:left="2" w:righ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14:paraId="712014DF" w14:textId="3A0D5BD8" w:rsidR="00F76B2A" w:rsidRDefault="00F76B2A" w:rsidP="00F76B2A">
            <w:pPr>
              <w:spacing w:after="0" w:line="259" w:lineRule="auto"/>
              <w:ind w:left="0" w:right="0" w:firstLine="0"/>
              <w:rPr>
                <w:sz w:val="20"/>
                <w:szCs w:val="20"/>
              </w:rPr>
            </w:pPr>
          </w:p>
          <w:p w14:paraId="064D19DC" w14:textId="20C643B4" w:rsidR="00F76B2A" w:rsidRPr="009677C9" w:rsidRDefault="00F76B2A" w:rsidP="00F76B2A">
            <w:pPr>
              <w:spacing w:after="0" w:line="259" w:lineRule="auto"/>
              <w:ind w:left="2" w:righ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77995928" w14:textId="43AF9EB8" w:rsidR="00F76B2A" w:rsidRDefault="00F76B2A" w:rsidP="00F76B2A">
            <w:pPr>
              <w:spacing w:after="0" w:line="238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§: </w:t>
            </w:r>
            <w:r w:rsidR="00217CED">
              <w:rPr>
                <w:sz w:val="20"/>
                <w:szCs w:val="20"/>
              </w:rPr>
              <w:t>675</w:t>
            </w:r>
          </w:p>
          <w:p w14:paraId="46D9A430" w14:textId="35B30BEE" w:rsidR="00F76B2A" w:rsidRDefault="00F76B2A" w:rsidP="00F76B2A">
            <w:pPr>
              <w:spacing w:after="0" w:line="238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O: 2</w:t>
            </w:r>
          </w:p>
          <w:p w14:paraId="0DB85E1D" w14:textId="66796AF3" w:rsidR="00F76B2A" w:rsidRDefault="00F76B2A" w:rsidP="00F76B2A">
            <w:pPr>
              <w:spacing w:after="0" w:line="238" w:lineRule="auto"/>
              <w:ind w:left="0" w:right="0" w:firstLine="0"/>
              <w:rPr>
                <w:sz w:val="20"/>
                <w:szCs w:val="20"/>
              </w:rPr>
            </w:pPr>
          </w:p>
          <w:p w14:paraId="4B386863" w14:textId="77777777" w:rsidR="00F76B2A" w:rsidRDefault="00F76B2A" w:rsidP="00F76B2A">
            <w:pPr>
              <w:spacing w:after="0" w:line="238" w:lineRule="auto"/>
              <w:ind w:left="0" w:right="0" w:firstLine="0"/>
              <w:jc w:val="center"/>
              <w:rPr>
                <w:sz w:val="20"/>
                <w:szCs w:val="20"/>
              </w:rPr>
            </w:pPr>
          </w:p>
          <w:p w14:paraId="474C5824" w14:textId="70E4DD44" w:rsidR="00F76B2A" w:rsidRPr="009677C9" w:rsidRDefault="00F76B2A" w:rsidP="00F76B2A">
            <w:pPr>
              <w:spacing w:after="0" w:line="238" w:lineRule="auto"/>
              <w:ind w:left="0" w:righ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14:paraId="4F7ACB77" w14:textId="20CF7B73" w:rsidR="00F76B2A" w:rsidRPr="00903293" w:rsidRDefault="00F76B2A" w:rsidP="00F76B2A">
            <w:pPr>
              <w:spacing w:after="0" w:line="240" w:lineRule="auto"/>
              <w:ind w:left="-38" w:right="0" w:firstLine="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1E00C2">
              <w:rPr>
                <w:sz w:val="20"/>
                <w:szCs w:val="20"/>
              </w:rPr>
              <w:t>2) Nahrádza sa skutočná škoda a ušlý zisk.</w:t>
            </w:r>
            <w:r w:rsidRPr="001E00C2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vMerge w:val="restart"/>
          </w:tcPr>
          <w:p w14:paraId="07B70EEE" w14:textId="3289E1C1" w:rsidR="00F76B2A" w:rsidRDefault="00F76B2A" w:rsidP="00F76B2A">
            <w:pPr>
              <w:spacing w:after="0" w:line="259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Ú</w:t>
            </w:r>
          </w:p>
          <w:p w14:paraId="3659063A" w14:textId="77777777" w:rsidR="00F76B2A" w:rsidRDefault="00F76B2A" w:rsidP="00F76B2A">
            <w:pPr>
              <w:spacing w:after="0" w:line="259" w:lineRule="auto"/>
              <w:ind w:left="0" w:right="0" w:firstLine="0"/>
              <w:jc w:val="center"/>
              <w:rPr>
                <w:sz w:val="20"/>
                <w:szCs w:val="20"/>
              </w:rPr>
            </w:pPr>
          </w:p>
          <w:p w14:paraId="4A12EE9A" w14:textId="77777777" w:rsidR="00F76B2A" w:rsidRDefault="00F76B2A" w:rsidP="00F76B2A">
            <w:pPr>
              <w:spacing w:after="0" w:line="259" w:lineRule="auto"/>
              <w:ind w:left="0" w:right="0" w:firstLine="0"/>
              <w:jc w:val="center"/>
              <w:rPr>
                <w:sz w:val="20"/>
                <w:szCs w:val="20"/>
              </w:rPr>
            </w:pPr>
          </w:p>
          <w:p w14:paraId="05DF4C94" w14:textId="046E82B3" w:rsidR="00F76B2A" w:rsidRPr="00654DEC" w:rsidRDefault="00F76B2A" w:rsidP="00F76B2A">
            <w:pPr>
              <w:spacing w:after="0" w:line="259" w:lineRule="auto"/>
              <w:ind w:left="0" w:righ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14:paraId="62898688" w14:textId="0391CDBD" w:rsidR="00F76B2A" w:rsidRPr="009677C9" w:rsidRDefault="00F76B2A" w:rsidP="00F76B2A">
            <w:pPr>
              <w:spacing w:after="0" w:line="259" w:lineRule="auto"/>
              <w:ind w:left="2" w:right="0" w:firstLine="0"/>
              <w:rPr>
                <w:sz w:val="20"/>
                <w:szCs w:val="20"/>
              </w:rPr>
            </w:pPr>
          </w:p>
        </w:tc>
        <w:tc>
          <w:tcPr>
            <w:tcW w:w="708" w:type="dxa"/>
            <w:vMerge w:val="restart"/>
          </w:tcPr>
          <w:p w14:paraId="275051FC" w14:textId="77777777" w:rsidR="00F76B2A" w:rsidRPr="001E00C2" w:rsidRDefault="00F76B2A" w:rsidP="00F76B2A">
            <w:pPr>
              <w:spacing w:line="238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1E00C2">
              <w:rPr>
                <w:sz w:val="20"/>
                <w:szCs w:val="20"/>
              </w:rPr>
              <w:t>GP-N</w:t>
            </w:r>
          </w:p>
          <w:p w14:paraId="50FAF528" w14:textId="1FC3E844" w:rsidR="00F76B2A" w:rsidRPr="001E00C2" w:rsidRDefault="00F76B2A" w:rsidP="00F76B2A">
            <w:pPr>
              <w:spacing w:line="238" w:lineRule="auto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</w:tcPr>
          <w:p w14:paraId="469BF2FF" w14:textId="77777777" w:rsidR="00F76B2A" w:rsidRPr="009677C9" w:rsidRDefault="00F76B2A" w:rsidP="00F76B2A">
            <w:pPr>
              <w:spacing w:after="0" w:line="259" w:lineRule="auto"/>
              <w:ind w:left="0" w:right="0" w:firstLine="0"/>
              <w:jc w:val="left"/>
              <w:rPr>
                <w:sz w:val="20"/>
                <w:szCs w:val="20"/>
              </w:rPr>
            </w:pPr>
          </w:p>
        </w:tc>
      </w:tr>
      <w:tr w:rsidR="00F76B2A" w:rsidRPr="009677C9" w14:paraId="35752355" w14:textId="77777777" w:rsidTr="00821DCC">
        <w:trPr>
          <w:trHeight w:val="992"/>
        </w:trPr>
        <w:tc>
          <w:tcPr>
            <w:tcW w:w="851" w:type="dxa"/>
            <w:vMerge/>
          </w:tcPr>
          <w:p w14:paraId="5520CFED" w14:textId="77777777" w:rsidR="00F76B2A" w:rsidRPr="00654DEC" w:rsidRDefault="00F76B2A" w:rsidP="00F76B2A">
            <w:pPr>
              <w:spacing w:after="0" w:line="259" w:lineRule="auto"/>
              <w:ind w:left="0" w:righ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14:paraId="66D5A2EB" w14:textId="77777777" w:rsidR="00F76B2A" w:rsidRPr="00DC08B0" w:rsidRDefault="00F76B2A" w:rsidP="00F76B2A">
            <w:pPr>
              <w:spacing w:after="0" w:line="240" w:lineRule="auto"/>
              <w:ind w:left="0" w:right="0" w:firstLine="0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14:paraId="2CD7F9D3" w14:textId="0BE3C5AA" w:rsidR="00F76B2A" w:rsidRPr="00820916" w:rsidRDefault="00F76B2A" w:rsidP="00F76B2A">
            <w:pPr>
              <w:spacing w:after="0" w:line="259" w:lineRule="auto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47B0F0F4" w14:textId="77777777" w:rsidR="00F76B2A" w:rsidRDefault="00F76B2A" w:rsidP="00F76B2A">
            <w:pPr>
              <w:spacing w:after="0" w:line="259" w:lineRule="auto"/>
              <w:ind w:left="2" w:righ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14:paraId="7497CF11" w14:textId="77777777" w:rsidR="00F76B2A" w:rsidRDefault="00F76B2A" w:rsidP="00F76B2A">
            <w:pPr>
              <w:spacing w:after="0" w:line="259" w:lineRule="auto"/>
              <w:ind w:left="2" w:righ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06E3F460" w14:textId="543CAE75" w:rsidR="00F76B2A" w:rsidRDefault="00217CED" w:rsidP="00F76B2A">
            <w:pPr>
              <w:spacing w:after="0" w:line="238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§: 693</w:t>
            </w:r>
          </w:p>
          <w:p w14:paraId="7EEFC0F3" w14:textId="77777777" w:rsidR="00F76B2A" w:rsidRDefault="00F76B2A" w:rsidP="00F76B2A">
            <w:pPr>
              <w:spacing w:after="0" w:line="238" w:lineRule="auto"/>
              <w:ind w:left="0" w:righ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14:paraId="49267972" w14:textId="77777777" w:rsidR="00217CED" w:rsidRPr="00217CED" w:rsidRDefault="00217CED" w:rsidP="00217CED">
            <w:pPr>
              <w:spacing w:after="0" w:line="240" w:lineRule="auto"/>
              <w:ind w:left="-38" w:right="0" w:firstLine="0"/>
              <w:rPr>
                <w:sz w:val="20"/>
                <w:szCs w:val="20"/>
              </w:rPr>
            </w:pPr>
            <w:r w:rsidRPr="00217CED">
              <w:rPr>
                <w:sz w:val="20"/>
                <w:szCs w:val="20"/>
              </w:rPr>
              <w:t>(1)</w:t>
            </w:r>
            <w:r w:rsidRPr="00217CED">
              <w:rPr>
                <w:sz w:val="20"/>
                <w:szCs w:val="20"/>
              </w:rPr>
              <w:tab/>
              <w:t xml:space="preserve">Pri porušení alebo ohrození práva duševného vlastníctva sa nahrádza aj nemajetková škoda. </w:t>
            </w:r>
          </w:p>
          <w:p w14:paraId="640DDF15" w14:textId="77777777" w:rsidR="00217CED" w:rsidRPr="00217CED" w:rsidRDefault="00217CED" w:rsidP="00217CED">
            <w:pPr>
              <w:spacing w:after="0" w:line="240" w:lineRule="auto"/>
              <w:ind w:left="-38" w:right="0" w:firstLine="0"/>
              <w:rPr>
                <w:sz w:val="20"/>
                <w:szCs w:val="20"/>
              </w:rPr>
            </w:pPr>
          </w:p>
          <w:p w14:paraId="03340C36" w14:textId="77777777" w:rsidR="00217CED" w:rsidRPr="00217CED" w:rsidRDefault="00217CED" w:rsidP="00217CED">
            <w:pPr>
              <w:spacing w:after="0" w:line="240" w:lineRule="auto"/>
              <w:ind w:left="-38" w:right="0" w:firstLine="0"/>
              <w:rPr>
                <w:sz w:val="20"/>
                <w:szCs w:val="20"/>
              </w:rPr>
            </w:pPr>
            <w:r w:rsidRPr="00217CED">
              <w:rPr>
                <w:sz w:val="20"/>
                <w:szCs w:val="20"/>
              </w:rPr>
              <w:t>(2)</w:t>
            </w:r>
            <w:r w:rsidRPr="00217CED">
              <w:rPr>
                <w:sz w:val="20"/>
                <w:szCs w:val="20"/>
              </w:rPr>
              <w:tab/>
              <w:t xml:space="preserve">Výšku náhrady majetkovej škody pri porušení alebo ohrození práva duševného vlastníctva možno určiť </w:t>
            </w:r>
            <w:r w:rsidRPr="00217CED">
              <w:rPr>
                <w:sz w:val="20"/>
                <w:szCs w:val="20"/>
              </w:rPr>
              <w:lastRenderedPageBreak/>
              <w:t>aj vo výške obvyklej odmeny za užívanie tohto práva v čase neoprávneného zásahu.</w:t>
            </w:r>
          </w:p>
          <w:p w14:paraId="7EC53673" w14:textId="77777777" w:rsidR="00217CED" w:rsidRPr="00217CED" w:rsidRDefault="00217CED" w:rsidP="00217CED">
            <w:pPr>
              <w:spacing w:after="0" w:line="240" w:lineRule="auto"/>
              <w:ind w:left="-38" w:right="0" w:firstLine="0"/>
              <w:rPr>
                <w:sz w:val="20"/>
                <w:szCs w:val="20"/>
              </w:rPr>
            </w:pPr>
          </w:p>
          <w:p w14:paraId="4ECA1B32" w14:textId="6EC6DAE1" w:rsidR="00F76B2A" w:rsidRDefault="00217CED" w:rsidP="00217CED">
            <w:pPr>
              <w:spacing w:after="0" w:line="240" w:lineRule="auto"/>
              <w:ind w:left="-38" w:right="0" w:firstLine="0"/>
              <w:rPr>
                <w:sz w:val="20"/>
                <w:szCs w:val="20"/>
              </w:rPr>
            </w:pPr>
            <w:r w:rsidRPr="00217CED">
              <w:rPr>
                <w:sz w:val="20"/>
                <w:szCs w:val="20"/>
              </w:rPr>
              <w:t>(3)</w:t>
            </w:r>
            <w:r w:rsidRPr="00217CED">
              <w:rPr>
                <w:sz w:val="20"/>
                <w:szCs w:val="20"/>
              </w:rPr>
              <w:tab/>
              <w:t>Ustanovenia odsekov 1 a 2 platia rovnako aj pri nekalej súťaži.</w:t>
            </w:r>
          </w:p>
        </w:tc>
        <w:tc>
          <w:tcPr>
            <w:tcW w:w="851" w:type="dxa"/>
            <w:vMerge/>
          </w:tcPr>
          <w:p w14:paraId="3A821CD0" w14:textId="1E98C454" w:rsidR="00F76B2A" w:rsidRDefault="00F76B2A" w:rsidP="00F76B2A">
            <w:pPr>
              <w:spacing w:after="0" w:line="259" w:lineRule="auto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2C9834A0" w14:textId="77777777" w:rsidR="00F76B2A" w:rsidRPr="009677C9" w:rsidRDefault="00F76B2A" w:rsidP="00F76B2A">
            <w:pPr>
              <w:spacing w:after="0" w:line="259" w:lineRule="auto"/>
              <w:ind w:left="2" w:right="0" w:firstLine="0"/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6627A887" w14:textId="4CA9C0A5" w:rsidR="00F76B2A" w:rsidRPr="001E00C2" w:rsidRDefault="00F76B2A" w:rsidP="00F76B2A">
            <w:pPr>
              <w:spacing w:line="238" w:lineRule="auto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1A792B0C" w14:textId="77777777" w:rsidR="00F76B2A" w:rsidRPr="009677C9" w:rsidRDefault="00F76B2A" w:rsidP="00F76B2A">
            <w:pPr>
              <w:spacing w:after="0" w:line="259" w:lineRule="auto"/>
              <w:ind w:left="0" w:right="0" w:firstLine="0"/>
              <w:jc w:val="left"/>
              <w:rPr>
                <w:sz w:val="20"/>
                <w:szCs w:val="20"/>
              </w:rPr>
            </w:pPr>
          </w:p>
        </w:tc>
      </w:tr>
      <w:tr w:rsidR="00F76B2A" w:rsidRPr="009677C9" w14:paraId="574195A2" w14:textId="77777777" w:rsidTr="00821DCC">
        <w:trPr>
          <w:trHeight w:val="992"/>
        </w:trPr>
        <w:tc>
          <w:tcPr>
            <w:tcW w:w="851" w:type="dxa"/>
            <w:vMerge/>
          </w:tcPr>
          <w:p w14:paraId="5A77DA56" w14:textId="77777777" w:rsidR="00F76B2A" w:rsidRPr="00654DEC" w:rsidRDefault="00F76B2A" w:rsidP="00F76B2A">
            <w:pPr>
              <w:spacing w:after="0" w:line="259" w:lineRule="auto"/>
              <w:ind w:left="0" w:righ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14:paraId="43000676" w14:textId="77777777" w:rsidR="00F76B2A" w:rsidRPr="00DC08B0" w:rsidRDefault="00F76B2A" w:rsidP="00F76B2A">
            <w:pPr>
              <w:spacing w:after="0" w:line="240" w:lineRule="auto"/>
              <w:ind w:left="0" w:right="0" w:firstLine="0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14:paraId="7304AD6A" w14:textId="151CB332" w:rsidR="00F76B2A" w:rsidRPr="00820916" w:rsidRDefault="00F76B2A" w:rsidP="00F76B2A">
            <w:pPr>
              <w:spacing w:after="0" w:line="259" w:lineRule="auto"/>
              <w:ind w:left="0" w:righ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7876D915" w14:textId="77777777" w:rsidR="00F76B2A" w:rsidRDefault="00F76B2A" w:rsidP="00F76B2A">
            <w:pPr>
              <w:spacing w:after="0" w:line="259" w:lineRule="auto"/>
              <w:ind w:left="2" w:righ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14:paraId="157D9F77" w14:textId="77777777" w:rsidR="00F76B2A" w:rsidRDefault="00F76B2A" w:rsidP="00F76B2A">
            <w:pPr>
              <w:spacing w:after="0" w:line="259" w:lineRule="auto"/>
              <w:ind w:left="2" w:righ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4ABCD3A1" w14:textId="59CA8F5C" w:rsidR="00F76B2A" w:rsidRDefault="00217CED" w:rsidP="00F76B2A">
            <w:pPr>
              <w:spacing w:after="0" w:line="238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§: 717</w:t>
            </w:r>
          </w:p>
          <w:p w14:paraId="490FAFA3" w14:textId="77777777" w:rsidR="00F76B2A" w:rsidRDefault="00F76B2A" w:rsidP="00F76B2A">
            <w:pPr>
              <w:spacing w:after="0" w:line="238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O: 1</w:t>
            </w:r>
          </w:p>
          <w:p w14:paraId="0F5B57B3" w14:textId="77777777" w:rsidR="00F76B2A" w:rsidRDefault="00F76B2A" w:rsidP="00F76B2A">
            <w:pPr>
              <w:spacing w:after="0" w:line="238" w:lineRule="auto"/>
              <w:ind w:left="0" w:righ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14:paraId="3E401BBC" w14:textId="106EA0B6" w:rsidR="00F76B2A" w:rsidRPr="00217CED" w:rsidRDefault="00217CED" w:rsidP="00217CED">
            <w:pPr>
              <w:spacing w:after="0" w:line="240" w:lineRule="auto"/>
              <w:ind w:left="-38" w:right="0" w:firstLine="0"/>
              <w:rPr>
                <w:sz w:val="20"/>
                <w:szCs w:val="20"/>
              </w:rPr>
            </w:pPr>
            <w:r w:rsidRPr="00217CED">
              <w:rPr>
                <w:sz w:val="20"/>
                <w:szCs w:val="20"/>
              </w:rPr>
              <w:t>(1)</w:t>
            </w:r>
            <w:r w:rsidRPr="00217CED">
              <w:rPr>
                <w:sz w:val="20"/>
                <w:szCs w:val="20"/>
              </w:rPr>
              <w:tab/>
              <w:t>Ak získal nedobromyseľný obohatený bezdôvodné obohatenie zásahom do práva na ochranu osobnosti alebo do práva duševného vlastníctva, môže ukrátený za neoprávnené nakladanie s týmito právami, namiesto peňažnej náhrady podľa § 697  požadovať náhradu vo výške podľa § 693 ods. 2.</w:t>
            </w:r>
          </w:p>
        </w:tc>
        <w:tc>
          <w:tcPr>
            <w:tcW w:w="851" w:type="dxa"/>
            <w:vMerge/>
          </w:tcPr>
          <w:p w14:paraId="3C74CD7E" w14:textId="77777777" w:rsidR="00F76B2A" w:rsidRDefault="00F76B2A" w:rsidP="00F76B2A">
            <w:pPr>
              <w:spacing w:after="0" w:line="259" w:lineRule="auto"/>
              <w:ind w:left="0" w:righ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67FC3E93" w14:textId="77777777" w:rsidR="00F76B2A" w:rsidRPr="009677C9" w:rsidRDefault="00F76B2A" w:rsidP="00F76B2A">
            <w:pPr>
              <w:spacing w:after="0" w:line="259" w:lineRule="auto"/>
              <w:ind w:left="2" w:right="0" w:firstLine="0"/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52F98B81" w14:textId="5C150B33" w:rsidR="00F76B2A" w:rsidRPr="001E00C2" w:rsidRDefault="00F76B2A" w:rsidP="00F76B2A">
            <w:pPr>
              <w:spacing w:line="238" w:lineRule="auto"/>
              <w:ind w:left="0" w:righ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4A69C89A" w14:textId="77777777" w:rsidR="00F76B2A" w:rsidRPr="009677C9" w:rsidRDefault="00F76B2A" w:rsidP="00F76B2A">
            <w:pPr>
              <w:spacing w:after="0" w:line="259" w:lineRule="auto"/>
              <w:ind w:left="0" w:right="0" w:firstLine="0"/>
              <w:jc w:val="left"/>
              <w:rPr>
                <w:sz w:val="20"/>
                <w:szCs w:val="20"/>
              </w:rPr>
            </w:pPr>
          </w:p>
        </w:tc>
      </w:tr>
      <w:tr w:rsidR="00F76B2A" w:rsidRPr="009677C9" w14:paraId="23B51452" w14:textId="77777777" w:rsidTr="000E7A2E">
        <w:trPr>
          <w:trHeight w:val="1418"/>
        </w:trPr>
        <w:tc>
          <w:tcPr>
            <w:tcW w:w="851" w:type="dxa"/>
            <w:vMerge w:val="restart"/>
          </w:tcPr>
          <w:p w14:paraId="3A8C8ED1" w14:textId="358EB796" w:rsidR="00F76B2A" w:rsidRDefault="00F76B2A" w:rsidP="00F76B2A">
            <w:pPr>
              <w:spacing w:after="0" w:line="259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Č</w:t>
            </w:r>
            <w:r w:rsidRPr="00654DEC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13 O</w:t>
            </w:r>
            <w:r w:rsidRPr="00654DEC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1</w:t>
            </w:r>
          </w:p>
          <w:p w14:paraId="7E4AD7CC" w14:textId="3D4FB2E4" w:rsidR="00F76B2A" w:rsidRPr="009677C9" w:rsidRDefault="00F76B2A" w:rsidP="00F76B2A">
            <w:pPr>
              <w:spacing w:after="0" w:line="259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P: b)</w:t>
            </w:r>
          </w:p>
        </w:tc>
        <w:tc>
          <w:tcPr>
            <w:tcW w:w="3686" w:type="dxa"/>
            <w:vMerge w:val="restart"/>
          </w:tcPr>
          <w:p w14:paraId="652F5F3E" w14:textId="33C9E864" w:rsidR="00F76B2A" w:rsidRPr="009677C9" w:rsidRDefault="00F76B2A" w:rsidP="00F76B2A">
            <w:pPr>
              <w:spacing w:after="0" w:line="240" w:lineRule="auto"/>
              <w:ind w:left="0" w:right="0" w:firstLine="0"/>
              <w:rPr>
                <w:sz w:val="20"/>
                <w:szCs w:val="20"/>
              </w:rPr>
            </w:pPr>
            <w:r w:rsidRPr="00B803F3">
              <w:rPr>
                <w:sz w:val="20"/>
                <w:szCs w:val="20"/>
              </w:rPr>
              <w:t>b) ako alternatívu k písmenu a) môžu vo vhodných prípadoch</w:t>
            </w:r>
            <w:r>
              <w:rPr>
                <w:sz w:val="20"/>
                <w:szCs w:val="20"/>
              </w:rPr>
              <w:t xml:space="preserve"> </w:t>
            </w:r>
            <w:r w:rsidRPr="00B803F3">
              <w:rPr>
                <w:sz w:val="20"/>
                <w:szCs w:val="20"/>
              </w:rPr>
              <w:t>stanoviť náhradu ujmy ako paušálnu čiastku na základe takých</w:t>
            </w:r>
            <w:r>
              <w:rPr>
                <w:sz w:val="20"/>
                <w:szCs w:val="20"/>
              </w:rPr>
              <w:t xml:space="preserve"> </w:t>
            </w:r>
            <w:r w:rsidRPr="00B803F3">
              <w:rPr>
                <w:sz w:val="20"/>
                <w:szCs w:val="20"/>
              </w:rPr>
              <w:t>prvkov ako je prinajmenšom čiastka honorára alebo poplatkov,</w:t>
            </w:r>
            <w:r>
              <w:rPr>
                <w:sz w:val="20"/>
                <w:szCs w:val="20"/>
              </w:rPr>
              <w:t xml:space="preserve"> </w:t>
            </w:r>
            <w:r w:rsidRPr="00B803F3">
              <w:rPr>
                <w:sz w:val="20"/>
                <w:szCs w:val="20"/>
              </w:rPr>
              <w:t>ktoré by musel zaplatiť porušovateľ, ak by požiadal</w:t>
            </w:r>
            <w:r>
              <w:rPr>
                <w:sz w:val="20"/>
                <w:szCs w:val="20"/>
              </w:rPr>
              <w:t xml:space="preserve"> </w:t>
            </w:r>
            <w:r w:rsidRPr="00B803F3">
              <w:rPr>
                <w:sz w:val="20"/>
                <w:szCs w:val="20"/>
              </w:rPr>
              <w:t>o oprávnenie použiť príslušné právo duševného vlastníctva.</w:t>
            </w:r>
          </w:p>
        </w:tc>
        <w:tc>
          <w:tcPr>
            <w:tcW w:w="567" w:type="dxa"/>
            <w:vMerge w:val="restart"/>
          </w:tcPr>
          <w:p w14:paraId="764E7C6E" w14:textId="77777777" w:rsidR="00F76B2A" w:rsidRPr="009677C9" w:rsidRDefault="00F76B2A" w:rsidP="00F76B2A">
            <w:pPr>
              <w:spacing w:after="0" w:line="259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 w:rsidRPr="00820916">
              <w:rPr>
                <w:sz w:val="20"/>
                <w:szCs w:val="20"/>
              </w:rPr>
              <w:t>N</w:t>
            </w:r>
          </w:p>
          <w:p w14:paraId="0898C38A" w14:textId="2F5C1898" w:rsidR="00F76B2A" w:rsidRPr="009677C9" w:rsidRDefault="00F76B2A" w:rsidP="00F76B2A">
            <w:pPr>
              <w:spacing w:after="0" w:line="259" w:lineRule="auto"/>
              <w:ind w:left="0" w:right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14:paraId="55513F1E" w14:textId="77777777" w:rsidR="00F76B2A" w:rsidRDefault="00F76B2A" w:rsidP="00F76B2A">
            <w:pPr>
              <w:spacing w:after="0" w:line="259" w:lineRule="auto"/>
              <w:ind w:left="2" w:righ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14:paraId="372C2775" w14:textId="77777777" w:rsidR="00F76B2A" w:rsidRDefault="00F76B2A" w:rsidP="00F76B2A">
            <w:pPr>
              <w:spacing w:after="0" w:line="259" w:lineRule="auto"/>
              <w:ind w:left="2" w:right="0" w:firstLine="0"/>
              <w:jc w:val="center"/>
              <w:rPr>
                <w:sz w:val="20"/>
                <w:szCs w:val="20"/>
              </w:rPr>
            </w:pPr>
          </w:p>
          <w:p w14:paraId="67922859" w14:textId="274090A0" w:rsidR="00F76B2A" w:rsidRPr="000C1BD7" w:rsidRDefault="00F76B2A" w:rsidP="00F76B2A">
            <w:pPr>
              <w:spacing w:after="0" w:line="259" w:lineRule="auto"/>
              <w:ind w:left="2" w:righ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14:paraId="1EB3F071" w14:textId="6813A94F" w:rsidR="00F76B2A" w:rsidRDefault="00217CED" w:rsidP="00F76B2A">
            <w:pPr>
              <w:spacing w:after="0" w:line="238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§: 693</w:t>
            </w:r>
          </w:p>
          <w:p w14:paraId="5FFDA47A" w14:textId="77777777" w:rsidR="00F76B2A" w:rsidRDefault="00F76B2A" w:rsidP="00F76B2A">
            <w:pPr>
              <w:spacing w:after="0" w:line="238" w:lineRule="auto"/>
              <w:ind w:left="0" w:right="0" w:firstLine="0"/>
              <w:jc w:val="left"/>
              <w:rPr>
                <w:sz w:val="20"/>
                <w:szCs w:val="20"/>
              </w:rPr>
            </w:pPr>
          </w:p>
          <w:p w14:paraId="4CB89C8B" w14:textId="53C87213" w:rsidR="00F76B2A" w:rsidRDefault="00F76B2A" w:rsidP="00F76B2A">
            <w:pPr>
              <w:spacing w:after="0" w:line="238" w:lineRule="auto"/>
              <w:ind w:left="0" w:right="0" w:firstLine="0"/>
              <w:jc w:val="left"/>
              <w:rPr>
                <w:sz w:val="20"/>
                <w:szCs w:val="20"/>
              </w:rPr>
            </w:pPr>
          </w:p>
          <w:p w14:paraId="27A1F6EE" w14:textId="10BC119B" w:rsidR="00F76B2A" w:rsidRDefault="00F76B2A" w:rsidP="00F76B2A">
            <w:pPr>
              <w:spacing w:after="0" w:line="238" w:lineRule="auto"/>
              <w:ind w:left="0" w:right="0" w:firstLine="0"/>
              <w:jc w:val="left"/>
              <w:rPr>
                <w:sz w:val="20"/>
                <w:szCs w:val="20"/>
              </w:rPr>
            </w:pPr>
          </w:p>
          <w:p w14:paraId="6A226915" w14:textId="1747D312" w:rsidR="00F76B2A" w:rsidRPr="009677C9" w:rsidRDefault="00F76B2A" w:rsidP="00F76B2A">
            <w:pPr>
              <w:spacing w:after="0" w:line="238" w:lineRule="auto"/>
              <w:ind w:left="2" w:righ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14:paraId="0AAFCA6A" w14:textId="77777777" w:rsidR="00217CED" w:rsidRPr="00217CED" w:rsidRDefault="00217CED" w:rsidP="00217CED">
            <w:pPr>
              <w:spacing w:after="0" w:line="240" w:lineRule="auto"/>
              <w:ind w:left="-38" w:right="0" w:firstLine="0"/>
              <w:rPr>
                <w:sz w:val="20"/>
                <w:szCs w:val="20"/>
              </w:rPr>
            </w:pPr>
            <w:r w:rsidRPr="00217CED">
              <w:rPr>
                <w:sz w:val="20"/>
                <w:szCs w:val="20"/>
              </w:rPr>
              <w:t>(1)</w:t>
            </w:r>
            <w:r w:rsidRPr="00217CED">
              <w:rPr>
                <w:sz w:val="20"/>
                <w:szCs w:val="20"/>
              </w:rPr>
              <w:tab/>
              <w:t xml:space="preserve">Pri porušení alebo ohrození práva duševného vlastníctva sa nahrádza aj nemajetková škoda. </w:t>
            </w:r>
          </w:p>
          <w:p w14:paraId="14F4F151" w14:textId="77777777" w:rsidR="00217CED" w:rsidRPr="00217CED" w:rsidRDefault="00217CED" w:rsidP="00217CED">
            <w:pPr>
              <w:spacing w:after="0" w:line="240" w:lineRule="auto"/>
              <w:ind w:left="-38" w:right="0" w:firstLine="0"/>
              <w:rPr>
                <w:sz w:val="20"/>
                <w:szCs w:val="20"/>
              </w:rPr>
            </w:pPr>
          </w:p>
          <w:p w14:paraId="13DA7BBB" w14:textId="77777777" w:rsidR="00217CED" w:rsidRPr="00217CED" w:rsidRDefault="00217CED" w:rsidP="00217CED">
            <w:pPr>
              <w:spacing w:after="0" w:line="240" w:lineRule="auto"/>
              <w:ind w:left="-38" w:right="0" w:firstLine="0"/>
              <w:rPr>
                <w:sz w:val="20"/>
                <w:szCs w:val="20"/>
              </w:rPr>
            </w:pPr>
            <w:r w:rsidRPr="00217CED">
              <w:rPr>
                <w:sz w:val="20"/>
                <w:szCs w:val="20"/>
              </w:rPr>
              <w:t>(2)</w:t>
            </w:r>
            <w:r w:rsidRPr="00217CED">
              <w:rPr>
                <w:sz w:val="20"/>
                <w:szCs w:val="20"/>
              </w:rPr>
              <w:tab/>
              <w:t>Výšku náhrady majetkovej škody pri porušení alebo ohrození práva duševného vlastníctva možno určiť aj vo výške obvyklej odmeny za užívanie tohto práva v čase neoprávneného zásahu.</w:t>
            </w:r>
          </w:p>
          <w:p w14:paraId="3FC97D77" w14:textId="77777777" w:rsidR="00217CED" w:rsidRPr="00217CED" w:rsidRDefault="00217CED" w:rsidP="00217CED">
            <w:pPr>
              <w:spacing w:after="0" w:line="240" w:lineRule="auto"/>
              <w:ind w:left="-38" w:right="0" w:firstLine="0"/>
              <w:rPr>
                <w:sz w:val="20"/>
                <w:szCs w:val="20"/>
              </w:rPr>
            </w:pPr>
          </w:p>
          <w:p w14:paraId="772326A1" w14:textId="2FDF117A" w:rsidR="00F76B2A" w:rsidRPr="000C1BD7" w:rsidRDefault="00217CED" w:rsidP="00217CED">
            <w:pPr>
              <w:spacing w:after="0" w:line="240" w:lineRule="auto"/>
              <w:ind w:left="-38" w:right="0" w:firstLine="0"/>
              <w:rPr>
                <w:b/>
                <w:sz w:val="20"/>
                <w:szCs w:val="20"/>
              </w:rPr>
            </w:pPr>
            <w:r w:rsidRPr="00217CED">
              <w:rPr>
                <w:sz w:val="20"/>
                <w:szCs w:val="20"/>
              </w:rPr>
              <w:t>(3)</w:t>
            </w:r>
            <w:r w:rsidRPr="00217CED">
              <w:rPr>
                <w:sz w:val="20"/>
                <w:szCs w:val="20"/>
              </w:rPr>
              <w:tab/>
              <w:t>Ustanovenia odsekov 1 a 2 platia rovnako aj pri nekalej súťaži.</w:t>
            </w:r>
          </w:p>
        </w:tc>
        <w:tc>
          <w:tcPr>
            <w:tcW w:w="851" w:type="dxa"/>
            <w:vMerge w:val="restart"/>
          </w:tcPr>
          <w:p w14:paraId="3BDC0E6E" w14:textId="77777777" w:rsidR="00F76B2A" w:rsidRDefault="00F76B2A" w:rsidP="00F76B2A">
            <w:pPr>
              <w:spacing w:after="0" w:line="259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Ú</w:t>
            </w:r>
          </w:p>
          <w:p w14:paraId="27A103C3" w14:textId="77777777" w:rsidR="00F76B2A" w:rsidRDefault="00F76B2A" w:rsidP="00F76B2A">
            <w:pPr>
              <w:spacing w:after="0" w:line="259" w:lineRule="auto"/>
              <w:ind w:left="0" w:right="0" w:firstLine="0"/>
              <w:jc w:val="center"/>
              <w:rPr>
                <w:sz w:val="20"/>
                <w:szCs w:val="20"/>
              </w:rPr>
            </w:pPr>
          </w:p>
          <w:p w14:paraId="1B2262E7" w14:textId="5A0D87F9" w:rsidR="00F76B2A" w:rsidRDefault="00F76B2A" w:rsidP="00F76B2A">
            <w:pPr>
              <w:spacing w:after="0" w:line="259" w:lineRule="auto"/>
              <w:ind w:left="0" w:right="0" w:firstLine="0"/>
              <w:rPr>
                <w:sz w:val="20"/>
                <w:szCs w:val="20"/>
              </w:rPr>
            </w:pPr>
          </w:p>
          <w:p w14:paraId="4F646C91" w14:textId="108F1EEB" w:rsidR="00F76B2A" w:rsidRPr="00654DEC" w:rsidRDefault="00F76B2A" w:rsidP="00F76B2A">
            <w:pPr>
              <w:spacing w:after="0" w:line="259" w:lineRule="auto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14:paraId="5AA5E485" w14:textId="77777777" w:rsidR="00F76B2A" w:rsidRPr="009677C9" w:rsidRDefault="00F76B2A" w:rsidP="00F76B2A">
            <w:pPr>
              <w:spacing w:after="0" w:line="259" w:lineRule="auto"/>
              <w:ind w:right="0"/>
              <w:rPr>
                <w:sz w:val="20"/>
                <w:szCs w:val="20"/>
              </w:rPr>
            </w:pPr>
          </w:p>
        </w:tc>
        <w:tc>
          <w:tcPr>
            <w:tcW w:w="708" w:type="dxa"/>
            <w:vMerge w:val="restart"/>
          </w:tcPr>
          <w:p w14:paraId="2C871715" w14:textId="77777777" w:rsidR="00F76B2A" w:rsidRPr="001E00C2" w:rsidRDefault="00F76B2A" w:rsidP="00F76B2A">
            <w:pPr>
              <w:spacing w:line="238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1E00C2">
              <w:rPr>
                <w:sz w:val="20"/>
                <w:szCs w:val="20"/>
              </w:rPr>
              <w:t>GP-N</w:t>
            </w:r>
          </w:p>
          <w:p w14:paraId="293CA719" w14:textId="48AECB53" w:rsidR="00F76B2A" w:rsidRPr="001E00C2" w:rsidRDefault="00F76B2A" w:rsidP="00F76B2A">
            <w:pPr>
              <w:spacing w:line="238" w:lineRule="auto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</w:tcPr>
          <w:p w14:paraId="16E32953" w14:textId="77777777" w:rsidR="00F76B2A" w:rsidRPr="009677C9" w:rsidRDefault="00F76B2A" w:rsidP="00F76B2A">
            <w:pPr>
              <w:spacing w:after="0" w:line="259" w:lineRule="auto"/>
              <w:ind w:left="0" w:right="0" w:firstLine="0"/>
              <w:jc w:val="left"/>
              <w:rPr>
                <w:sz w:val="20"/>
                <w:szCs w:val="20"/>
              </w:rPr>
            </w:pPr>
          </w:p>
        </w:tc>
      </w:tr>
      <w:tr w:rsidR="00F76B2A" w:rsidRPr="009677C9" w14:paraId="41443335" w14:textId="77777777" w:rsidTr="00821DCC">
        <w:trPr>
          <w:trHeight w:val="694"/>
        </w:trPr>
        <w:tc>
          <w:tcPr>
            <w:tcW w:w="851" w:type="dxa"/>
            <w:vMerge/>
          </w:tcPr>
          <w:p w14:paraId="1C4D053C" w14:textId="77777777" w:rsidR="00F76B2A" w:rsidRDefault="00F76B2A" w:rsidP="00F76B2A">
            <w:pPr>
              <w:spacing w:after="0" w:line="259" w:lineRule="auto"/>
              <w:ind w:left="0" w:righ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14:paraId="51CE9D19" w14:textId="77777777" w:rsidR="00F76B2A" w:rsidRPr="00B803F3" w:rsidRDefault="00F76B2A" w:rsidP="00F76B2A">
            <w:pPr>
              <w:spacing w:after="0" w:line="240" w:lineRule="auto"/>
              <w:ind w:left="0" w:right="0" w:firstLine="0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14:paraId="7E6D9ACD" w14:textId="331CE373" w:rsidR="00F76B2A" w:rsidRPr="00820916" w:rsidRDefault="00F76B2A" w:rsidP="00F76B2A">
            <w:pPr>
              <w:spacing w:after="0" w:line="259" w:lineRule="auto"/>
              <w:ind w:left="0" w:righ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4DD898B1" w14:textId="72F91BA5" w:rsidR="00F76B2A" w:rsidRDefault="00F76B2A" w:rsidP="00F76B2A">
            <w:pPr>
              <w:spacing w:after="0" w:line="259" w:lineRule="auto"/>
              <w:ind w:left="2" w:righ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14:paraId="5E3B8E38" w14:textId="32C14464" w:rsidR="00F76B2A" w:rsidRDefault="00F76B2A" w:rsidP="00F76B2A">
            <w:pPr>
              <w:spacing w:after="0" w:line="238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§: </w:t>
            </w:r>
            <w:r w:rsidR="00217CED">
              <w:rPr>
                <w:sz w:val="20"/>
                <w:szCs w:val="20"/>
              </w:rPr>
              <w:t>717</w:t>
            </w:r>
          </w:p>
          <w:p w14:paraId="2DCBD1B6" w14:textId="77777777" w:rsidR="00F76B2A" w:rsidRDefault="00F76B2A" w:rsidP="00F76B2A">
            <w:pPr>
              <w:spacing w:after="0" w:line="238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O: 1</w:t>
            </w:r>
          </w:p>
          <w:p w14:paraId="09669FA3" w14:textId="77777777" w:rsidR="00F76B2A" w:rsidRDefault="00F76B2A" w:rsidP="00F76B2A">
            <w:pPr>
              <w:spacing w:after="0" w:line="238" w:lineRule="auto"/>
              <w:ind w:left="0" w:righ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14:paraId="4106E1D1" w14:textId="52446934" w:rsidR="00F76B2A" w:rsidRPr="00217CED" w:rsidDel="006679ED" w:rsidRDefault="00217CED" w:rsidP="00217CED">
            <w:pPr>
              <w:spacing w:after="0" w:line="240" w:lineRule="auto"/>
              <w:ind w:left="-38" w:right="0" w:firstLine="0"/>
              <w:rPr>
                <w:sz w:val="20"/>
                <w:szCs w:val="20"/>
              </w:rPr>
            </w:pPr>
            <w:r w:rsidRPr="00217CED">
              <w:rPr>
                <w:sz w:val="20"/>
                <w:szCs w:val="20"/>
              </w:rPr>
              <w:t>(1)</w:t>
            </w:r>
            <w:r w:rsidRPr="00217CED">
              <w:rPr>
                <w:sz w:val="20"/>
                <w:szCs w:val="20"/>
              </w:rPr>
              <w:tab/>
              <w:t>Ak získal nedobromyseľný obohatený bezdôvodné obohatenie zásahom do práva na ochranu osobnosti alebo do práva duševného vlastníctva, môže ukrátený za neoprávnené nakladanie s týmito právami, namiesto peňažnej náhrady podľa § 697  požadovať náhradu vo výške podľa § 693 ods. 2.</w:t>
            </w:r>
          </w:p>
        </w:tc>
        <w:tc>
          <w:tcPr>
            <w:tcW w:w="851" w:type="dxa"/>
            <w:vMerge/>
          </w:tcPr>
          <w:p w14:paraId="4011F235" w14:textId="5633BFD6" w:rsidR="00F76B2A" w:rsidRDefault="00F76B2A" w:rsidP="00F76B2A">
            <w:pPr>
              <w:spacing w:after="0" w:line="259" w:lineRule="auto"/>
              <w:ind w:left="0" w:righ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0B85A895" w14:textId="77777777" w:rsidR="00F76B2A" w:rsidRPr="009677C9" w:rsidRDefault="00F76B2A" w:rsidP="00F76B2A">
            <w:pPr>
              <w:spacing w:after="0" w:line="259" w:lineRule="auto"/>
              <w:ind w:left="2" w:right="0" w:firstLine="0"/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21A120FD" w14:textId="277AC93E" w:rsidR="00F76B2A" w:rsidRPr="001E00C2" w:rsidRDefault="00F76B2A" w:rsidP="00F76B2A">
            <w:pPr>
              <w:spacing w:line="238" w:lineRule="auto"/>
              <w:ind w:left="0" w:righ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3D7B60FA" w14:textId="77777777" w:rsidR="00F76B2A" w:rsidRPr="009677C9" w:rsidRDefault="00F76B2A" w:rsidP="00F76B2A">
            <w:pPr>
              <w:spacing w:after="0" w:line="259" w:lineRule="auto"/>
              <w:ind w:left="0" w:right="0" w:firstLine="0"/>
              <w:jc w:val="left"/>
              <w:rPr>
                <w:sz w:val="20"/>
                <w:szCs w:val="20"/>
              </w:rPr>
            </w:pPr>
          </w:p>
        </w:tc>
      </w:tr>
    </w:tbl>
    <w:p w14:paraId="2FB687CD" w14:textId="77777777" w:rsidR="00D324C1" w:rsidRPr="004E1406" w:rsidRDefault="00D324C1" w:rsidP="00821DCC">
      <w:pPr>
        <w:rPr>
          <w:sz w:val="20"/>
          <w:szCs w:val="20"/>
        </w:rPr>
      </w:pPr>
      <w:r w:rsidRPr="004E1406">
        <w:rPr>
          <w:sz w:val="20"/>
          <w:szCs w:val="20"/>
        </w:rPr>
        <w:t>* Vyjadrenie k opodstatnenosti goldplatingu a jeho odôvodnenie:</w:t>
      </w:r>
    </w:p>
    <w:p w14:paraId="5F803B2B" w14:textId="6E3B41A4" w:rsidR="00D324C1" w:rsidRDefault="00D324C1" w:rsidP="00821DCC">
      <w:pPr>
        <w:rPr>
          <w:sz w:val="20"/>
          <w:szCs w:val="20"/>
        </w:rPr>
      </w:pPr>
    </w:p>
    <w:p w14:paraId="556ACAA5" w14:textId="77777777" w:rsidR="00D324C1" w:rsidRPr="004E1406" w:rsidRDefault="00D324C1" w:rsidP="00821DCC">
      <w:pPr>
        <w:rPr>
          <w:sz w:val="20"/>
          <w:szCs w:val="20"/>
        </w:rPr>
      </w:pPr>
      <w:r w:rsidRPr="004E1406">
        <w:rPr>
          <w:sz w:val="20"/>
          <w:szCs w:val="20"/>
        </w:rPr>
        <w:t>LEGENDA:</w:t>
      </w:r>
    </w:p>
    <w:tbl>
      <w:tblPr>
        <w:tblW w:w="157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4140"/>
        <w:gridCol w:w="2410"/>
        <w:gridCol w:w="6770"/>
      </w:tblGrid>
      <w:tr w:rsidR="00D324C1" w:rsidRPr="004E1406" w14:paraId="5CEE1D46" w14:textId="77777777" w:rsidTr="00466164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7CECF69A" w14:textId="77777777" w:rsidR="00D324C1" w:rsidRPr="004E1406" w:rsidRDefault="00D324C1" w:rsidP="00821DCC">
            <w:pPr>
              <w:rPr>
                <w:sz w:val="20"/>
                <w:szCs w:val="20"/>
              </w:rPr>
            </w:pPr>
            <w:r w:rsidRPr="004E1406">
              <w:rPr>
                <w:sz w:val="20"/>
                <w:szCs w:val="20"/>
              </w:rPr>
              <w:t>V stĺpci (1):</w:t>
            </w:r>
          </w:p>
          <w:p w14:paraId="29BD69E8" w14:textId="77777777" w:rsidR="00D324C1" w:rsidRPr="004E1406" w:rsidRDefault="00D324C1" w:rsidP="00821DCC">
            <w:pPr>
              <w:rPr>
                <w:sz w:val="20"/>
                <w:szCs w:val="20"/>
              </w:rPr>
            </w:pPr>
            <w:r w:rsidRPr="004E1406">
              <w:rPr>
                <w:sz w:val="20"/>
                <w:szCs w:val="20"/>
              </w:rPr>
              <w:t>Č (Čl.) – článok</w:t>
            </w:r>
          </w:p>
          <w:p w14:paraId="6294BBC7" w14:textId="77777777" w:rsidR="00D324C1" w:rsidRPr="004E1406" w:rsidRDefault="00D324C1" w:rsidP="00821DCC">
            <w:pPr>
              <w:rPr>
                <w:sz w:val="20"/>
                <w:szCs w:val="20"/>
              </w:rPr>
            </w:pPr>
            <w:r w:rsidRPr="004E1406">
              <w:rPr>
                <w:sz w:val="20"/>
                <w:szCs w:val="20"/>
              </w:rPr>
              <w:t>O (ods.) – odsek</w:t>
            </w:r>
          </w:p>
          <w:p w14:paraId="7EF49A9B" w14:textId="77777777" w:rsidR="00D324C1" w:rsidRPr="004E1406" w:rsidRDefault="00D324C1" w:rsidP="00821DCC">
            <w:pPr>
              <w:rPr>
                <w:sz w:val="20"/>
                <w:szCs w:val="20"/>
              </w:rPr>
            </w:pPr>
            <w:r w:rsidRPr="004E1406">
              <w:rPr>
                <w:sz w:val="20"/>
                <w:szCs w:val="20"/>
              </w:rPr>
              <w:t>V – veta</w:t>
            </w:r>
          </w:p>
          <w:p w14:paraId="08DC19EF" w14:textId="77777777" w:rsidR="00D324C1" w:rsidRPr="004E1406" w:rsidRDefault="00D324C1" w:rsidP="00821DCC">
            <w:pPr>
              <w:rPr>
                <w:sz w:val="20"/>
                <w:szCs w:val="20"/>
              </w:rPr>
            </w:pPr>
            <w:r w:rsidRPr="004E1406">
              <w:rPr>
                <w:sz w:val="20"/>
                <w:szCs w:val="20"/>
              </w:rPr>
              <w:t>P – písmeno (číslo)</w:t>
            </w:r>
          </w:p>
          <w:p w14:paraId="7EDB8F68" w14:textId="77777777" w:rsidR="00D324C1" w:rsidRPr="004E1406" w:rsidRDefault="00D324C1" w:rsidP="00821DCC">
            <w:pPr>
              <w:rPr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81981B7" w14:textId="77777777" w:rsidR="00D324C1" w:rsidRPr="004E1406" w:rsidRDefault="00D324C1" w:rsidP="00821DCC">
            <w:pPr>
              <w:rPr>
                <w:sz w:val="20"/>
                <w:szCs w:val="20"/>
              </w:rPr>
            </w:pPr>
            <w:r w:rsidRPr="004E1406">
              <w:rPr>
                <w:sz w:val="20"/>
                <w:szCs w:val="20"/>
              </w:rPr>
              <w:t>V stĺpci (3):</w:t>
            </w:r>
          </w:p>
          <w:p w14:paraId="159229EB" w14:textId="77777777" w:rsidR="00D324C1" w:rsidRPr="004E1406" w:rsidRDefault="00D324C1" w:rsidP="00821DCC">
            <w:pPr>
              <w:rPr>
                <w:sz w:val="20"/>
                <w:szCs w:val="20"/>
              </w:rPr>
            </w:pPr>
            <w:r w:rsidRPr="004E1406">
              <w:rPr>
                <w:sz w:val="20"/>
                <w:szCs w:val="20"/>
              </w:rPr>
              <w:t>N – bežná transpozícia</w:t>
            </w:r>
          </w:p>
          <w:p w14:paraId="235EC715" w14:textId="77777777" w:rsidR="00D324C1" w:rsidRPr="004E1406" w:rsidRDefault="00D324C1" w:rsidP="00821DCC">
            <w:pPr>
              <w:rPr>
                <w:sz w:val="20"/>
                <w:szCs w:val="20"/>
              </w:rPr>
            </w:pPr>
            <w:r w:rsidRPr="004E1406">
              <w:rPr>
                <w:sz w:val="20"/>
                <w:szCs w:val="20"/>
              </w:rPr>
              <w:t>O – transpozícia s možnosťou voľby</w:t>
            </w:r>
          </w:p>
          <w:p w14:paraId="060838A4" w14:textId="77777777" w:rsidR="00D324C1" w:rsidRPr="004E1406" w:rsidRDefault="00D324C1" w:rsidP="00821DCC">
            <w:pPr>
              <w:rPr>
                <w:sz w:val="20"/>
                <w:szCs w:val="20"/>
              </w:rPr>
            </w:pPr>
            <w:r w:rsidRPr="004E1406">
              <w:rPr>
                <w:sz w:val="20"/>
                <w:szCs w:val="20"/>
              </w:rPr>
              <w:t>D – transpozícia podľa úvahy (dobrovoľná)</w:t>
            </w:r>
          </w:p>
          <w:p w14:paraId="04718E0D" w14:textId="77777777" w:rsidR="00D324C1" w:rsidRPr="004E1406" w:rsidRDefault="00D324C1" w:rsidP="00821DCC">
            <w:pPr>
              <w:rPr>
                <w:sz w:val="20"/>
                <w:szCs w:val="20"/>
              </w:rPr>
            </w:pPr>
            <w:proofErr w:type="spellStart"/>
            <w:r w:rsidRPr="004E1406">
              <w:rPr>
                <w:sz w:val="20"/>
                <w:szCs w:val="20"/>
              </w:rPr>
              <w:t>n.a</w:t>
            </w:r>
            <w:proofErr w:type="spellEnd"/>
            <w:r w:rsidRPr="004E1406">
              <w:rPr>
                <w:sz w:val="20"/>
                <w:szCs w:val="20"/>
              </w:rPr>
              <w:t>. – transpozícia sa neuskutočňuje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13632B1E" w14:textId="77777777" w:rsidR="00D324C1" w:rsidRPr="004E1406" w:rsidRDefault="00D324C1" w:rsidP="00821DCC">
            <w:pPr>
              <w:rPr>
                <w:sz w:val="20"/>
                <w:szCs w:val="20"/>
              </w:rPr>
            </w:pPr>
            <w:r w:rsidRPr="004E1406">
              <w:rPr>
                <w:sz w:val="20"/>
                <w:szCs w:val="20"/>
              </w:rPr>
              <w:t>V stĺpci (5):</w:t>
            </w:r>
          </w:p>
          <w:p w14:paraId="5E79DFAF" w14:textId="77777777" w:rsidR="00D324C1" w:rsidRPr="004E1406" w:rsidRDefault="00D324C1" w:rsidP="00821DCC">
            <w:pPr>
              <w:rPr>
                <w:sz w:val="20"/>
                <w:szCs w:val="20"/>
              </w:rPr>
            </w:pPr>
            <w:r w:rsidRPr="004E1406">
              <w:rPr>
                <w:sz w:val="20"/>
                <w:szCs w:val="20"/>
              </w:rPr>
              <w:t>Č (Čl.) – článok</w:t>
            </w:r>
          </w:p>
          <w:p w14:paraId="048728D9" w14:textId="77777777" w:rsidR="00D324C1" w:rsidRPr="004E1406" w:rsidRDefault="00D324C1" w:rsidP="00821DCC">
            <w:pPr>
              <w:rPr>
                <w:sz w:val="20"/>
                <w:szCs w:val="20"/>
              </w:rPr>
            </w:pPr>
            <w:r w:rsidRPr="004E1406">
              <w:rPr>
                <w:sz w:val="20"/>
                <w:szCs w:val="20"/>
              </w:rPr>
              <w:t>§ – paragraf</w:t>
            </w:r>
          </w:p>
          <w:p w14:paraId="5036D25D" w14:textId="77777777" w:rsidR="00D324C1" w:rsidRPr="004E1406" w:rsidRDefault="00D324C1" w:rsidP="00821DCC">
            <w:pPr>
              <w:rPr>
                <w:sz w:val="20"/>
                <w:szCs w:val="20"/>
              </w:rPr>
            </w:pPr>
            <w:r w:rsidRPr="004E1406">
              <w:rPr>
                <w:sz w:val="20"/>
                <w:szCs w:val="20"/>
              </w:rPr>
              <w:t>O (ods.) – odsek</w:t>
            </w:r>
          </w:p>
          <w:p w14:paraId="62312934" w14:textId="77777777" w:rsidR="00D324C1" w:rsidRPr="004E1406" w:rsidRDefault="00D324C1" w:rsidP="00821DCC">
            <w:pPr>
              <w:rPr>
                <w:sz w:val="20"/>
                <w:szCs w:val="20"/>
              </w:rPr>
            </w:pPr>
            <w:r w:rsidRPr="004E1406">
              <w:rPr>
                <w:sz w:val="20"/>
                <w:szCs w:val="20"/>
              </w:rPr>
              <w:t>V – veta</w:t>
            </w:r>
          </w:p>
          <w:p w14:paraId="13068D8E" w14:textId="77777777" w:rsidR="00D324C1" w:rsidRPr="004E1406" w:rsidRDefault="00D324C1" w:rsidP="00821DCC">
            <w:pPr>
              <w:rPr>
                <w:sz w:val="20"/>
                <w:szCs w:val="20"/>
              </w:rPr>
            </w:pPr>
            <w:r w:rsidRPr="004E1406">
              <w:rPr>
                <w:sz w:val="20"/>
                <w:szCs w:val="20"/>
              </w:rPr>
              <w:t>P – písmeno (číslo)</w:t>
            </w:r>
          </w:p>
        </w:tc>
        <w:tc>
          <w:tcPr>
            <w:tcW w:w="6770" w:type="dxa"/>
            <w:tcBorders>
              <w:top w:val="nil"/>
              <w:left w:val="nil"/>
              <w:bottom w:val="nil"/>
              <w:right w:val="nil"/>
            </w:tcBorders>
          </w:tcPr>
          <w:p w14:paraId="7D713602" w14:textId="77777777" w:rsidR="00D324C1" w:rsidRPr="004E1406" w:rsidRDefault="00D324C1" w:rsidP="00821DCC">
            <w:pPr>
              <w:rPr>
                <w:sz w:val="20"/>
                <w:szCs w:val="20"/>
              </w:rPr>
            </w:pPr>
            <w:r w:rsidRPr="004E1406">
              <w:rPr>
                <w:sz w:val="20"/>
                <w:szCs w:val="20"/>
              </w:rPr>
              <w:t>V stĺpci (7):</w:t>
            </w:r>
          </w:p>
          <w:p w14:paraId="7B31D81E" w14:textId="77777777" w:rsidR="00D324C1" w:rsidRPr="004E1406" w:rsidRDefault="00D324C1" w:rsidP="00821DCC">
            <w:pPr>
              <w:rPr>
                <w:sz w:val="20"/>
                <w:szCs w:val="20"/>
              </w:rPr>
            </w:pPr>
            <w:r w:rsidRPr="004E1406">
              <w:rPr>
                <w:sz w:val="20"/>
                <w:szCs w:val="20"/>
              </w:rPr>
              <w:t>Ú – úplná zhoda</w:t>
            </w:r>
          </w:p>
          <w:p w14:paraId="423CFE98" w14:textId="77777777" w:rsidR="00D324C1" w:rsidRPr="004E1406" w:rsidRDefault="00D324C1" w:rsidP="00821DCC">
            <w:pPr>
              <w:rPr>
                <w:sz w:val="20"/>
                <w:szCs w:val="20"/>
              </w:rPr>
            </w:pPr>
            <w:r w:rsidRPr="004E1406">
              <w:rPr>
                <w:sz w:val="20"/>
                <w:szCs w:val="20"/>
              </w:rPr>
              <w:t>Č – čiastočná zhoda</w:t>
            </w:r>
          </w:p>
          <w:p w14:paraId="38FFE543" w14:textId="77777777" w:rsidR="00D324C1" w:rsidRPr="004E1406" w:rsidRDefault="00D324C1" w:rsidP="00821DCC">
            <w:pPr>
              <w:rPr>
                <w:sz w:val="20"/>
                <w:szCs w:val="20"/>
              </w:rPr>
            </w:pPr>
            <w:r w:rsidRPr="004E1406">
              <w:rPr>
                <w:sz w:val="20"/>
                <w:szCs w:val="20"/>
              </w:rPr>
              <w:t>R – rozpor (v príp., že zatiaľ nedošlo k </w:t>
            </w:r>
            <w:proofErr w:type="spellStart"/>
            <w:r w:rsidRPr="004E1406">
              <w:rPr>
                <w:sz w:val="20"/>
                <w:szCs w:val="20"/>
              </w:rPr>
              <w:t>transp</w:t>
            </w:r>
            <w:proofErr w:type="spellEnd"/>
            <w:r w:rsidRPr="004E1406">
              <w:rPr>
                <w:sz w:val="20"/>
                <w:szCs w:val="20"/>
              </w:rPr>
              <w:t>., ale príde k nej v budúcnosti</w:t>
            </w:r>
          </w:p>
          <w:p w14:paraId="4C0AFF39" w14:textId="77777777" w:rsidR="00D324C1" w:rsidRPr="004E1406" w:rsidRDefault="00D324C1" w:rsidP="00821DCC">
            <w:pPr>
              <w:rPr>
                <w:sz w:val="20"/>
                <w:szCs w:val="20"/>
              </w:rPr>
            </w:pPr>
            <w:proofErr w:type="spellStart"/>
            <w:r w:rsidRPr="004E1406">
              <w:rPr>
                <w:sz w:val="20"/>
                <w:szCs w:val="20"/>
              </w:rPr>
              <w:t>n.a</w:t>
            </w:r>
            <w:proofErr w:type="spellEnd"/>
            <w:r w:rsidRPr="004E1406">
              <w:rPr>
                <w:sz w:val="20"/>
                <w:szCs w:val="20"/>
              </w:rPr>
              <w:t>. – neaplikovateľné</w:t>
            </w:r>
          </w:p>
        </w:tc>
      </w:tr>
    </w:tbl>
    <w:p w14:paraId="3EBE9067" w14:textId="61B6C5CE" w:rsidR="00D324C1" w:rsidRDefault="00D324C1" w:rsidP="00821DCC">
      <w:pPr>
        <w:ind w:left="0" w:right="27" w:firstLine="0"/>
        <w:rPr>
          <w:sz w:val="20"/>
          <w:szCs w:val="20"/>
        </w:rPr>
      </w:pPr>
    </w:p>
    <w:p w14:paraId="3BCF49AD" w14:textId="77777777" w:rsidR="00E171A2" w:rsidRDefault="00E171A2" w:rsidP="00821DCC">
      <w:pPr>
        <w:ind w:left="0" w:right="27" w:firstLine="0"/>
        <w:rPr>
          <w:sz w:val="20"/>
          <w:szCs w:val="20"/>
        </w:rPr>
      </w:pPr>
    </w:p>
    <w:p w14:paraId="3A55D869" w14:textId="77777777" w:rsidR="00E0167A" w:rsidRPr="00E0167A" w:rsidRDefault="00E0167A" w:rsidP="00821DCC">
      <w:pPr>
        <w:spacing w:after="0" w:line="240" w:lineRule="auto"/>
        <w:rPr>
          <w:b/>
          <w:bCs/>
          <w:color w:val="auto"/>
          <w:sz w:val="20"/>
          <w:szCs w:val="20"/>
        </w:rPr>
      </w:pPr>
      <w:r w:rsidRPr="00E0167A">
        <w:rPr>
          <w:b/>
          <w:bCs/>
          <w:color w:val="auto"/>
          <w:sz w:val="20"/>
          <w:szCs w:val="20"/>
        </w:rPr>
        <w:t>Zoznam všeobecne záväzných právnych predpisov, ktorými bola smernica transponovaná:</w:t>
      </w:r>
    </w:p>
    <w:p w14:paraId="0A5BF603" w14:textId="77777777" w:rsidR="00E0167A" w:rsidRPr="00E0167A" w:rsidRDefault="00E0167A" w:rsidP="00821DCC">
      <w:pPr>
        <w:pStyle w:val="Nadpis4"/>
        <w:rPr>
          <w:rFonts w:ascii="Times New Roman" w:hAnsi="Times New Roman" w:cs="Times New Roman"/>
          <w:b/>
          <w:i w:val="0"/>
          <w:color w:val="auto"/>
          <w:sz w:val="20"/>
          <w:szCs w:val="20"/>
          <w:highlight w:val="yellow"/>
        </w:rPr>
      </w:pPr>
    </w:p>
    <w:p w14:paraId="716E36B8" w14:textId="5E33FEC5" w:rsidR="00E0167A" w:rsidRPr="00912AB0" w:rsidRDefault="00E0167A" w:rsidP="00E171A2">
      <w:pPr>
        <w:pStyle w:val="Nadpis4"/>
        <w:numPr>
          <w:ilvl w:val="0"/>
          <w:numId w:val="49"/>
        </w:numPr>
        <w:rPr>
          <w:rFonts w:ascii="Times New Roman" w:hAnsi="Times New Roman" w:cs="Times New Roman"/>
          <w:i w:val="0"/>
          <w:color w:val="auto"/>
          <w:sz w:val="20"/>
          <w:szCs w:val="20"/>
        </w:rPr>
      </w:pPr>
      <w:r w:rsidRPr="00912AB0">
        <w:rPr>
          <w:rFonts w:ascii="Times New Roman" w:hAnsi="Times New Roman" w:cs="Times New Roman"/>
          <w:i w:val="0"/>
          <w:color w:val="auto"/>
          <w:sz w:val="20"/>
          <w:szCs w:val="20"/>
        </w:rPr>
        <w:t>Návrh Občiansk</w:t>
      </w:r>
      <w:r w:rsidR="00436116">
        <w:rPr>
          <w:rFonts w:ascii="Times New Roman" w:hAnsi="Times New Roman" w:cs="Times New Roman"/>
          <w:i w:val="0"/>
          <w:color w:val="auto"/>
          <w:sz w:val="20"/>
          <w:szCs w:val="20"/>
        </w:rPr>
        <w:t>eho</w:t>
      </w:r>
      <w:r w:rsidRPr="00912AB0">
        <w:rPr>
          <w:rFonts w:ascii="Times New Roman" w:hAnsi="Times New Roman" w:cs="Times New Roman"/>
          <w:i w:val="0"/>
          <w:color w:val="auto"/>
          <w:sz w:val="20"/>
          <w:szCs w:val="20"/>
        </w:rPr>
        <w:t xml:space="preserve"> zákonník</w:t>
      </w:r>
      <w:r w:rsidR="00436116">
        <w:rPr>
          <w:rFonts w:ascii="Times New Roman" w:hAnsi="Times New Roman" w:cs="Times New Roman"/>
          <w:i w:val="0"/>
          <w:color w:val="auto"/>
          <w:sz w:val="20"/>
          <w:szCs w:val="20"/>
        </w:rPr>
        <w:t>a</w:t>
      </w:r>
    </w:p>
    <w:p w14:paraId="68427DD2" w14:textId="0E698AED" w:rsidR="00E0167A" w:rsidRDefault="00E171A2" w:rsidP="00803B26">
      <w:pPr>
        <w:pStyle w:val="Odsekzoznamu"/>
        <w:numPr>
          <w:ilvl w:val="0"/>
          <w:numId w:val="49"/>
        </w:numPr>
        <w:ind w:left="0" w:right="27" w:firstLine="0"/>
      </w:pPr>
      <w:r w:rsidRPr="00217CED">
        <w:rPr>
          <w:rFonts w:ascii="Times New Roman" w:hAnsi="Times New Roman" w:cs="Times New Roman"/>
          <w:sz w:val="20"/>
          <w:szCs w:val="20"/>
        </w:rPr>
        <w:t>Zákon č. 185/2015 Z. z. Autorský zákon v znení neskorších predpisov</w:t>
      </w:r>
    </w:p>
    <w:sectPr w:rsidR="00E0167A" w:rsidSect="00654DEC">
      <w:footerReference w:type="default" r:id="rId9"/>
      <w:pgSz w:w="16838" w:h="11906" w:orient="landscape"/>
      <w:pgMar w:top="426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1906BC" w14:textId="77777777" w:rsidR="00E179A3" w:rsidRDefault="00E179A3" w:rsidP="00753593">
      <w:pPr>
        <w:spacing w:after="0" w:line="240" w:lineRule="auto"/>
      </w:pPr>
      <w:r>
        <w:separator/>
      </w:r>
    </w:p>
  </w:endnote>
  <w:endnote w:type="continuationSeparator" w:id="0">
    <w:p w14:paraId="2239AAB5" w14:textId="77777777" w:rsidR="00E179A3" w:rsidRDefault="00E179A3" w:rsidP="007535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rinda">
    <w:altName w:val="Courier New"/>
    <w:panose1 w:val="000004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8"/>
      </w:rPr>
      <w:id w:val="-881239567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153DCEC" w14:textId="770B9C48" w:rsidR="001E00C2" w:rsidRPr="00654DEC" w:rsidRDefault="001E00C2">
            <w:pPr>
              <w:pStyle w:val="Pta"/>
              <w:jc w:val="center"/>
              <w:rPr>
                <w:sz w:val="18"/>
              </w:rPr>
            </w:pPr>
            <w:r w:rsidRPr="00654DEC">
              <w:rPr>
                <w:sz w:val="18"/>
              </w:rPr>
              <w:t xml:space="preserve">Strana </w:t>
            </w:r>
            <w:r w:rsidRPr="00654DEC">
              <w:rPr>
                <w:bCs/>
                <w:sz w:val="18"/>
                <w:szCs w:val="24"/>
              </w:rPr>
              <w:fldChar w:fldCharType="begin"/>
            </w:r>
            <w:r w:rsidRPr="00654DEC">
              <w:rPr>
                <w:bCs/>
                <w:sz w:val="18"/>
              </w:rPr>
              <w:instrText>PAGE</w:instrText>
            </w:r>
            <w:r w:rsidRPr="00654DEC">
              <w:rPr>
                <w:bCs/>
                <w:sz w:val="18"/>
                <w:szCs w:val="24"/>
              </w:rPr>
              <w:fldChar w:fldCharType="separate"/>
            </w:r>
            <w:r w:rsidR="00702224">
              <w:rPr>
                <w:bCs/>
                <w:noProof/>
                <w:sz w:val="18"/>
              </w:rPr>
              <w:t>6</w:t>
            </w:r>
            <w:r w:rsidRPr="00654DEC">
              <w:rPr>
                <w:bCs/>
                <w:sz w:val="18"/>
                <w:szCs w:val="24"/>
              </w:rPr>
              <w:fldChar w:fldCharType="end"/>
            </w:r>
            <w:r w:rsidRPr="00654DEC">
              <w:rPr>
                <w:sz w:val="18"/>
              </w:rPr>
              <w:t xml:space="preserve"> z </w:t>
            </w:r>
            <w:r w:rsidRPr="00654DEC">
              <w:rPr>
                <w:bCs/>
                <w:sz w:val="18"/>
                <w:szCs w:val="24"/>
              </w:rPr>
              <w:fldChar w:fldCharType="begin"/>
            </w:r>
            <w:r w:rsidRPr="00654DEC">
              <w:rPr>
                <w:bCs/>
                <w:sz w:val="18"/>
              </w:rPr>
              <w:instrText>NUMPAGES</w:instrText>
            </w:r>
            <w:r w:rsidRPr="00654DEC">
              <w:rPr>
                <w:bCs/>
                <w:sz w:val="18"/>
                <w:szCs w:val="24"/>
              </w:rPr>
              <w:fldChar w:fldCharType="separate"/>
            </w:r>
            <w:r w:rsidR="00702224">
              <w:rPr>
                <w:bCs/>
                <w:noProof/>
                <w:sz w:val="18"/>
              </w:rPr>
              <w:t>6</w:t>
            </w:r>
            <w:r w:rsidRPr="00654DEC">
              <w:rPr>
                <w:bCs/>
                <w:sz w:val="18"/>
                <w:szCs w:val="24"/>
              </w:rPr>
              <w:fldChar w:fldCharType="end"/>
            </w:r>
          </w:p>
        </w:sdtContent>
      </w:sdt>
    </w:sdtContent>
  </w:sdt>
  <w:p w14:paraId="001A3CE1" w14:textId="77777777" w:rsidR="001E00C2" w:rsidRDefault="001E00C2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060CF5" w14:textId="77777777" w:rsidR="00E179A3" w:rsidRDefault="00E179A3" w:rsidP="00753593">
      <w:pPr>
        <w:spacing w:after="0" w:line="240" w:lineRule="auto"/>
      </w:pPr>
      <w:r>
        <w:separator/>
      </w:r>
    </w:p>
  </w:footnote>
  <w:footnote w:type="continuationSeparator" w:id="0">
    <w:p w14:paraId="4FFEF997" w14:textId="77777777" w:rsidR="00E179A3" w:rsidRDefault="00E179A3" w:rsidP="007535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78DA"/>
    <w:multiLevelType w:val="hybridMultilevel"/>
    <w:tmpl w:val="441C5972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A8559F"/>
    <w:multiLevelType w:val="hybridMultilevel"/>
    <w:tmpl w:val="12746CD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4044D93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F13E7C"/>
    <w:multiLevelType w:val="hybridMultilevel"/>
    <w:tmpl w:val="68A2AA22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38AC9D4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6F0935"/>
    <w:multiLevelType w:val="hybridMultilevel"/>
    <w:tmpl w:val="ABE4CDA8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A7F5F0F"/>
    <w:multiLevelType w:val="multilevel"/>
    <w:tmpl w:val="A2D2BD5C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4613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04B3E6D"/>
    <w:multiLevelType w:val="hybridMultilevel"/>
    <w:tmpl w:val="1A28C0BA"/>
    <w:lvl w:ilvl="0" w:tplc="D0C4659A">
      <w:start w:val="4"/>
      <w:numFmt w:val="lowerLetter"/>
      <w:lvlText w:val="%1)"/>
      <w:lvlJc w:val="left"/>
      <w:pPr>
        <w:ind w:left="810" w:hanging="360"/>
      </w:pPr>
      <w:rPr>
        <w:rFonts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F364C0"/>
    <w:multiLevelType w:val="hybridMultilevel"/>
    <w:tmpl w:val="BC1C3228"/>
    <w:lvl w:ilvl="0" w:tplc="A834607E">
      <w:start w:val="18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B460C2"/>
    <w:multiLevelType w:val="hybridMultilevel"/>
    <w:tmpl w:val="829AD148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375F38"/>
    <w:multiLevelType w:val="hybridMultilevel"/>
    <w:tmpl w:val="F23ED86A"/>
    <w:lvl w:ilvl="0" w:tplc="D31ECD0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82093B"/>
    <w:multiLevelType w:val="hybridMultilevel"/>
    <w:tmpl w:val="0A72296C"/>
    <w:lvl w:ilvl="0" w:tplc="DB9469E4">
      <w:start w:val="1"/>
      <w:numFmt w:val="decimal"/>
      <w:lvlText w:val="(%1)"/>
      <w:lvlJc w:val="left"/>
      <w:pPr>
        <w:ind w:left="7307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8027" w:hanging="360"/>
      </w:pPr>
    </w:lvl>
    <w:lvl w:ilvl="2" w:tplc="AF70D9C2">
      <w:start w:val="1"/>
      <w:numFmt w:val="lowerLetter"/>
      <w:lvlText w:val="%3)"/>
      <w:lvlJc w:val="left"/>
      <w:pPr>
        <w:ind w:left="9137" w:hanging="570"/>
      </w:pPr>
      <w:rPr>
        <w:rFonts w:cs="Times New Roman" w:hint="default"/>
      </w:rPr>
    </w:lvl>
    <w:lvl w:ilvl="3" w:tplc="041B000F">
      <w:start w:val="1"/>
      <w:numFmt w:val="decimal"/>
      <w:lvlText w:val="%4."/>
      <w:lvlJc w:val="left"/>
      <w:pPr>
        <w:ind w:left="9467" w:hanging="360"/>
      </w:pPr>
    </w:lvl>
    <w:lvl w:ilvl="4" w:tplc="041B0019" w:tentative="1">
      <w:start w:val="1"/>
      <w:numFmt w:val="lowerLetter"/>
      <w:lvlText w:val="%5."/>
      <w:lvlJc w:val="left"/>
      <w:pPr>
        <w:ind w:left="10187" w:hanging="360"/>
      </w:pPr>
    </w:lvl>
    <w:lvl w:ilvl="5" w:tplc="041B001B" w:tentative="1">
      <w:start w:val="1"/>
      <w:numFmt w:val="lowerRoman"/>
      <w:lvlText w:val="%6."/>
      <w:lvlJc w:val="right"/>
      <w:pPr>
        <w:ind w:left="10907" w:hanging="180"/>
      </w:pPr>
    </w:lvl>
    <w:lvl w:ilvl="6" w:tplc="041B000F" w:tentative="1">
      <w:start w:val="1"/>
      <w:numFmt w:val="decimal"/>
      <w:lvlText w:val="%7."/>
      <w:lvlJc w:val="left"/>
      <w:pPr>
        <w:ind w:left="11627" w:hanging="360"/>
      </w:pPr>
    </w:lvl>
    <w:lvl w:ilvl="7" w:tplc="041B0019" w:tentative="1">
      <w:start w:val="1"/>
      <w:numFmt w:val="lowerLetter"/>
      <w:lvlText w:val="%8."/>
      <w:lvlJc w:val="left"/>
      <w:pPr>
        <w:ind w:left="12347" w:hanging="360"/>
      </w:pPr>
    </w:lvl>
    <w:lvl w:ilvl="8" w:tplc="041B001B" w:tentative="1">
      <w:start w:val="1"/>
      <w:numFmt w:val="lowerRoman"/>
      <w:lvlText w:val="%9."/>
      <w:lvlJc w:val="right"/>
      <w:pPr>
        <w:ind w:left="13067" w:hanging="180"/>
      </w:pPr>
    </w:lvl>
  </w:abstractNum>
  <w:abstractNum w:abstractNumId="10" w15:restartNumberingAfterBreak="0">
    <w:nsid w:val="2730221D"/>
    <w:multiLevelType w:val="hybridMultilevel"/>
    <w:tmpl w:val="488801C6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3F20FCF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A17289"/>
    <w:multiLevelType w:val="hybridMultilevel"/>
    <w:tmpl w:val="78BC47F6"/>
    <w:lvl w:ilvl="0" w:tplc="38C690E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AC1F4E"/>
    <w:multiLevelType w:val="hybridMultilevel"/>
    <w:tmpl w:val="51605D62"/>
    <w:lvl w:ilvl="0" w:tplc="CE869EAA">
      <w:start w:val="6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14703B"/>
    <w:multiLevelType w:val="hybridMultilevel"/>
    <w:tmpl w:val="AFBE7824"/>
    <w:lvl w:ilvl="0" w:tplc="041B0017">
      <w:start w:val="1"/>
      <w:numFmt w:val="lowerLetter"/>
      <w:lvlText w:val="%1)"/>
      <w:lvlJc w:val="left"/>
      <w:pPr>
        <w:ind w:left="1080" w:hanging="360"/>
      </w:p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07F3B3B"/>
    <w:multiLevelType w:val="hybridMultilevel"/>
    <w:tmpl w:val="20522E0A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AB7AB7"/>
    <w:multiLevelType w:val="hybridMultilevel"/>
    <w:tmpl w:val="0F381AEA"/>
    <w:lvl w:ilvl="0" w:tplc="B6068E44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1D20B3"/>
    <w:multiLevelType w:val="hybridMultilevel"/>
    <w:tmpl w:val="5D6EE34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4351DF"/>
    <w:multiLevelType w:val="hybridMultilevel"/>
    <w:tmpl w:val="575271E4"/>
    <w:lvl w:ilvl="0" w:tplc="041B0017">
      <w:start w:val="1"/>
      <w:numFmt w:val="lowerLetter"/>
      <w:lvlText w:val="%1)"/>
      <w:lvlJc w:val="left"/>
      <w:pPr>
        <w:ind w:left="1570" w:hanging="360"/>
      </w:pPr>
    </w:lvl>
    <w:lvl w:ilvl="1" w:tplc="041B0019" w:tentative="1">
      <w:start w:val="1"/>
      <w:numFmt w:val="lowerLetter"/>
      <w:lvlText w:val="%2."/>
      <w:lvlJc w:val="left"/>
      <w:pPr>
        <w:ind w:left="2290" w:hanging="360"/>
      </w:pPr>
    </w:lvl>
    <w:lvl w:ilvl="2" w:tplc="041B0017">
      <w:start w:val="1"/>
      <w:numFmt w:val="lowerLetter"/>
      <w:lvlText w:val="%3)"/>
      <w:lvlJc w:val="left"/>
      <w:pPr>
        <w:ind w:left="3010" w:hanging="180"/>
      </w:pPr>
    </w:lvl>
    <w:lvl w:ilvl="3" w:tplc="041B000F" w:tentative="1">
      <w:start w:val="1"/>
      <w:numFmt w:val="decimal"/>
      <w:lvlText w:val="%4."/>
      <w:lvlJc w:val="left"/>
      <w:pPr>
        <w:ind w:left="3730" w:hanging="360"/>
      </w:pPr>
    </w:lvl>
    <w:lvl w:ilvl="4" w:tplc="041B0019" w:tentative="1">
      <w:start w:val="1"/>
      <w:numFmt w:val="lowerLetter"/>
      <w:lvlText w:val="%5."/>
      <w:lvlJc w:val="left"/>
      <w:pPr>
        <w:ind w:left="4450" w:hanging="360"/>
      </w:pPr>
    </w:lvl>
    <w:lvl w:ilvl="5" w:tplc="041B001B" w:tentative="1">
      <w:start w:val="1"/>
      <w:numFmt w:val="lowerRoman"/>
      <w:lvlText w:val="%6."/>
      <w:lvlJc w:val="right"/>
      <w:pPr>
        <w:ind w:left="5170" w:hanging="180"/>
      </w:pPr>
    </w:lvl>
    <w:lvl w:ilvl="6" w:tplc="041B000F" w:tentative="1">
      <w:start w:val="1"/>
      <w:numFmt w:val="decimal"/>
      <w:lvlText w:val="%7."/>
      <w:lvlJc w:val="left"/>
      <w:pPr>
        <w:ind w:left="5890" w:hanging="360"/>
      </w:pPr>
    </w:lvl>
    <w:lvl w:ilvl="7" w:tplc="041B0019" w:tentative="1">
      <w:start w:val="1"/>
      <w:numFmt w:val="lowerLetter"/>
      <w:lvlText w:val="%8."/>
      <w:lvlJc w:val="left"/>
      <w:pPr>
        <w:ind w:left="6610" w:hanging="360"/>
      </w:pPr>
    </w:lvl>
    <w:lvl w:ilvl="8" w:tplc="041B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18" w15:restartNumberingAfterBreak="0">
    <w:nsid w:val="3A6E473A"/>
    <w:multiLevelType w:val="hybridMultilevel"/>
    <w:tmpl w:val="526207CA"/>
    <w:lvl w:ilvl="0" w:tplc="4D5EA1C8">
      <w:start w:val="1"/>
      <w:numFmt w:val="decimal"/>
      <w:lvlText w:val="(%1)"/>
      <w:lvlJc w:val="left"/>
      <w:pPr>
        <w:ind w:left="108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ind w:left="1800" w:hanging="360"/>
      </w:pPr>
    </w:lvl>
    <w:lvl w:ilvl="2" w:tplc="AF70D9C2">
      <w:start w:val="1"/>
      <w:numFmt w:val="lowerLetter"/>
      <w:lvlText w:val="%3)"/>
      <w:lvlJc w:val="left"/>
      <w:pPr>
        <w:ind w:left="2910" w:hanging="570"/>
      </w:pPr>
      <w:rPr>
        <w:rFonts w:cs="Times New Roman" w:hint="default"/>
      </w:rPr>
    </w:lvl>
    <w:lvl w:ilvl="3" w:tplc="041B000F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A742AAB"/>
    <w:multiLevelType w:val="multilevel"/>
    <w:tmpl w:val="BE58AA7A"/>
    <w:lvl w:ilvl="0">
      <w:start w:val="5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4613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3B5D2E9B"/>
    <w:multiLevelType w:val="hybridMultilevel"/>
    <w:tmpl w:val="63CAD1E8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5F32C1"/>
    <w:multiLevelType w:val="hybridMultilevel"/>
    <w:tmpl w:val="89588E8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2E533F"/>
    <w:multiLevelType w:val="hybridMultilevel"/>
    <w:tmpl w:val="CB3A0A22"/>
    <w:lvl w:ilvl="0" w:tplc="D4FA10C4">
      <w:start w:val="9"/>
      <w:numFmt w:val="decimal"/>
      <w:lvlText w:val="(%1)"/>
      <w:lvlJc w:val="left"/>
      <w:pPr>
        <w:ind w:left="1996" w:hanging="360"/>
      </w:pPr>
      <w:rPr>
        <w:rFonts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C44A80"/>
    <w:multiLevelType w:val="hybridMultilevel"/>
    <w:tmpl w:val="9818348C"/>
    <w:lvl w:ilvl="0" w:tplc="3D8ED2B8">
      <w:start w:val="1"/>
      <w:numFmt w:val="decimal"/>
      <w:pStyle w:val="Nadpis1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DBCE95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912E53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1C9C1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58E85B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5ACF14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252F69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27CB45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AAE36F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4FB76CB0"/>
    <w:multiLevelType w:val="hybridMultilevel"/>
    <w:tmpl w:val="2B62B7CE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510C53"/>
    <w:multiLevelType w:val="multilevel"/>
    <w:tmpl w:val="18BE71B4"/>
    <w:lvl w:ilvl="0">
      <w:start w:val="9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4613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544B15BE"/>
    <w:multiLevelType w:val="hybridMultilevel"/>
    <w:tmpl w:val="83F0031C"/>
    <w:lvl w:ilvl="0" w:tplc="D5DAB29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30" w:hanging="360"/>
      </w:pPr>
    </w:lvl>
    <w:lvl w:ilvl="2" w:tplc="041B001B" w:tentative="1">
      <w:start w:val="1"/>
      <w:numFmt w:val="lowerRoman"/>
      <w:lvlText w:val="%3."/>
      <w:lvlJc w:val="right"/>
      <w:pPr>
        <w:ind w:left="2250" w:hanging="180"/>
      </w:pPr>
    </w:lvl>
    <w:lvl w:ilvl="3" w:tplc="041B000F" w:tentative="1">
      <w:start w:val="1"/>
      <w:numFmt w:val="decimal"/>
      <w:lvlText w:val="%4."/>
      <w:lvlJc w:val="left"/>
      <w:pPr>
        <w:ind w:left="2970" w:hanging="360"/>
      </w:pPr>
    </w:lvl>
    <w:lvl w:ilvl="4" w:tplc="041B0019" w:tentative="1">
      <w:start w:val="1"/>
      <w:numFmt w:val="lowerLetter"/>
      <w:lvlText w:val="%5."/>
      <w:lvlJc w:val="left"/>
      <w:pPr>
        <w:ind w:left="3690" w:hanging="360"/>
      </w:pPr>
    </w:lvl>
    <w:lvl w:ilvl="5" w:tplc="041B001B" w:tentative="1">
      <w:start w:val="1"/>
      <w:numFmt w:val="lowerRoman"/>
      <w:lvlText w:val="%6."/>
      <w:lvlJc w:val="right"/>
      <w:pPr>
        <w:ind w:left="4410" w:hanging="180"/>
      </w:pPr>
    </w:lvl>
    <w:lvl w:ilvl="6" w:tplc="041B000F" w:tentative="1">
      <w:start w:val="1"/>
      <w:numFmt w:val="decimal"/>
      <w:lvlText w:val="%7."/>
      <w:lvlJc w:val="left"/>
      <w:pPr>
        <w:ind w:left="5130" w:hanging="360"/>
      </w:pPr>
    </w:lvl>
    <w:lvl w:ilvl="7" w:tplc="041B0019" w:tentative="1">
      <w:start w:val="1"/>
      <w:numFmt w:val="lowerLetter"/>
      <w:lvlText w:val="%8."/>
      <w:lvlJc w:val="left"/>
      <w:pPr>
        <w:ind w:left="5850" w:hanging="360"/>
      </w:pPr>
    </w:lvl>
    <w:lvl w:ilvl="8" w:tplc="041B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7" w15:restartNumberingAfterBreak="0">
    <w:nsid w:val="55B82EBB"/>
    <w:multiLevelType w:val="hybridMultilevel"/>
    <w:tmpl w:val="6C883B0C"/>
    <w:lvl w:ilvl="0" w:tplc="C944BA2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3A0A97"/>
    <w:multiLevelType w:val="hybridMultilevel"/>
    <w:tmpl w:val="E1342A9E"/>
    <w:lvl w:ilvl="0" w:tplc="19DC4B0C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648" w:hanging="360"/>
      </w:pPr>
    </w:lvl>
    <w:lvl w:ilvl="2" w:tplc="041B001B" w:tentative="1">
      <w:start w:val="1"/>
      <w:numFmt w:val="lowerRoman"/>
      <w:lvlText w:val="%3."/>
      <w:lvlJc w:val="right"/>
      <w:pPr>
        <w:ind w:left="2368" w:hanging="180"/>
      </w:pPr>
    </w:lvl>
    <w:lvl w:ilvl="3" w:tplc="041B000F" w:tentative="1">
      <w:start w:val="1"/>
      <w:numFmt w:val="decimal"/>
      <w:lvlText w:val="%4."/>
      <w:lvlJc w:val="left"/>
      <w:pPr>
        <w:ind w:left="3088" w:hanging="360"/>
      </w:pPr>
    </w:lvl>
    <w:lvl w:ilvl="4" w:tplc="041B0019" w:tentative="1">
      <w:start w:val="1"/>
      <w:numFmt w:val="lowerLetter"/>
      <w:lvlText w:val="%5."/>
      <w:lvlJc w:val="left"/>
      <w:pPr>
        <w:ind w:left="3808" w:hanging="360"/>
      </w:pPr>
    </w:lvl>
    <w:lvl w:ilvl="5" w:tplc="041B001B" w:tentative="1">
      <w:start w:val="1"/>
      <w:numFmt w:val="lowerRoman"/>
      <w:lvlText w:val="%6."/>
      <w:lvlJc w:val="right"/>
      <w:pPr>
        <w:ind w:left="4528" w:hanging="180"/>
      </w:pPr>
    </w:lvl>
    <w:lvl w:ilvl="6" w:tplc="041B000F" w:tentative="1">
      <w:start w:val="1"/>
      <w:numFmt w:val="decimal"/>
      <w:lvlText w:val="%7."/>
      <w:lvlJc w:val="left"/>
      <w:pPr>
        <w:ind w:left="5248" w:hanging="360"/>
      </w:pPr>
    </w:lvl>
    <w:lvl w:ilvl="7" w:tplc="041B0019" w:tentative="1">
      <w:start w:val="1"/>
      <w:numFmt w:val="lowerLetter"/>
      <w:lvlText w:val="%8."/>
      <w:lvlJc w:val="left"/>
      <w:pPr>
        <w:ind w:left="5968" w:hanging="360"/>
      </w:pPr>
    </w:lvl>
    <w:lvl w:ilvl="8" w:tplc="041B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9" w15:restartNumberingAfterBreak="0">
    <w:nsid w:val="58200920"/>
    <w:multiLevelType w:val="hybridMultilevel"/>
    <w:tmpl w:val="9DB80C8A"/>
    <w:lvl w:ilvl="0" w:tplc="243C680A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416C2F"/>
    <w:multiLevelType w:val="hybridMultilevel"/>
    <w:tmpl w:val="14BCE30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8D0EEB"/>
    <w:multiLevelType w:val="hybridMultilevel"/>
    <w:tmpl w:val="F9F6122C"/>
    <w:lvl w:ilvl="0" w:tplc="041B0017">
      <w:start w:val="1"/>
      <w:numFmt w:val="lowerLetter"/>
      <w:lvlText w:val="%1)"/>
      <w:lvlJc w:val="left"/>
      <w:pPr>
        <w:ind w:left="1080" w:hanging="360"/>
      </w:p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7">
      <w:start w:val="1"/>
      <w:numFmt w:val="lowerLetter"/>
      <w:lvlText w:val="%3)"/>
      <w:lvlJc w:val="lef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B134033"/>
    <w:multiLevelType w:val="hybridMultilevel"/>
    <w:tmpl w:val="302ED2FA"/>
    <w:lvl w:ilvl="0" w:tplc="041B0017">
      <w:start w:val="1"/>
      <w:numFmt w:val="lowerLetter"/>
      <w:lvlText w:val="%1)"/>
      <w:lvlJc w:val="left"/>
      <w:pPr>
        <w:ind w:left="1440" w:hanging="360"/>
      </w:p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5D002491"/>
    <w:multiLevelType w:val="hybridMultilevel"/>
    <w:tmpl w:val="12A0E52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5F5CC8"/>
    <w:multiLevelType w:val="hybridMultilevel"/>
    <w:tmpl w:val="7278CAF8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8F3BA2"/>
    <w:multiLevelType w:val="hybridMultilevel"/>
    <w:tmpl w:val="D17C3E12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7">
      <w:start w:val="1"/>
      <w:numFmt w:val="lowerLetter"/>
      <w:lvlText w:val="%3)"/>
      <w:lvlJc w:val="lef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513EAE"/>
    <w:multiLevelType w:val="hybridMultilevel"/>
    <w:tmpl w:val="5E5C60BA"/>
    <w:lvl w:ilvl="0" w:tplc="041B000F">
      <w:start w:val="1"/>
      <w:numFmt w:val="decimal"/>
      <w:lvlText w:val="%1."/>
      <w:lvlJc w:val="left"/>
      <w:pPr>
        <w:ind w:left="3577" w:hanging="360"/>
      </w:pPr>
    </w:lvl>
    <w:lvl w:ilvl="1" w:tplc="041B0019" w:tentative="1">
      <w:start w:val="1"/>
      <w:numFmt w:val="lowerLetter"/>
      <w:lvlText w:val="%2."/>
      <w:lvlJc w:val="left"/>
      <w:pPr>
        <w:ind w:left="4297" w:hanging="360"/>
      </w:pPr>
    </w:lvl>
    <w:lvl w:ilvl="2" w:tplc="041B001B" w:tentative="1">
      <w:start w:val="1"/>
      <w:numFmt w:val="lowerRoman"/>
      <w:lvlText w:val="%3."/>
      <w:lvlJc w:val="right"/>
      <w:pPr>
        <w:ind w:left="5017" w:hanging="180"/>
      </w:pPr>
    </w:lvl>
    <w:lvl w:ilvl="3" w:tplc="041B000F" w:tentative="1">
      <w:start w:val="1"/>
      <w:numFmt w:val="decimal"/>
      <w:lvlText w:val="%4."/>
      <w:lvlJc w:val="left"/>
      <w:pPr>
        <w:ind w:left="5737" w:hanging="360"/>
      </w:pPr>
    </w:lvl>
    <w:lvl w:ilvl="4" w:tplc="041B0019" w:tentative="1">
      <w:start w:val="1"/>
      <w:numFmt w:val="lowerLetter"/>
      <w:lvlText w:val="%5."/>
      <w:lvlJc w:val="left"/>
      <w:pPr>
        <w:ind w:left="6457" w:hanging="360"/>
      </w:pPr>
    </w:lvl>
    <w:lvl w:ilvl="5" w:tplc="041B001B" w:tentative="1">
      <w:start w:val="1"/>
      <w:numFmt w:val="lowerRoman"/>
      <w:lvlText w:val="%6."/>
      <w:lvlJc w:val="right"/>
      <w:pPr>
        <w:ind w:left="7177" w:hanging="180"/>
      </w:pPr>
    </w:lvl>
    <w:lvl w:ilvl="6" w:tplc="041B000F" w:tentative="1">
      <w:start w:val="1"/>
      <w:numFmt w:val="decimal"/>
      <w:lvlText w:val="%7."/>
      <w:lvlJc w:val="left"/>
      <w:pPr>
        <w:ind w:left="7897" w:hanging="360"/>
      </w:pPr>
    </w:lvl>
    <w:lvl w:ilvl="7" w:tplc="041B0019" w:tentative="1">
      <w:start w:val="1"/>
      <w:numFmt w:val="lowerLetter"/>
      <w:lvlText w:val="%8."/>
      <w:lvlJc w:val="left"/>
      <w:pPr>
        <w:ind w:left="8617" w:hanging="360"/>
      </w:pPr>
    </w:lvl>
    <w:lvl w:ilvl="8" w:tplc="041B001B" w:tentative="1">
      <w:start w:val="1"/>
      <w:numFmt w:val="lowerRoman"/>
      <w:lvlText w:val="%9."/>
      <w:lvlJc w:val="right"/>
      <w:pPr>
        <w:ind w:left="9337" w:hanging="180"/>
      </w:pPr>
    </w:lvl>
  </w:abstractNum>
  <w:abstractNum w:abstractNumId="37" w15:restartNumberingAfterBreak="0">
    <w:nsid w:val="680F5300"/>
    <w:multiLevelType w:val="multilevel"/>
    <w:tmpl w:val="3B28D26A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4613" w:hanging="360"/>
      </w:pPr>
      <w:rPr>
        <w:rFonts w:hint="default"/>
      </w:rPr>
    </w:lvl>
    <w:lvl w:ilvl="3">
      <w:start w:val="9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(%7)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8" w15:restartNumberingAfterBreak="0">
    <w:nsid w:val="6CB10F11"/>
    <w:multiLevelType w:val="hybridMultilevel"/>
    <w:tmpl w:val="7B62CEBC"/>
    <w:lvl w:ilvl="0" w:tplc="AB625536">
      <w:start w:val="1"/>
      <w:numFmt w:val="decimal"/>
      <w:lvlText w:val="%1."/>
      <w:lvlJc w:val="left"/>
      <w:pPr>
        <w:ind w:left="1170" w:hanging="360"/>
      </w:pPr>
    </w:lvl>
    <w:lvl w:ilvl="1" w:tplc="041B0019" w:tentative="1">
      <w:start w:val="1"/>
      <w:numFmt w:val="lowerLetter"/>
      <w:lvlText w:val="%2."/>
      <w:lvlJc w:val="left"/>
      <w:pPr>
        <w:ind w:left="1890" w:hanging="360"/>
      </w:pPr>
    </w:lvl>
    <w:lvl w:ilvl="2" w:tplc="041B001B" w:tentative="1">
      <w:start w:val="1"/>
      <w:numFmt w:val="lowerRoman"/>
      <w:lvlText w:val="%3."/>
      <w:lvlJc w:val="right"/>
      <w:pPr>
        <w:ind w:left="2610" w:hanging="180"/>
      </w:pPr>
    </w:lvl>
    <w:lvl w:ilvl="3" w:tplc="041B000F" w:tentative="1">
      <w:start w:val="1"/>
      <w:numFmt w:val="decimal"/>
      <w:lvlText w:val="%4."/>
      <w:lvlJc w:val="left"/>
      <w:pPr>
        <w:ind w:left="3330" w:hanging="360"/>
      </w:pPr>
    </w:lvl>
    <w:lvl w:ilvl="4" w:tplc="041B0019" w:tentative="1">
      <w:start w:val="1"/>
      <w:numFmt w:val="lowerLetter"/>
      <w:lvlText w:val="%5."/>
      <w:lvlJc w:val="left"/>
      <w:pPr>
        <w:ind w:left="4050" w:hanging="360"/>
      </w:pPr>
    </w:lvl>
    <w:lvl w:ilvl="5" w:tplc="041B001B" w:tentative="1">
      <w:start w:val="1"/>
      <w:numFmt w:val="lowerRoman"/>
      <w:lvlText w:val="%6."/>
      <w:lvlJc w:val="right"/>
      <w:pPr>
        <w:ind w:left="4770" w:hanging="180"/>
      </w:pPr>
    </w:lvl>
    <w:lvl w:ilvl="6" w:tplc="041B000F">
      <w:start w:val="1"/>
      <w:numFmt w:val="decimal"/>
      <w:lvlText w:val="%7."/>
      <w:lvlJc w:val="left"/>
      <w:pPr>
        <w:ind w:left="5490" w:hanging="360"/>
      </w:pPr>
    </w:lvl>
    <w:lvl w:ilvl="7" w:tplc="041B0019" w:tentative="1">
      <w:start w:val="1"/>
      <w:numFmt w:val="lowerLetter"/>
      <w:lvlText w:val="%8."/>
      <w:lvlJc w:val="left"/>
      <w:pPr>
        <w:ind w:left="6210" w:hanging="360"/>
      </w:pPr>
    </w:lvl>
    <w:lvl w:ilvl="8" w:tplc="041B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9" w15:restartNumberingAfterBreak="0">
    <w:nsid w:val="6E766A35"/>
    <w:multiLevelType w:val="hybridMultilevel"/>
    <w:tmpl w:val="8D1E4104"/>
    <w:lvl w:ilvl="0" w:tplc="041B000F">
      <w:start w:val="1"/>
      <w:numFmt w:val="decimal"/>
      <w:lvlText w:val="%1."/>
      <w:lvlJc w:val="left"/>
      <w:pPr>
        <w:ind w:left="2857" w:hanging="360"/>
      </w:pPr>
    </w:lvl>
    <w:lvl w:ilvl="1" w:tplc="041B0019" w:tentative="1">
      <w:start w:val="1"/>
      <w:numFmt w:val="lowerLetter"/>
      <w:lvlText w:val="%2."/>
      <w:lvlJc w:val="left"/>
      <w:pPr>
        <w:ind w:left="3577" w:hanging="360"/>
      </w:pPr>
    </w:lvl>
    <w:lvl w:ilvl="2" w:tplc="041B001B" w:tentative="1">
      <w:start w:val="1"/>
      <w:numFmt w:val="lowerRoman"/>
      <w:lvlText w:val="%3."/>
      <w:lvlJc w:val="right"/>
      <w:pPr>
        <w:ind w:left="4297" w:hanging="180"/>
      </w:pPr>
    </w:lvl>
    <w:lvl w:ilvl="3" w:tplc="041B000F" w:tentative="1">
      <w:start w:val="1"/>
      <w:numFmt w:val="decimal"/>
      <w:lvlText w:val="%4."/>
      <w:lvlJc w:val="left"/>
      <w:pPr>
        <w:ind w:left="5017" w:hanging="360"/>
      </w:pPr>
    </w:lvl>
    <w:lvl w:ilvl="4" w:tplc="041B0019" w:tentative="1">
      <w:start w:val="1"/>
      <w:numFmt w:val="lowerLetter"/>
      <w:lvlText w:val="%5."/>
      <w:lvlJc w:val="left"/>
      <w:pPr>
        <w:ind w:left="5737" w:hanging="360"/>
      </w:pPr>
    </w:lvl>
    <w:lvl w:ilvl="5" w:tplc="041B001B" w:tentative="1">
      <w:start w:val="1"/>
      <w:numFmt w:val="lowerRoman"/>
      <w:lvlText w:val="%6."/>
      <w:lvlJc w:val="right"/>
      <w:pPr>
        <w:ind w:left="6457" w:hanging="180"/>
      </w:pPr>
    </w:lvl>
    <w:lvl w:ilvl="6" w:tplc="041B000F" w:tentative="1">
      <w:start w:val="1"/>
      <w:numFmt w:val="decimal"/>
      <w:lvlText w:val="%7."/>
      <w:lvlJc w:val="left"/>
      <w:pPr>
        <w:ind w:left="7177" w:hanging="360"/>
      </w:pPr>
    </w:lvl>
    <w:lvl w:ilvl="7" w:tplc="041B0019" w:tentative="1">
      <w:start w:val="1"/>
      <w:numFmt w:val="lowerLetter"/>
      <w:lvlText w:val="%8."/>
      <w:lvlJc w:val="left"/>
      <w:pPr>
        <w:ind w:left="7897" w:hanging="360"/>
      </w:pPr>
    </w:lvl>
    <w:lvl w:ilvl="8" w:tplc="041B001B" w:tentative="1">
      <w:start w:val="1"/>
      <w:numFmt w:val="lowerRoman"/>
      <w:lvlText w:val="%9."/>
      <w:lvlJc w:val="right"/>
      <w:pPr>
        <w:ind w:left="8617" w:hanging="180"/>
      </w:pPr>
    </w:lvl>
  </w:abstractNum>
  <w:abstractNum w:abstractNumId="40" w15:restartNumberingAfterBreak="0">
    <w:nsid w:val="72FB5A73"/>
    <w:multiLevelType w:val="hybridMultilevel"/>
    <w:tmpl w:val="63A40B1C"/>
    <w:lvl w:ilvl="0" w:tplc="A4306E7C">
      <w:start w:val="3"/>
      <w:numFmt w:val="decimal"/>
      <w:lvlText w:val="(%1)"/>
      <w:lvlJc w:val="left"/>
      <w:pPr>
        <w:ind w:left="1429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F3307A"/>
    <w:multiLevelType w:val="hybridMultilevel"/>
    <w:tmpl w:val="500C6BCC"/>
    <w:lvl w:ilvl="0" w:tplc="CA6625B0">
      <w:start w:val="4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2D0116"/>
    <w:multiLevelType w:val="hybridMultilevel"/>
    <w:tmpl w:val="14BCE30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761248"/>
    <w:multiLevelType w:val="hybridMultilevel"/>
    <w:tmpl w:val="20D010C2"/>
    <w:lvl w:ilvl="0" w:tplc="5D5AE1B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D009FB"/>
    <w:multiLevelType w:val="hybridMultilevel"/>
    <w:tmpl w:val="47AA97BE"/>
    <w:lvl w:ilvl="0" w:tplc="041B0017">
      <w:start w:val="1"/>
      <w:numFmt w:val="lowerLetter"/>
      <w:lvlText w:val="%1)"/>
      <w:lvlJc w:val="left"/>
      <w:pPr>
        <w:ind w:left="1080" w:hanging="360"/>
      </w:p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C202E29"/>
    <w:multiLevelType w:val="hybridMultilevel"/>
    <w:tmpl w:val="44A24C72"/>
    <w:lvl w:ilvl="0" w:tplc="8A3EFB0A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DA6397"/>
    <w:multiLevelType w:val="hybridMultilevel"/>
    <w:tmpl w:val="BE20743E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EC76907"/>
    <w:multiLevelType w:val="hybridMultilevel"/>
    <w:tmpl w:val="1B364990"/>
    <w:lvl w:ilvl="0" w:tplc="4F783F26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D90E96"/>
    <w:multiLevelType w:val="hybridMultilevel"/>
    <w:tmpl w:val="60C27728"/>
    <w:lvl w:ilvl="0" w:tplc="3682679A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45"/>
  </w:num>
  <w:num w:numId="3">
    <w:abstractNumId w:val="26"/>
  </w:num>
  <w:num w:numId="4">
    <w:abstractNumId w:val="38"/>
  </w:num>
  <w:num w:numId="5">
    <w:abstractNumId w:val="6"/>
  </w:num>
  <w:num w:numId="6">
    <w:abstractNumId w:val="5"/>
  </w:num>
  <w:num w:numId="7">
    <w:abstractNumId w:val="9"/>
  </w:num>
  <w:num w:numId="8">
    <w:abstractNumId w:val="32"/>
  </w:num>
  <w:num w:numId="9">
    <w:abstractNumId w:val="17"/>
  </w:num>
  <w:num w:numId="10">
    <w:abstractNumId w:val="19"/>
  </w:num>
  <w:num w:numId="11">
    <w:abstractNumId w:val="8"/>
  </w:num>
  <w:num w:numId="12">
    <w:abstractNumId w:val="37"/>
  </w:num>
  <w:num w:numId="13">
    <w:abstractNumId w:val="40"/>
  </w:num>
  <w:num w:numId="14">
    <w:abstractNumId w:val="48"/>
  </w:num>
  <w:num w:numId="15">
    <w:abstractNumId w:val="4"/>
  </w:num>
  <w:num w:numId="16">
    <w:abstractNumId w:val="15"/>
  </w:num>
  <w:num w:numId="17">
    <w:abstractNumId w:val="41"/>
  </w:num>
  <w:num w:numId="18">
    <w:abstractNumId w:val="46"/>
  </w:num>
  <w:num w:numId="19">
    <w:abstractNumId w:val="34"/>
  </w:num>
  <w:num w:numId="20">
    <w:abstractNumId w:val="31"/>
  </w:num>
  <w:num w:numId="21">
    <w:abstractNumId w:val="25"/>
  </w:num>
  <w:num w:numId="22">
    <w:abstractNumId w:val="1"/>
  </w:num>
  <w:num w:numId="23">
    <w:abstractNumId w:val="10"/>
  </w:num>
  <w:num w:numId="24">
    <w:abstractNumId w:val="2"/>
  </w:num>
  <w:num w:numId="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0"/>
  </w:num>
  <w:num w:numId="27">
    <w:abstractNumId w:val="16"/>
  </w:num>
  <w:num w:numId="28">
    <w:abstractNumId w:val="42"/>
  </w:num>
  <w:num w:numId="29">
    <w:abstractNumId w:val="14"/>
  </w:num>
  <w:num w:numId="30">
    <w:abstractNumId w:val="44"/>
  </w:num>
  <w:num w:numId="31">
    <w:abstractNumId w:val="13"/>
  </w:num>
  <w:num w:numId="32">
    <w:abstractNumId w:val="35"/>
  </w:num>
  <w:num w:numId="33">
    <w:abstractNumId w:val="47"/>
  </w:num>
  <w:num w:numId="34">
    <w:abstractNumId w:val="12"/>
  </w:num>
  <w:num w:numId="35">
    <w:abstractNumId w:val="18"/>
  </w:num>
  <w:num w:numId="36">
    <w:abstractNumId w:val="22"/>
  </w:num>
  <w:num w:numId="37">
    <w:abstractNumId w:val="39"/>
  </w:num>
  <w:num w:numId="38">
    <w:abstractNumId w:val="36"/>
  </w:num>
  <w:num w:numId="39">
    <w:abstractNumId w:val="20"/>
  </w:num>
  <w:num w:numId="40">
    <w:abstractNumId w:val="0"/>
  </w:num>
  <w:num w:numId="41">
    <w:abstractNumId w:val="28"/>
  </w:num>
  <w:num w:numId="42">
    <w:abstractNumId w:val="29"/>
  </w:num>
  <w:num w:numId="43">
    <w:abstractNumId w:val="43"/>
  </w:num>
  <w:num w:numId="44">
    <w:abstractNumId w:val="24"/>
  </w:num>
  <w:num w:numId="45">
    <w:abstractNumId w:val="11"/>
  </w:num>
  <w:num w:numId="46">
    <w:abstractNumId w:val="3"/>
  </w:num>
  <w:num w:numId="47">
    <w:abstractNumId w:val="21"/>
  </w:num>
  <w:num w:numId="48">
    <w:abstractNumId w:val="27"/>
  </w:num>
  <w:num w:numId="49">
    <w:abstractNumId w:val="33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hideGrammatical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350D"/>
    <w:rsid w:val="0000082D"/>
    <w:rsid w:val="00001493"/>
    <w:rsid w:val="000061BF"/>
    <w:rsid w:val="0001036E"/>
    <w:rsid w:val="00010599"/>
    <w:rsid w:val="00011964"/>
    <w:rsid w:val="0001492F"/>
    <w:rsid w:val="00014DD7"/>
    <w:rsid w:val="00014FE8"/>
    <w:rsid w:val="000175E1"/>
    <w:rsid w:val="00017DAD"/>
    <w:rsid w:val="00017E03"/>
    <w:rsid w:val="0002184A"/>
    <w:rsid w:val="00021F03"/>
    <w:rsid w:val="000222F2"/>
    <w:rsid w:val="0002264E"/>
    <w:rsid w:val="00024C3E"/>
    <w:rsid w:val="00027220"/>
    <w:rsid w:val="00031A7A"/>
    <w:rsid w:val="00034E6C"/>
    <w:rsid w:val="00037234"/>
    <w:rsid w:val="000401E8"/>
    <w:rsid w:val="00040C34"/>
    <w:rsid w:val="00044B06"/>
    <w:rsid w:val="0004611E"/>
    <w:rsid w:val="0005048C"/>
    <w:rsid w:val="00051167"/>
    <w:rsid w:val="00051A8D"/>
    <w:rsid w:val="00052312"/>
    <w:rsid w:val="00053412"/>
    <w:rsid w:val="000570FF"/>
    <w:rsid w:val="00057DA7"/>
    <w:rsid w:val="000611C0"/>
    <w:rsid w:val="00062ED4"/>
    <w:rsid w:val="000661C3"/>
    <w:rsid w:val="000704DC"/>
    <w:rsid w:val="00070A6C"/>
    <w:rsid w:val="00071ADE"/>
    <w:rsid w:val="00071C17"/>
    <w:rsid w:val="00073D91"/>
    <w:rsid w:val="000748BE"/>
    <w:rsid w:val="0007491D"/>
    <w:rsid w:val="00074F57"/>
    <w:rsid w:val="00075D80"/>
    <w:rsid w:val="00076392"/>
    <w:rsid w:val="0007718C"/>
    <w:rsid w:val="000806CA"/>
    <w:rsid w:val="00083F80"/>
    <w:rsid w:val="00084E50"/>
    <w:rsid w:val="000858F3"/>
    <w:rsid w:val="0008774F"/>
    <w:rsid w:val="00090774"/>
    <w:rsid w:val="000916A9"/>
    <w:rsid w:val="00091CE1"/>
    <w:rsid w:val="00092854"/>
    <w:rsid w:val="00093552"/>
    <w:rsid w:val="00094015"/>
    <w:rsid w:val="00096D05"/>
    <w:rsid w:val="000A3CAC"/>
    <w:rsid w:val="000A5211"/>
    <w:rsid w:val="000A60F1"/>
    <w:rsid w:val="000A70EC"/>
    <w:rsid w:val="000B0BB9"/>
    <w:rsid w:val="000B17CE"/>
    <w:rsid w:val="000B7288"/>
    <w:rsid w:val="000C1BD7"/>
    <w:rsid w:val="000C2555"/>
    <w:rsid w:val="000C283E"/>
    <w:rsid w:val="000C431A"/>
    <w:rsid w:val="000C4EDA"/>
    <w:rsid w:val="000D041D"/>
    <w:rsid w:val="000D09AF"/>
    <w:rsid w:val="000D146A"/>
    <w:rsid w:val="000D3FF2"/>
    <w:rsid w:val="000D57F1"/>
    <w:rsid w:val="000E3BBE"/>
    <w:rsid w:val="000E3F65"/>
    <w:rsid w:val="000E4F36"/>
    <w:rsid w:val="000E6D9E"/>
    <w:rsid w:val="000E7A2E"/>
    <w:rsid w:val="000E7CD6"/>
    <w:rsid w:val="000F0E17"/>
    <w:rsid w:val="000F18DA"/>
    <w:rsid w:val="000F1DBB"/>
    <w:rsid w:val="000F1E7C"/>
    <w:rsid w:val="000F36C2"/>
    <w:rsid w:val="00101E68"/>
    <w:rsid w:val="00102920"/>
    <w:rsid w:val="0010302B"/>
    <w:rsid w:val="00106CEB"/>
    <w:rsid w:val="00110C05"/>
    <w:rsid w:val="0011170E"/>
    <w:rsid w:val="00111D88"/>
    <w:rsid w:val="00112A15"/>
    <w:rsid w:val="001154A8"/>
    <w:rsid w:val="00115C03"/>
    <w:rsid w:val="001162A6"/>
    <w:rsid w:val="00117367"/>
    <w:rsid w:val="00117B1C"/>
    <w:rsid w:val="001200E8"/>
    <w:rsid w:val="0012608F"/>
    <w:rsid w:val="00131B27"/>
    <w:rsid w:val="001321DE"/>
    <w:rsid w:val="001347A8"/>
    <w:rsid w:val="001369BD"/>
    <w:rsid w:val="00137C43"/>
    <w:rsid w:val="001426FF"/>
    <w:rsid w:val="00142A1D"/>
    <w:rsid w:val="00143CC2"/>
    <w:rsid w:val="00144736"/>
    <w:rsid w:val="00150322"/>
    <w:rsid w:val="00150E36"/>
    <w:rsid w:val="00150E5E"/>
    <w:rsid w:val="001515B5"/>
    <w:rsid w:val="00155450"/>
    <w:rsid w:val="001574E7"/>
    <w:rsid w:val="00160BA5"/>
    <w:rsid w:val="00164065"/>
    <w:rsid w:val="0016454B"/>
    <w:rsid w:val="00166070"/>
    <w:rsid w:val="00172D3E"/>
    <w:rsid w:val="0017302F"/>
    <w:rsid w:val="00174093"/>
    <w:rsid w:val="0017599A"/>
    <w:rsid w:val="0018075B"/>
    <w:rsid w:val="00180C34"/>
    <w:rsid w:val="001819B0"/>
    <w:rsid w:val="00182317"/>
    <w:rsid w:val="00182869"/>
    <w:rsid w:val="001837ED"/>
    <w:rsid w:val="00185A3B"/>
    <w:rsid w:val="00187287"/>
    <w:rsid w:val="001910EF"/>
    <w:rsid w:val="0019127B"/>
    <w:rsid w:val="00192F58"/>
    <w:rsid w:val="001A02D4"/>
    <w:rsid w:val="001A037A"/>
    <w:rsid w:val="001A3116"/>
    <w:rsid w:val="001A3680"/>
    <w:rsid w:val="001A3A61"/>
    <w:rsid w:val="001A430D"/>
    <w:rsid w:val="001A7743"/>
    <w:rsid w:val="001B03AF"/>
    <w:rsid w:val="001B0D5D"/>
    <w:rsid w:val="001B1553"/>
    <w:rsid w:val="001B1EA8"/>
    <w:rsid w:val="001B23EE"/>
    <w:rsid w:val="001B3DAD"/>
    <w:rsid w:val="001B3E0A"/>
    <w:rsid w:val="001C086C"/>
    <w:rsid w:val="001C1A45"/>
    <w:rsid w:val="001C2E26"/>
    <w:rsid w:val="001C377A"/>
    <w:rsid w:val="001C6D31"/>
    <w:rsid w:val="001D172E"/>
    <w:rsid w:val="001D2512"/>
    <w:rsid w:val="001D2CD5"/>
    <w:rsid w:val="001D43CA"/>
    <w:rsid w:val="001D6F25"/>
    <w:rsid w:val="001E00C2"/>
    <w:rsid w:val="001E1038"/>
    <w:rsid w:val="001E277B"/>
    <w:rsid w:val="001E43D3"/>
    <w:rsid w:val="001E70AC"/>
    <w:rsid w:val="001E7228"/>
    <w:rsid w:val="001F0B56"/>
    <w:rsid w:val="001F19E9"/>
    <w:rsid w:val="001F48E4"/>
    <w:rsid w:val="001F5607"/>
    <w:rsid w:val="001F723A"/>
    <w:rsid w:val="001F79A5"/>
    <w:rsid w:val="00200CCD"/>
    <w:rsid w:val="00201483"/>
    <w:rsid w:val="00202FDE"/>
    <w:rsid w:val="00204067"/>
    <w:rsid w:val="00204626"/>
    <w:rsid w:val="00205D38"/>
    <w:rsid w:val="00205E34"/>
    <w:rsid w:val="00207072"/>
    <w:rsid w:val="002130B1"/>
    <w:rsid w:val="0021571B"/>
    <w:rsid w:val="002178D2"/>
    <w:rsid w:val="00217CED"/>
    <w:rsid w:val="00221AA6"/>
    <w:rsid w:val="00221BA3"/>
    <w:rsid w:val="002223BF"/>
    <w:rsid w:val="002224C2"/>
    <w:rsid w:val="0022513B"/>
    <w:rsid w:val="00230507"/>
    <w:rsid w:val="00230BAE"/>
    <w:rsid w:val="00233206"/>
    <w:rsid w:val="00240ACF"/>
    <w:rsid w:val="002427E6"/>
    <w:rsid w:val="002446B9"/>
    <w:rsid w:val="002447F0"/>
    <w:rsid w:val="0024709D"/>
    <w:rsid w:val="002503AD"/>
    <w:rsid w:val="0025040C"/>
    <w:rsid w:val="00250724"/>
    <w:rsid w:val="0025261A"/>
    <w:rsid w:val="00252A39"/>
    <w:rsid w:val="00252CB5"/>
    <w:rsid w:val="0025313F"/>
    <w:rsid w:val="0025564D"/>
    <w:rsid w:val="00255FCA"/>
    <w:rsid w:val="002569BA"/>
    <w:rsid w:val="00256D9A"/>
    <w:rsid w:val="00263290"/>
    <w:rsid w:val="00263CB8"/>
    <w:rsid w:val="00263CE0"/>
    <w:rsid w:val="0026501C"/>
    <w:rsid w:val="00272F45"/>
    <w:rsid w:val="00275404"/>
    <w:rsid w:val="0028048F"/>
    <w:rsid w:val="00281BF1"/>
    <w:rsid w:val="00286231"/>
    <w:rsid w:val="002864BE"/>
    <w:rsid w:val="00286BC6"/>
    <w:rsid w:val="002947CE"/>
    <w:rsid w:val="002949F4"/>
    <w:rsid w:val="0029660E"/>
    <w:rsid w:val="002A0565"/>
    <w:rsid w:val="002A11BF"/>
    <w:rsid w:val="002A1B65"/>
    <w:rsid w:val="002A291E"/>
    <w:rsid w:val="002A3F54"/>
    <w:rsid w:val="002B205D"/>
    <w:rsid w:val="002B3467"/>
    <w:rsid w:val="002B610E"/>
    <w:rsid w:val="002B61B4"/>
    <w:rsid w:val="002C12D3"/>
    <w:rsid w:val="002C20F5"/>
    <w:rsid w:val="002C3F39"/>
    <w:rsid w:val="002C40C9"/>
    <w:rsid w:val="002C4E52"/>
    <w:rsid w:val="002D0596"/>
    <w:rsid w:val="002D0D63"/>
    <w:rsid w:val="002D1987"/>
    <w:rsid w:val="002D463E"/>
    <w:rsid w:val="002D6022"/>
    <w:rsid w:val="002D6A48"/>
    <w:rsid w:val="002D7BA6"/>
    <w:rsid w:val="002E24E8"/>
    <w:rsid w:val="002E287B"/>
    <w:rsid w:val="002E31AE"/>
    <w:rsid w:val="002E391F"/>
    <w:rsid w:val="002E3F83"/>
    <w:rsid w:val="002F2C38"/>
    <w:rsid w:val="002F665E"/>
    <w:rsid w:val="00300CD9"/>
    <w:rsid w:val="00302B22"/>
    <w:rsid w:val="00304CAA"/>
    <w:rsid w:val="0030500F"/>
    <w:rsid w:val="003051AF"/>
    <w:rsid w:val="00314EBE"/>
    <w:rsid w:val="003167AC"/>
    <w:rsid w:val="003167BA"/>
    <w:rsid w:val="00317C2A"/>
    <w:rsid w:val="003218B1"/>
    <w:rsid w:val="00324C04"/>
    <w:rsid w:val="0032616E"/>
    <w:rsid w:val="0032628A"/>
    <w:rsid w:val="00326946"/>
    <w:rsid w:val="00330061"/>
    <w:rsid w:val="003304AA"/>
    <w:rsid w:val="003310DD"/>
    <w:rsid w:val="003322EF"/>
    <w:rsid w:val="003329CD"/>
    <w:rsid w:val="0033419A"/>
    <w:rsid w:val="0033436E"/>
    <w:rsid w:val="003345F9"/>
    <w:rsid w:val="00334ACE"/>
    <w:rsid w:val="00335A1B"/>
    <w:rsid w:val="00337B22"/>
    <w:rsid w:val="003405F2"/>
    <w:rsid w:val="003455E9"/>
    <w:rsid w:val="00346FEB"/>
    <w:rsid w:val="00347C4E"/>
    <w:rsid w:val="00351CCF"/>
    <w:rsid w:val="00352A02"/>
    <w:rsid w:val="003608C3"/>
    <w:rsid w:val="00364C01"/>
    <w:rsid w:val="003664DB"/>
    <w:rsid w:val="00366E92"/>
    <w:rsid w:val="0037138B"/>
    <w:rsid w:val="0037144A"/>
    <w:rsid w:val="0037299D"/>
    <w:rsid w:val="00372F15"/>
    <w:rsid w:val="003736DE"/>
    <w:rsid w:val="00373AB8"/>
    <w:rsid w:val="00373DF8"/>
    <w:rsid w:val="00375114"/>
    <w:rsid w:val="00381522"/>
    <w:rsid w:val="00382A37"/>
    <w:rsid w:val="00383414"/>
    <w:rsid w:val="00383F23"/>
    <w:rsid w:val="00384C41"/>
    <w:rsid w:val="003859ED"/>
    <w:rsid w:val="00385BAC"/>
    <w:rsid w:val="00390BD2"/>
    <w:rsid w:val="00390F2F"/>
    <w:rsid w:val="00391CC2"/>
    <w:rsid w:val="003963FC"/>
    <w:rsid w:val="00397271"/>
    <w:rsid w:val="00397CF5"/>
    <w:rsid w:val="003A1183"/>
    <w:rsid w:val="003A1B1D"/>
    <w:rsid w:val="003B0348"/>
    <w:rsid w:val="003B041E"/>
    <w:rsid w:val="003B4A4B"/>
    <w:rsid w:val="003B5825"/>
    <w:rsid w:val="003B5D2A"/>
    <w:rsid w:val="003B6214"/>
    <w:rsid w:val="003B62C5"/>
    <w:rsid w:val="003B7307"/>
    <w:rsid w:val="003C2831"/>
    <w:rsid w:val="003D143E"/>
    <w:rsid w:val="003D3231"/>
    <w:rsid w:val="003D6483"/>
    <w:rsid w:val="003D6E4E"/>
    <w:rsid w:val="003D7157"/>
    <w:rsid w:val="003E1B90"/>
    <w:rsid w:val="003E2722"/>
    <w:rsid w:val="003E4723"/>
    <w:rsid w:val="003E53CD"/>
    <w:rsid w:val="003E5419"/>
    <w:rsid w:val="003E689E"/>
    <w:rsid w:val="003F15E6"/>
    <w:rsid w:val="003F1994"/>
    <w:rsid w:val="003F2FCD"/>
    <w:rsid w:val="003F5BE7"/>
    <w:rsid w:val="003F67A8"/>
    <w:rsid w:val="003F77D7"/>
    <w:rsid w:val="0040229B"/>
    <w:rsid w:val="0040262B"/>
    <w:rsid w:val="0040382E"/>
    <w:rsid w:val="00407283"/>
    <w:rsid w:val="0040776F"/>
    <w:rsid w:val="00413CEA"/>
    <w:rsid w:val="00413E06"/>
    <w:rsid w:val="00414440"/>
    <w:rsid w:val="0041632E"/>
    <w:rsid w:val="004169B3"/>
    <w:rsid w:val="00417CCF"/>
    <w:rsid w:val="004233EF"/>
    <w:rsid w:val="00423823"/>
    <w:rsid w:val="00423F2D"/>
    <w:rsid w:val="00425540"/>
    <w:rsid w:val="00430D26"/>
    <w:rsid w:val="00430EF6"/>
    <w:rsid w:val="0043164E"/>
    <w:rsid w:val="00431DAD"/>
    <w:rsid w:val="00431E27"/>
    <w:rsid w:val="004334C8"/>
    <w:rsid w:val="00433B51"/>
    <w:rsid w:val="004346D4"/>
    <w:rsid w:val="00436116"/>
    <w:rsid w:val="004420E8"/>
    <w:rsid w:val="004428BF"/>
    <w:rsid w:val="004432C9"/>
    <w:rsid w:val="00446426"/>
    <w:rsid w:val="00453405"/>
    <w:rsid w:val="00454C8E"/>
    <w:rsid w:val="0045774E"/>
    <w:rsid w:val="00457D08"/>
    <w:rsid w:val="004604B1"/>
    <w:rsid w:val="0046322C"/>
    <w:rsid w:val="00466164"/>
    <w:rsid w:val="004712C6"/>
    <w:rsid w:val="004719A8"/>
    <w:rsid w:val="00475442"/>
    <w:rsid w:val="00476029"/>
    <w:rsid w:val="00477929"/>
    <w:rsid w:val="004803BD"/>
    <w:rsid w:val="0048152B"/>
    <w:rsid w:val="004832FF"/>
    <w:rsid w:val="00483B39"/>
    <w:rsid w:val="00486EBB"/>
    <w:rsid w:val="004871EB"/>
    <w:rsid w:val="004919CE"/>
    <w:rsid w:val="00491A75"/>
    <w:rsid w:val="00492EA2"/>
    <w:rsid w:val="004956AD"/>
    <w:rsid w:val="004963AE"/>
    <w:rsid w:val="0049720F"/>
    <w:rsid w:val="004A221B"/>
    <w:rsid w:val="004A27AC"/>
    <w:rsid w:val="004A3A69"/>
    <w:rsid w:val="004A6283"/>
    <w:rsid w:val="004A6501"/>
    <w:rsid w:val="004A6C10"/>
    <w:rsid w:val="004A6D17"/>
    <w:rsid w:val="004B1CBE"/>
    <w:rsid w:val="004B23E7"/>
    <w:rsid w:val="004B3267"/>
    <w:rsid w:val="004B37BE"/>
    <w:rsid w:val="004B3975"/>
    <w:rsid w:val="004B5C64"/>
    <w:rsid w:val="004C380E"/>
    <w:rsid w:val="004D0ABB"/>
    <w:rsid w:val="004D270C"/>
    <w:rsid w:val="004D29F5"/>
    <w:rsid w:val="004D41B6"/>
    <w:rsid w:val="004D4232"/>
    <w:rsid w:val="004D4F20"/>
    <w:rsid w:val="004D7274"/>
    <w:rsid w:val="004D7312"/>
    <w:rsid w:val="004D7746"/>
    <w:rsid w:val="004D7755"/>
    <w:rsid w:val="004D7BEC"/>
    <w:rsid w:val="004E05BB"/>
    <w:rsid w:val="004E0688"/>
    <w:rsid w:val="004E06A0"/>
    <w:rsid w:val="004E18AE"/>
    <w:rsid w:val="004E1A30"/>
    <w:rsid w:val="004E32FD"/>
    <w:rsid w:val="004E5D40"/>
    <w:rsid w:val="004F7A9F"/>
    <w:rsid w:val="00503B25"/>
    <w:rsid w:val="00504612"/>
    <w:rsid w:val="005048F9"/>
    <w:rsid w:val="00504943"/>
    <w:rsid w:val="00507532"/>
    <w:rsid w:val="0050762A"/>
    <w:rsid w:val="005114A4"/>
    <w:rsid w:val="00511623"/>
    <w:rsid w:val="00511C15"/>
    <w:rsid w:val="00515E25"/>
    <w:rsid w:val="00516B6C"/>
    <w:rsid w:val="00517824"/>
    <w:rsid w:val="0052164F"/>
    <w:rsid w:val="0052257D"/>
    <w:rsid w:val="005245A9"/>
    <w:rsid w:val="00525A0E"/>
    <w:rsid w:val="005266BE"/>
    <w:rsid w:val="005275A7"/>
    <w:rsid w:val="00527AD7"/>
    <w:rsid w:val="00536C96"/>
    <w:rsid w:val="00536D39"/>
    <w:rsid w:val="00540CB0"/>
    <w:rsid w:val="00543D0D"/>
    <w:rsid w:val="00544812"/>
    <w:rsid w:val="00546CF6"/>
    <w:rsid w:val="0055014B"/>
    <w:rsid w:val="0055032D"/>
    <w:rsid w:val="00551A28"/>
    <w:rsid w:val="00553DF0"/>
    <w:rsid w:val="0055452D"/>
    <w:rsid w:val="0055723B"/>
    <w:rsid w:val="0056007E"/>
    <w:rsid w:val="00560EEE"/>
    <w:rsid w:val="00561384"/>
    <w:rsid w:val="00564E87"/>
    <w:rsid w:val="005654BF"/>
    <w:rsid w:val="005671DE"/>
    <w:rsid w:val="005678FE"/>
    <w:rsid w:val="00570466"/>
    <w:rsid w:val="00571156"/>
    <w:rsid w:val="00572630"/>
    <w:rsid w:val="00572BE9"/>
    <w:rsid w:val="00573B6E"/>
    <w:rsid w:val="00577649"/>
    <w:rsid w:val="00577CB8"/>
    <w:rsid w:val="00584889"/>
    <w:rsid w:val="00584A11"/>
    <w:rsid w:val="00585AE0"/>
    <w:rsid w:val="00586A1F"/>
    <w:rsid w:val="00586B58"/>
    <w:rsid w:val="00586D68"/>
    <w:rsid w:val="00586E77"/>
    <w:rsid w:val="00587AED"/>
    <w:rsid w:val="0059074D"/>
    <w:rsid w:val="005938DE"/>
    <w:rsid w:val="005938FC"/>
    <w:rsid w:val="005946C8"/>
    <w:rsid w:val="00595AB4"/>
    <w:rsid w:val="005A0EA7"/>
    <w:rsid w:val="005A4CA3"/>
    <w:rsid w:val="005A78C4"/>
    <w:rsid w:val="005B11C6"/>
    <w:rsid w:val="005B69E9"/>
    <w:rsid w:val="005B76D0"/>
    <w:rsid w:val="005B76FE"/>
    <w:rsid w:val="005B7EA2"/>
    <w:rsid w:val="005C248C"/>
    <w:rsid w:val="005C294D"/>
    <w:rsid w:val="005C3536"/>
    <w:rsid w:val="005C5D2F"/>
    <w:rsid w:val="005C6C98"/>
    <w:rsid w:val="005C71E2"/>
    <w:rsid w:val="005D17D2"/>
    <w:rsid w:val="005D21E0"/>
    <w:rsid w:val="005D273A"/>
    <w:rsid w:val="005D501C"/>
    <w:rsid w:val="005D614E"/>
    <w:rsid w:val="005D6931"/>
    <w:rsid w:val="005D7F48"/>
    <w:rsid w:val="005E0560"/>
    <w:rsid w:val="005E26CC"/>
    <w:rsid w:val="005E36E3"/>
    <w:rsid w:val="005E380F"/>
    <w:rsid w:val="005E4BEB"/>
    <w:rsid w:val="005E5A68"/>
    <w:rsid w:val="005E709E"/>
    <w:rsid w:val="005F06BE"/>
    <w:rsid w:val="005F7F5B"/>
    <w:rsid w:val="00601E6D"/>
    <w:rsid w:val="006023AD"/>
    <w:rsid w:val="006023D8"/>
    <w:rsid w:val="00602CEE"/>
    <w:rsid w:val="00603218"/>
    <w:rsid w:val="00603814"/>
    <w:rsid w:val="0060417B"/>
    <w:rsid w:val="006048EE"/>
    <w:rsid w:val="00605D07"/>
    <w:rsid w:val="00606D82"/>
    <w:rsid w:val="0061020B"/>
    <w:rsid w:val="006124D0"/>
    <w:rsid w:val="0061465F"/>
    <w:rsid w:val="00614816"/>
    <w:rsid w:val="0061744B"/>
    <w:rsid w:val="00617B40"/>
    <w:rsid w:val="006229D8"/>
    <w:rsid w:val="00622C82"/>
    <w:rsid w:val="00623013"/>
    <w:rsid w:val="00623913"/>
    <w:rsid w:val="006250E7"/>
    <w:rsid w:val="0062537A"/>
    <w:rsid w:val="00625D20"/>
    <w:rsid w:val="0062655C"/>
    <w:rsid w:val="00626A16"/>
    <w:rsid w:val="00626D1D"/>
    <w:rsid w:val="00627FB9"/>
    <w:rsid w:val="00630D2C"/>
    <w:rsid w:val="00631EE1"/>
    <w:rsid w:val="00635905"/>
    <w:rsid w:val="00636704"/>
    <w:rsid w:val="00637454"/>
    <w:rsid w:val="00637858"/>
    <w:rsid w:val="006412B6"/>
    <w:rsid w:val="00642B2C"/>
    <w:rsid w:val="006473DB"/>
    <w:rsid w:val="00647EC0"/>
    <w:rsid w:val="00651191"/>
    <w:rsid w:val="00652E92"/>
    <w:rsid w:val="00653CB7"/>
    <w:rsid w:val="00654DEC"/>
    <w:rsid w:val="006569A5"/>
    <w:rsid w:val="00661309"/>
    <w:rsid w:val="006640E9"/>
    <w:rsid w:val="0066484F"/>
    <w:rsid w:val="00664FA0"/>
    <w:rsid w:val="00665AF4"/>
    <w:rsid w:val="006679ED"/>
    <w:rsid w:val="00667B6D"/>
    <w:rsid w:val="00670ADD"/>
    <w:rsid w:val="00670AF4"/>
    <w:rsid w:val="00670BB5"/>
    <w:rsid w:val="0067103A"/>
    <w:rsid w:val="006740AA"/>
    <w:rsid w:val="00675BF8"/>
    <w:rsid w:val="0067688F"/>
    <w:rsid w:val="0067781F"/>
    <w:rsid w:val="0068019D"/>
    <w:rsid w:val="006829CD"/>
    <w:rsid w:val="00682ACD"/>
    <w:rsid w:val="00683EBC"/>
    <w:rsid w:val="00684761"/>
    <w:rsid w:val="00685AEB"/>
    <w:rsid w:val="00687916"/>
    <w:rsid w:val="00687EA6"/>
    <w:rsid w:val="00692A14"/>
    <w:rsid w:val="006933B9"/>
    <w:rsid w:val="00695B2A"/>
    <w:rsid w:val="00697B75"/>
    <w:rsid w:val="006A23F2"/>
    <w:rsid w:val="006A2F7B"/>
    <w:rsid w:val="006A418A"/>
    <w:rsid w:val="006A57F0"/>
    <w:rsid w:val="006A738F"/>
    <w:rsid w:val="006B1674"/>
    <w:rsid w:val="006B1B5D"/>
    <w:rsid w:val="006B648C"/>
    <w:rsid w:val="006B6C91"/>
    <w:rsid w:val="006C172F"/>
    <w:rsid w:val="006C24E7"/>
    <w:rsid w:val="006C3486"/>
    <w:rsid w:val="006C3CB5"/>
    <w:rsid w:val="006C6B79"/>
    <w:rsid w:val="006D2347"/>
    <w:rsid w:val="006D26E6"/>
    <w:rsid w:val="006D3EEA"/>
    <w:rsid w:val="006D4E5A"/>
    <w:rsid w:val="006E1663"/>
    <w:rsid w:val="006E2954"/>
    <w:rsid w:val="006E33FC"/>
    <w:rsid w:val="006E3714"/>
    <w:rsid w:val="006E4CE9"/>
    <w:rsid w:val="006F04D2"/>
    <w:rsid w:val="006F1428"/>
    <w:rsid w:val="006F781D"/>
    <w:rsid w:val="00702224"/>
    <w:rsid w:val="0070305A"/>
    <w:rsid w:val="007060DC"/>
    <w:rsid w:val="00707D86"/>
    <w:rsid w:val="0071176E"/>
    <w:rsid w:val="00711B74"/>
    <w:rsid w:val="00712C54"/>
    <w:rsid w:val="007152D9"/>
    <w:rsid w:val="007177CF"/>
    <w:rsid w:val="00717B09"/>
    <w:rsid w:val="00721237"/>
    <w:rsid w:val="007214A0"/>
    <w:rsid w:val="0072347F"/>
    <w:rsid w:val="00724A08"/>
    <w:rsid w:val="007252C9"/>
    <w:rsid w:val="00726369"/>
    <w:rsid w:val="00737872"/>
    <w:rsid w:val="00740CF8"/>
    <w:rsid w:val="007420B7"/>
    <w:rsid w:val="007446C3"/>
    <w:rsid w:val="00750DB8"/>
    <w:rsid w:val="007517D5"/>
    <w:rsid w:val="00753593"/>
    <w:rsid w:val="00754C91"/>
    <w:rsid w:val="00756413"/>
    <w:rsid w:val="00757B8F"/>
    <w:rsid w:val="00757DFF"/>
    <w:rsid w:val="00762AC5"/>
    <w:rsid w:val="00763916"/>
    <w:rsid w:val="0076504E"/>
    <w:rsid w:val="007656A7"/>
    <w:rsid w:val="00765AE4"/>
    <w:rsid w:val="0076625A"/>
    <w:rsid w:val="00766E76"/>
    <w:rsid w:val="00772DDF"/>
    <w:rsid w:val="007733E2"/>
    <w:rsid w:val="007738FA"/>
    <w:rsid w:val="00773BE5"/>
    <w:rsid w:val="00776624"/>
    <w:rsid w:val="007807CB"/>
    <w:rsid w:val="00784ECB"/>
    <w:rsid w:val="00786CA6"/>
    <w:rsid w:val="0079069A"/>
    <w:rsid w:val="007907EE"/>
    <w:rsid w:val="007941C3"/>
    <w:rsid w:val="007A346A"/>
    <w:rsid w:val="007A4E82"/>
    <w:rsid w:val="007A528D"/>
    <w:rsid w:val="007A52F2"/>
    <w:rsid w:val="007A66C5"/>
    <w:rsid w:val="007A706A"/>
    <w:rsid w:val="007A77C5"/>
    <w:rsid w:val="007B3AC9"/>
    <w:rsid w:val="007B5461"/>
    <w:rsid w:val="007C5576"/>
    <w:rsid w:val="007C68F9"/>
    <w:rsid w:val="007C6FC1"/>
    <w:rsid w:val="007C71AB"/>
    <w:rsid w:val="007C7EEA"/>
    <w:rsid w:val="007D223C"/>
    <w:rsid w:val="007D2AC1"/>
    <w:rsid w:val="007D3E97"/>
    <w:rsid w:val="007D69CA"/>
    <w:rsid w:val="007D710A"/>
    <w:rsid w:val="007D7474"/>
    <w:rsid w:val="007E0004"/>
    <w:rsid w:val="007E0FCE"/>
    <w:rsid w:val="007E3F3E"/>
    <w:rsid w:val="007E63AF"/>
    <w:rsid w:val="007E6B48"/>
    <w:rsid w:val="007F286D"/>
    <w:rsid w:val="007F2F5B"/>
    <w:rsid w:val="007F31DD"/>
    <w:rsid w:val="007F3846"/>
    <w:rsid w:val="007F566F"/>
    <w:rsid w:val="007F69A1"/>
    <w:rsid w:val="00801592"/>
    <w:rsid w:val="008051D8"/>
    <w:rsid w:val="008062D0"/>
    <w:rsid w:val="008101E1"/>
    <w:rsid w:val="008124D0"/>
    <w:rsid w:val="00812D1C"/>
    <w:rsid w:val="00814AD0"/>
    <w:rsid w:val="00814C7A"/>
    <w:rsid w:val="00814CB2"/>
    <w:rsid w:val="00820916"/>
    <w:rsid w:val="00820BCF"/>
    <w:rsid w:val="00821BFD"/>
    <w:rsid w:val="00821DCC"/>
    <w:rsid w:val="00822C9C"/>
    <w:rsid w:val="00823184"/>
    <w:rsid w:val="0082462C"/>
    <w:rsid w:val="00826A2F"/>
    <w:rsid w:val="00832012"/>
    <w:rsid w:val="00832C09"/>
    <w:rsid w:val="008347E4"/>
    <w:rsid w:val="008354A6"/>
    <w:rsid w:val="0083645C"/>
    <w:rsid w:val="00840B2F"/>
    <w:rsid w:val="00840F09"/>
    <w:rsid w:val="0084729C"/>
    <w:rsid w:val="00847737"/>
    <w:rsid w:val="0084780D"/>
    <w:rsid w:val="00847A38"/>
    <w:rsid w:val="00850C49"/>
    <w:rsid w:val="008522BE"/>
    <w:rsid w:val="00853EC8"/>
    <w:rsid w:val="00854967"/>
    <w:rsid w:val="00854B6D"/>
    <w:rsid w:val="008576AB"/>
    <w:rsid w:val="00860DF0"/>
    <w:rsid w:val="00865C3B"/>
    <w:rsid w:val="00865C65"/>
    <w:rsid w:val="008662D5"/>
    <w:rsid w:val="00867B12"/>
    <w:rsid w:val="00870D59"/>
    <w:rsid w:val="00871748"/>
    <w:rsid w:val="00871FBD"/>
    <w:rsid w:val="00872BD1"/>
    <w:rsid w:val="0087305D"/>
    <w:rsid w:val="00875D18"/>
    <w:rsid w:val="00880D60"/>
    <w:rsid w:val="00881098"/>
    <w:rsid w:val="00883795"/>
    <w:rsid w:val="00883AC2"/>
    <w:rsid w:val="0088777E"/>
    <w:rsid w:val="008909E9"/>
    <w:rsid w:val="00892CB2"/>
    <w:rsid w:val="0089372B"/>
    <w:rsid w:val="0089518F"/>
    <w:rsid w:val="008975B8"/>
    <w:rsid w:val="00897919"/>
    <w:rsid w:val="008A0E5A"/>
    <w:rsid w:val="008A14BE"/>
    <w:rsid w:val="008A1657"/>
    <w:rsid w:val="008A2399"/>
    <w:rsid w:val="008A311B"/>
    <w:rsid w:val="008A42CE"/>
    <w:rsid w:val="008A4C69"/>
    <w:rsid w:val="008A4E15"/>
    <w:rsid w:val="008A5BEB"/>
    <w:rsid w:val="008B26FC"/>
    <w:rsid w:val="008B6AFB"/>
    <w:rsid w:val="008C2AFB"/>
    <w:rsid w:val="008C2E79"/>
    <w:rsid w:val="008C459B"/>
    <w:rsid w:val="008D0889"/>
    <w:rsid w:val="008D52A0"/>
    <w:rsid w:val="008E0038"/>
    <w:rsid w:val="008E0E0A"/>
    <w:rsid w:val="008E17CF"/>
    <w:rsid w:val="008F2D6F"/>
    <w:rsid w:val="008F36E7"/>
    <w:rsid w:val="008F3A6D"/>
    <w:rsid w:val="008F553B"/>
    <w:rsid w:val="009006C4"/>
    <w:rsid w:val="00901818"/>
    <w:rsid w:val="0090251E"/>
    <w:rsid w:val="00903293"/>
    <w:rsid w:val="00903966"/>
    <w:rsid w:val="009039F2"/>
    <w:rsid w:val="0090729C"/>
    <w:rsid w:val="0090735C"/>
    <w:rsid w:val="00907EC9"/>
    <w:rsid w:val="00910B0F"/>
    <w:rsid w:val="00912AB0"/>
    <w:rsid w:val="00912E53"/>
    <w:rsid w:val="00915E1B"/>
    <w:rsid w:val="009178D8"/>
    <w:rsid w:val="00920B3D"/>
    <w:rsid w:val="009215AA"/>
    <w:rsid w:val="00924D4D"/>
    <w:rsid w:val="009303AB"/>
    <w:rsid w:val="00933E29"/>
    <w:rsid w:val="009345D1"/>
    <w:rsid w:val="00934743"/>
    <w:rsid w:val="009426B1"/>
    <w:rsid w:val="00943A5D"/>
    <w:rsid w:val="0094710E"/>
    <w:rsid w:val="0095002B"/>
    <w:rsid w:val="009618F6"/>
    <w:rsid w:val="00963921"/>
    <w:rsid w:val="0096651B"/>
    <w:rsid w:val="009677C9"/>
    <w:rsid w:val="009714D3"/>
    <w:rsid w:val="009719E4"/>
    <w:rsid w:val="00973EF5"/>
    <w:rsid w:val="00975F59"/>
    <w:rsid w:val="00981AF5"/>
    <w:rsid w:val="00985184"/>
    <w:rsid w:val="009869DF"/>
    <w:rsid w:val="009875B3"/>
    <w:rsid w:val="009916AA"/>
    <w:rsid w:val="009920A2"/>
    <w:rsid w:val="00993BF9"/>
    <w:rsid w:val="00993C76"/>
    <w:rsid w:val="00995BBB"/>
    <w:rsid w:val="009A055F"/>
    <w:rsid w:val="009A28F5"/>
    <w:rsid w:val="009A2D9D"/>
    <w:rsid w:val="009A30FB"/>
    <w:rsid w:val="009A3ED8"/>
    <w:rsid w:val="009A4613"/>
    <w:rsid w:val="009A4B0F"/>
    <w:rsid w:val="009B230D"/>
    <w:rsid w:val="009B43A0"/>
    <w:rsid w:val="009B463A"/>
    <w:rsid w:val="009B47E5"/>
    <w:rsid w:val="009B5FE2"/>
    <w:rsid w:val="009B75B6"/>
    <w:rsid w:val="009B7F3E"/>
    <w:rsid w:val="009C0922"/>
    <w:rsid w:val="009C291A"/>
    <w:rsid w:val="009C548F"/>
    <w:rsid w:val="009C5BEB"/>
    <w:rsid w:val="009C63D0"/>
    <w:rsid w:val="009C6446"/>
    <w:rsid w:val="009C6D07"/>
    <w:rsid w:val="009D03C9"/>
    <w:rsid w:val="009D2EBC"/>
    <w:rsid w:val="009D38B3"/>
    <w:rsid w:val="009D3940"/>
    <w:rsid w:val="009D5589"/>
    <w:rsid w:val="009D5EC8"/>
    <w:rsid w:val="009D6E4A"/>
    <w:rsid w:val="009D705E"/>
    <w:rsid w:val="009D7422"/>
    <w:rsid w:val="009D7AB3"/>
    <w:rsid w:val="009E10F1"/>
    <w:rsid w:val="009E1672"/>
    <w:rsid w:val="009E6330"/>
    <w:rsid w:val="009F11E3"/>
    <w:rsid w:val="009F1DAC"/>
    <w:rsid w:val="009F5F1B"/>
    <w:rsid w:val="009F5F8F"/>
    <w:rsid w:val="00A019D3"/>
    <w:rsid w:val="00A03546"/>
    <w:rsid w:val="00A04F3F"/>
    <w:rsid w:val="00A0530B"/>
    <w:rsid w:val="00A05BBB"/>
    <w:rsid w:val="00A06505"/>
    <w:rsid w:val="00A06974"/>
    <w:rsid w:val="00A102D6"/>
    <w:rsid w:val="00A1379B"/>
    <w:rsid w:val="00A14403"/>
    <w:rsid w:val="00A14CC0"/>
    <w:rsid w:val="00A153AC"/>
    <w:rsid w:val="00A15BDF"/>
    <w:rsid w:val="00A16433"/>
    <w:rsid w:val="00A16D00"/>
    <w:rsid w:val="00A203B7"/>
    <w:rsid w:val="00A25A33"/>
    <w:rsid w:val="00A26682"/>
    <w:rsid w:val="00A27B9D"/>
    <w:rsid w:val="00A30301"/>
    <w:rsid w:val="00A315AB"/>
    <w:rsid w:val="00A32004"/>
    <w:rsid w:val="00A4471E"/>
    <w:rsid w:val="00A44732"/>
    <w:rsid w:val="00A51936"/>
    <w:rsid w:val="00A5350D"/>
    <w:rsid w:val="00A53559"/>
    <w:rsid w:val="00A53BF8"/>
    <w:rsid w:val="00A55659"/>
    <w:rsid w:val="00A6049D"/>
    <w:rsid w:val="00A60A2E"/>
    <w:rsid w:val="00A610DA"/>
    <w:rsid w:val="00A62CDA"/>
    <w:rsid w:val="00A64DE9"/>
    <w:rsid w:val="00A711F7"/>
    <w:rsid w:val="00A725A0"/>
    <w:rsid w:val="00A73812"/>
    <w:rsid w:val="00A7406E"/>
    <w:rsid w:val="00A7600D"/>
    <w:rsid w:val="00A81645"/>
    <w:rsid w:val="00A82034"/>
    <w:rsid w:val="00A8383C"/>
    <w:rsid w:val="00A84C98"/>
    <w:rsid w:val="00A85713"/>
    <w:rsid w:val="00A86943"/>
    <w:rsid w:val="00A87FAD"/>
    <w:rsid w:val="00A92A29"/>
    <w:rsid w:val="00A93764"/>
    <w:rsid w:val="00A9398F"/>
    <w:rsid w:val="00A97345"/>
    <w:rsid w:val="00A97861"/>
    <w:rsid w:val="00AA2057"/>
    <w:rsid w:val="00AA2D17"/>
    <w:rsid w:val="00AA35EB"/>
    <w:rsid w:val="00AA4F08"/>
    <w:rsid w:val="00AA5F89"/>
    <w:rsid w:val="00AA69E2"/>
    <w:rsid w:val="00AA7BD6"/>
    <w:rsid w:val="00AB04EC"/>
    <w:rsid w:val="00AB05D8"/>
    <w:rsid w:val="00AB1757"/>
    <w:rsid w:val="00AB38DE"/>
    <w:rsid w:val="00AB41CD"/>
    <w:rsid w:val="00AB4BB1"/>
    <w:rsid w:val="00AB5653"/>
    <w:rsid w:val="00AC074B"/>
    <w:rsid w:val="00AC12D3"/>
    <w:rsid w:val="00AC18F4"/>
    <w:rsid w:val="00AC19A9"/>
    <w:rsid w:val="00AC2041"/>
    <w:rsid w:val="00AC24F5"/>
    <w:rsid w:val="00AC2E65"/>
    <w:rsid w:val="00AC6444"/>
    <w:rsid w:val="00AC68F0"/>
    <w:rsid w:val="00AC7DEB"/>
    <w:rsid w:val="00AD164D"/>
    <w:rsid w:val="00AD1D5D"/>
    <w:rsid w:val="00AD2A67"/>
    <w:rsid w:val="00AD310A"/>
    <w:rsid w:val="00AD768A"/>
    <w:rsid w:val="00AD7F89"/>
    <w:rsid w:val="00AE0CC3"/>
    <w:rsid w:val="00AE0D69"/>
    <w:rsid w:val="00AE0E63"/>
    <w:rsid w:val="00AE30DD"/>
    <w:rsid w:val="00AE3FD1"/>
    <w:rsid w:val="00AE479C"/>
    <w:rsid w:val="00AE5374"/>
    <w:rsid w:val="00AF0D11"/>
    <w:rsid w:val="00AF1BBD"/>
    <w:rsid w:val="00AF21FB"/>
    <w:rsid w:val="00AF2601"/>
    <w:rsid w:val="00AF323A"/>
    <w:rsid w:val="00AF5558"/>
    <w:rsid w:val="00AF557B"/>
    <w:rsid w:val="00AF60A2"/>
    <w:rsid w:val="00AF6786"/>
    <w:rsid w:val="00AF68D8"/>
    <w:rsid w:val="00B00A76"/>
    <w:rsid w:val="00B028D1"/>
    <w:rsid w:val="00B03C9B"/>
    <w:rsid w:val="00B048C4"/>
    <w:rsid w:val="00B10ABF"/>
    <w:rsid w:val="00B148AA"/>
    <w:rsid w:val="00B15DA0"/>
    <w:rsid w:val="00B1645A"/>
    <w:rsid w:val="00B17575"/>
    <w:rsid w:val="00B17AF2"/>
    <w:rsid w:val="00B21113"/>
    <w:rsid w:val="00B26DB3"/>
    <w:rsid w:val="00B27C5C"/>
    <w:rsid w:val="00B3046D"/>
    <w:rsid w:val="00B30C4D"/>
    <w:rsid w:val="00B32FBC"/>
    <w:rsid w:val="00B3362C"/>
    <w:rsid w:val="00B34F92"/>
    <w:rsid w:val="00B3549A"/>
    <w:rsid w:val="00B35D5C"/>
    <w:rsid w:val="00B367E1"/>
    <w:rsid w:val="00B374D2"/>
    <w:rsid w:val="00B40731"/>
    <w:rsid w:val="00B40D65"/>
    <w:rsid w:val="00B40D66"/>
    <w:rsid w:val="00B4144D"/>
    <w:rsid w:val="00B41458"/>
    <w:rsid w:val="00B44F4B"/>
    <w:rsid w:val="00B452BB"/>
    <w:rsid w:val="00B47B9C"/>
    <w:rsid w:val="00B500AE"/>
    <w:rsid w:val="00B50E1E"/>
    <w:rsid w:val="00B51063"/>
    <w:rsid w:val="00B5173A"/>
    <w:rsid w:val="00B51F1B"/>
    <w:rsid w:val="00B527A0"/>
    <w:rsid w:val="00B54777"/>
    <w:rsid w:val="00B55A32"/>
    <w:rsid w:val="00B56D5B"/>
    <w:rsid w:val="00B623BA"/>
    <w:rsid w:val="00B62F3A"/>
    <w:rsid w:val="00B640E9"/>
    <w:rsid w:val="00B6797E"/>
    <w:rsid w:val="00B67FB8"/>
    <w:rsid w:val="00B7003C"/>
    <w:rsid w:val="00B711CE"/>
    <w:rsid w:val="00B714AA"/>
    <w:rsid w:val="00B717AC"/>
    <w:rsid w:val="00B72078"/>
    <w:rsid w:val="00B745EC"/>
    <w:rsid w:val="00B74C00"/>
    <w:rsid w:val="00B803F3"/>
    <w:rsid w:val="00B84FA0"/>
    <w:rsid w:val="00B85DC5"/>
    <w:rsid w:val="00B86FF9"/>
    <w:rsid w:val="00B875A6"/>
    <w:rsid w:val="00B879F7"/>
    <w:rsid w:val="00B90C60"/>
    <w:rsid w:val="00B92D2B"/>
    <w:rsid w:val="00B951FD"/>
    <w:rsid w:val="00B95CDD"/>
    <w:rsid w:val="00B96510"/>
    <w:rsid w:val="00BA00C5"/>
    <w:rsid w:val="00BA1FEB"/>
    <w:rsid w:val="00BA3A3F"/>
    <w:rsid w:val="00BA4F21"/>
    <w:rsid w:val="00BA5B08"/>
    <w:rsid w:val="00BA6975"/>
    <w:rsid w:val="00BA6F0B"/>
    <w:rsid w:val="00BA7092"/>
    <w:rsid w:val="00BB0995"/>
    <w:rsid w:val="00BB1031"/>
    <w:rsid w:val="00BB1CD5"/>
    <w:rsid w:val="00BB4783"/>
    <w:rsid w:val="00BB4D4D"/>
    <w:rsid w:val="00BB6DC4"/>
    <w:rsid w:val="00BB7890"/>
    <w:rsid w:val="00BC0628"/>
    <w:rsid w:val="00BC268B"/>
    <w:rsid w:val="00BC52CF"/>
    <w:rsid w:val="00BC65D9"/>
    <w:rsid w:val="00BC6E2A"/>
    <w:rsid w:val="00BC7ED4"/>
    <w:rsid w:val="00BD11E4"/>
    <w:rsid w:val="00BD21AF"/>
    <w:rsid w:val="00BD2AF4"/>
    <w:rsid w:val="00BD4035"/>
    <w:rsid w:val="00BD77D7"/>
    <w:rsid w:val="00BD78C7"/>
    <w:rsid w:val="00BE029B"/>
    <w:rsid w:val="00BE0D7E"/>
    <w:rsid w:val="00BE681F"/>
    <w:rsid w:val="00BF05F1"/>
    <w:rsid w:val="00BF266A"/>
    <w:rsid w:val="00BF286D"/>
    <w:rsid w:val="00BF5FED"/>
    <w:rsid w:val="00BF6192"/>
    <w:rsid w:val="00BF65A3"/>
    <w:rsid w:val="00BF6A13"/>
    <w:rsid w:val="00C010F9"/>
    <w:rsid w:val="00C05105"/>
    <w:rsid w:val="00C053EF"/>
    <w:rsid w:val="00C06A47"/>
    <w:rsid w:val="00C127B4"/>
    <w:rsid w:val="00C1327D"/>
    <w:rsid w:val="00C13B88"/>
    <w:rsid w:val="00C13DA1"/>
    <w:rsid w:val="00C163C4"/>
    <w:rsid w:val="00C21E7F"/>
    <w:rsid w:val="00C21FB1"/>
    <w:rsid w:val="00C2374E"/>
    <w:rsid w:val="00C24FE8"/>
    <w:rsid w:val="00C250BD"/>
    <w:rsid w:val="00C2566F"/>
    <w:rsid w:val="00C27279"/>
    <w:rsid w:val="00C27498"/>
    <w:rsid w:val="00C3025C"/>
    <w:rsid w:val="00C328F7"/>
    <w:rsid w:val="00C33307"/>
    <w:rsid w:val="00C347A3"/>
    <w:rsid w:val="00C34ECD"/>
    <w:rsid w:val="00C35A7E"/>
    <w:rsid w:val="00C36897"/>
    <w:rsid w:val="00C42480"/>
    <w:rsid w:val="00C426DD"/>
    <w:rsid w:val="00C444DA"/>
    <w:rsid w:val="00C46B08"/>
    <w:rsid w:val="00C47913"/>
    <w:rsid w:val="00C47FD2"/>
    <w:rsid w:val="00C51314"/>
    <w:rsid w:val="00C52221"/>
    <w:rsid w:val="00C53E60"/>
    <w:rsid w:val="00C54324"/>
    <w:rsid w:val="00C564C5"/>
    <w:rsid w:val="00C5657B"/>
    <w:rsid w:val="00C56A4E"/>
    <w:rsid w:val="00C6125A"/>
    <w:rsid w:val="00C62662"/>
    <w:rsid w:val="00C62F23"/>
    <w:rsid w:val="00C63AFE"/>
    <w:rsid w:val="00C65381"/>
    <w:rsid w:val="00C67F6F"/>
    <w:rsid w:val="00C70995"/>
    <w:rsid w:val="00C70BAA"/>
    <w:rsid w:val="00C748F5"/>
    <w:rsid w:val="00C74A3C"/>
    <w:rsid w:val="00C77B1B"/>
    <w:rsid w:val="00C77ED9"/>
    <w:rsid w:val="00C8156C"/>
    <w:rsid w:val="00C83BE5"/>
    <w:rsid w:val="00C90355"/>
    <w:rsid w:val="00C9190D"/>
    <w:rsid w:val="00C924BF"/>
    <w:rsid w:val="00C9254A"/>
    <w:rsid w:val="00C92C9D"/>
    <w:rsid w:val="00C94FB8"/>
    <w:rsid w:val="00C966D2"/>
    <w:rsid w:val="00CA2062"/>
    <w:rsid w:val="00CA21F7"/>
    <w:rsid w:val="00CA2E6A"/>
    <w:rsid w:val="00CA3AFF"/>
    <w:rsid w:val="00CA41C3"/>
    <w:rsid w:val="00CA48FE"/>
    <w:rsid w:val="00CA5DBE"/>
    <w:rsid w:val="00CA7458"/>
    <w:rsid w:val="00CB0035"/>
    <w:rsid w:val="00CB0430"/>
    <w:rsid w:val="00CB2730"/>
    <w:rsid w:val="00CB2BF0"/>
    <w:rsid w:val="00CB2C8C"/>
    <w:rsid w:val="00CB34A2"/>
    <w:rsid w:val="00CB3618"/>
    <w:rsid w:val="00CB57E5"/>
    <w:rsid w:val="00CB5C4B"/>
    <w:rsid w:val="00CB733D"/>
    <w:rsid w:val="00CC17CC"/>
    <w:rsid w:val="00CC2250"/>
    <w:rsid w:val="00CC2962"/>
    <w:rsid w:val="00CC3815"/>
    <w:rsid w:val="00CC47D2"/>
    <w:rsid w:val="00CC5F45"/>
    <w:rsid w:val="00CC6844"/>
    <w:rsid w:val="00CD3C15"/>
    <w:rsid w:val="00CD4BBA"/>
    <w:rsid w:val="00CD4D6E"/>
    <w:rsid w:val="00CD587A"/>
    <w:rsid w:val="00CD5E9E"/>
    <w:rsid w:val="00CD5EFF"/>
    <w:rsid w:val="00CD6AF0"/>
    <w:rsid w:val="00CD70A5"/>
    <w:rsid w:val="00CE0A3C"/>
    <w:rsid w:val="00CE28BB"/>
    <w:rsid w:val="00CE36D0"/>
    <w:rsid w:val="00CE4490"/>
    <w:rsid w:val="00CE5D3B"/>
    <w:rsid w:val="00CE63A2"/>
    <w:rsid w:val="00CE6447"/>
    <w:rsid w:val="00CE6D97"/>
    <w:rsid w:val="00CE7B87"/>
    <w:rsid w:val="00CF0E47"/>
    <w:rsid w:val="00CF4E26"/>
    <w:rsid w:val="00CF551F"/>
    <w:rsid w:val="00CF6129"/>
    <w:rsid w:val="00CF6BEC"/>
    <w:rsid w:val="00D01A69"/>
    <w:rsid w:val="00D02171"/>
    <w:rsid w:val="00D02392"/>
    <w:rsid w:val="00D0415D"/>
    <w:rsid w:val="00D042C5"/>
    <w:rsid w:val="00D04B83"/>
    <w:rsid w:val="00D04F72"/>
    <w:rsid w:val="00D06DB4"/>
    <w:rsid w:val="00D10126"/>
    <w:rsid w:val="00D107A9"/>
    <w:rsid w:val="00D109EC"/>
    <w:rsid w:val="00D113AB"/>
    <w:rsid w:val="00D123C6"/>
    <w:rsid w:val="00D131F6"/>
    <w:rsid w:val="00D168A4"/>
    <w:rsid w:val="00D20DAE"/>
    <w:rsid w:val="00D21FC0"/>
    <w:rsid w:val="00D2365D"/>
    <w:rsid w:val="00D2369D"/>
    <w:rsid w:val="00D23FFD"/>
    <w:rsid w:val="00D252A4"/>
    <w:rsid w:val="00D2603F"/>
    <w:rsid w:val="00D26AF5"/>
    <w:rsid w:val="00D27081"/>
    <w:rsid w:val="00D324C1"/>
    <w:rsid w:val="00D327DD"/>
    <w:rsid w:val="00D328CD"/>
    <w:rsid w:val="00D34177"/>
    <w:rsid w:val="00D366D3"/>
    <w:rsid w:val="00D372E2"/>
    <w:rsid w:val="00D44E03"/>
    <w:rsid w:val="00D45398"/>
    <w:rsid w:val="00D4596D"/>
    <w:rsid w:val="00D46A5D"/>
    <w:rsid w:val="00D50619"/>
    <w:rsid w:val="00D515C5"/>
    <w:rsid w:val="00D51622"/>
    <w:rsid w:val="00D51D83"/>
    <w:rsid w:val="00D53EED"/>
    <w:rsid w:val="00D546C9"/>
    <w:rsid w:val="00D54F30"/>
    <w:rsid w:val="00D56D02"/>
    <w:rsid w:val="00D712F0"/>
    <w:rsid w:val="00D73809"/>
    <w:rsid w:val="00D73CDE"/>
    <w:rsid w:val="00D741D9"/>
    <w:rsid w:val="00D74E0E"/>
    <w:rsid w:val="00D776D5"/>
    <w:rsid w:val="00D82005"/>
    <w:rsid w:val="00D82CC0"/>
    <w:rsid w:val="00D82D00"/>
    <w:rsid w:val="00D86755"/>
    <w:rsid w:val="00D86DF7"/>
    <w:rsid w:val="00D87543"/>
    <w:rsid w:val="00D879B8"/>
    <w:rsid w:val="00D919E9"/>
    <w:rsid w:val="00D91F6E"/>
    <w:rsid w:val="00D92A57"/>
    <w:rsid w:val="00D93795"/>
    <w:rsid w:val="00D93D48"/>
    <w:rsid w:val="00D94361"/>
    <w:rsid w:val="00D96A1A"/>
    <w:rsid w:val="00D96C94"/>
    <w:rsid w:val="00D97D6D"/>
    <w:rsid w:val="00DA2DCD"/>
    <w:rsid w:val="00DA3578"/>
    <w:rsid w:val="00DA4779"/>
    <w:rsid w:val="00DA4ECE"/>
    <w:rsid w:val="00DA5153"/>
    <w:rsid w:val="00DB19B7"/>
    <w:rsid w:val="00DB5AA0"/>
    <w:rsid w:val="00DB7F55"/>
    <w:rsid w:val="00DC02C9"/>
    <w:rsid w:val="00DC08B0"/>
    <w:rsid w:val="00DC0C85"/>
    <w:rsid w:val="00DC1652"/>
    <w:rsid w:val="00DC2277"/>
    <w:rsid w:val="00DC2BF7"/>
    <w:rsid w:val="00DC581E"/>
    <w:rsid w:val="00DC64E4"/>
    <w:rsid w:val="00DC652C"/>
    <w:rsid w:val="00DD1183"/>
    <w:rsid w:val="00DD231C"/>
    <w:rsid w:val="00DD4DB5"/>
    <w:rsid w:val="00DD6944"/>
    <w:rsid w:val="00DD72F1"/>
    <w:rsid w:val="00DE120E"/>
    <w:rsid w:val="00DE3507"/>
    <w:rsid w:val="00DE52EE"/>
    <w:rsid w:val="00DF11B9"/>
    <w:rsid w:val="00DF1C29"/>
    <w:rsid w:val="00DF3821"/>
    <w:rsid w:val="00DF3D0A"/>
    <w:rsid w:val="00DF48DA"/>
    <w:rsid w:val="00DF6D40"/>
    <w:rsid w:val="00DF7D3B"/>
    <w:rsid w:val="00E0167A"/>
    <w:rsid w:val="00E0195D"/>
    <w:rsid w:val="00E022BC"/>
    <w:rsid w:val="00E028C7"/>
    <w:rsid w:val="00E05576"/>
    <w:rsid w:val="00E078B4"/>
    <w:rsid w:val="00E10456"/>
    <w:rsid w:val="00E10792"/>
    <w:rsid w:val="00E12F38"/>
    <w:rsid w:val="00E139DB"/>
    <w:rsid w:val="00E171A2"/>
    <w:rsid w:val="00E17384"/>
    <w:rsid w:val="00E179A3"/>
    <w:rsid w:val="00E17B6A"/>
    <w:rsid w:val="00E21833"/>
    <w:rsid w:val="00E220DB"/>
    <w:rsid w:val="00E2219B"/>
    <w:rsid w:val="00E2251D"/>
    <w:rsid w:val="00E27A2D"/>
    <w:rsid w:val="00E315D0"/>
    <w:rsid w:val="00E324E8"/>
    <w:rsid w:val="00E32533"/>
    <w:rsid w:val="00E33D19"/>
    <w:rsid w:val="00E3407B"/>
    <w:rsid w:val="00E355D7"/>
    <w:rsid w:val="00E36BCE"/>
    <w:rsid w:val="00E36C99"/>
    <w:rsid w:val="00E4043B"/>
    <w:rsid w:val="00E40738"/>
    <w:rsid w:val="00E42F17"/>
    <w:rsid w:val="00E43F19"/>
    <w:rsid w:val="00E4449E"/>
    <w:rsid w:val="00E46473"/>
    <w:rsid w:val="00E46EC5"/>
    <w:rsid w:val="00E478FF"/>
    <w:rsid w:val="00E515FB"/>
    <w:rsid w:val="00E53562"/>
    <w:rsid w:val="00E548E6"/>
    <w:rsid w:val="00E55177"/>
    <w:rsid w:val="00E55D86"/>
    <w:rsid w:val="00E56627"/>
    <w:rsid w:val="00E56AE9"/>
    <w:rsid w:val="00E56B10"/>
    <w:rsid w:val="00E65AA1"/>
    <w:rsid w:val="00E7329D"/>
    <w:rsid w:val="00E73849"/>
    <w:rsid w:val="00E761DA"/>
    <w:rsid w:val="00E90DB1"/>
    <w:rsid w:val="00E923E2"/>
    <w:rsid w:val="00E92525"/>
    <w:rsid w:val="00E92667"/>
    <w:rsid w:val="00E92D12"/>
    <w:rsid w:val="00E935D2"/>
    <w:rsid w:val="00E94CC9"/>
    <w:rsid w:val="00EA180A"/>
    <w:rsid w:val="00EA1CA5"/>
    <w:rsid w:val="00EA3F48"/>
    <w:rsid w:val="00EA4713"/>
    <w:rsid w:val="00EA4D4C"/>
    <w:rsid w:val="00EA64A6"/>
    <w:rsid w:val="00EB17B9"/>
    <w:rsid w:val="00EB1ADC"/>
    <w:rsid w:val="00EB1E3B"/>
    <w:rsid w:val="00EB3115"/>
    <w:rsid w:val="00EB329C"/>
    <w:rsid w:val="00EB3881"/>
    <w:rsid w:val="00EB477A"/>
    <w:rsid w:val="00EB48DA"/>
    <w:rsid w:val="00EC092B"/>
    <w:rsid w:val="00EC24D5"/>
    <w:rsid w:val="00EC2DE0"/>
    <w:rsid w:val="00EC3F66"/>
    <w:rsid w:val="00EC593F"/>
    <w:rsid w:val="00ED1E14"/>
    <w:rsid w:val="00ED50E5"/>
    <w:rsid w:val="00ED5711"/>
    <w:rsid w:val="00ED63EB"/>
    <w:rsid w:val="00EE053E"/>
    <w:rsid w:val="00EE326E"/>
    <w:rsid w:val="00EE701C"/>
    <w:rsid w:val="00EF16C4"/>
    <w:rsid w:val="00EF31AB"/>
    <w:rsid w:val="00EF418B"/>
    <w:rsid w:val="00EF4512"/>
    <w:rsid w:val="00EF51B7"/>
    <w:rsid w:val="00EF7B70"/>
    <w:rsid w:val="00EF7FBC"/>
    <w:rsid w:val="00F03C20"/>
    <w:rsid w:val="00F041A9"/>
    <w:rsid w:val="00F07B24"/>
    <w:rsid w:val="00F110BC"/>
    <w:rsid w:val="00F14D5F"/>
    <w:rsid w:val="00F14EB7"/>
    <w:rsid w:val="00F153FC"/>
    <w:rsid w:val="00F16E66"/>
    <w:rsid w:val="00F23CF9"/>
    <w:rsid w:val="00F307F4"/>
    <w:rsid w:val="00F34AE7"/>
    <w:rsid w:val="00F34D77"/>
    <w:rsid w:val="00F35854"/>
    <w:rsid w:val="00F361F0"/>
    <w:rsid w:val="00F37B34"/>
    <w:rsid w:val="00F44AA9"/>
    <w:rsid w:val="00F45FAD"/>
    <w:rsid w:val="00F468D3"/>
    <w:rsid w:val="00F4713C"/>
    <w:rsid w:val="00F47899"/>
    <w:rsid w:val="00F51F1B"/>
    <w:rsid w:val="00F552A6"/>
    <w:rsid w:val="00F561CB"/>
    <w:rsid w:val="00F571FB"/>
    <w:rsid w:val="00F6149B"/>
    <w:rsid w:val="00F6169D"/>
    <w:rsid w:val="00F639D7"/>
    <w:rsid w:val="00F662C9"/>
    <w:rsid w:val="00F665D7"/>
    <w:rsid w:val="00F67F72"/>
    <w:rsid w:val="00F70C4D"/>
    <w:rsid w:val="00F73E91"/>
    <w:rsid w:val="00F740DC"/>
    <w:rsid w:val="00F7695B"/>
    <w:rsid w:val="00F76B2A"/>
    <w:rsid w:val="00F77F05"/>
    <w:rsid w:val="00F82BA3"/>
    <w:rsid w:val="00F8431B"/>
    <w:rsid w:val="00F92B09"/>
    <w:rsid w:val="00F93090"/>
    <w:rsid w:val="00F94494"/>
    <w:rsid w:val="00F95105"/>
    <w:rsid w:val="00F95278"/>
    <w:rsid w:val="00F957B6"/>
    <w:rsid w:val="00FA013C"/>
    <w:rsid w:val="00FA0C91"/>
    <w:rsid w:val="00FA456B"/>
    <w:rsid w:val="00FA49DE"/>
    <w:rsid w:val="00FB49C9"/>
    <w:rsid w:val="00FC170E"/>
    <w:rsid w:val="00FC4A97"/>
    <w:rsid w:val="00FC6E1A"/>
    <w:rsid w:val="00FC6F12"/>
    <w:rsid w:val="00FC77FE"/>
    <w:rsid w:val="00FC792A"/>
    <w:rsid w:val="00FC7D7C"/>
    <w:rsid w:val="00FE05A7"/>
    <w:rsid w:val="00FE426A"/>
    <w:rsid w:val="00FE464F"/>
    <w:rsid w:val="00FE560D"/>
    <w:rsid w:val="00FE670B"/>
    <w:rsid w:val="00FF2A5E"/>
    <w:rsid w:val="00FF4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08D06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A5350D"/>
    <w:pPr>
      <w:spacing w:after="5" w:line="267" w:lineRule="auto"/>
      <w:ind w:left="10" w:right="37" w:hanging="10"/>
      <w:jc w:val="both"/>
    </w:pPr>
    <w:rPr>
      <w:rFonts w:ascii="Times New Roman" w:eastAsia="Times New Roman" w:hAnsi="Times New Roman" w:cs="Times New Roman"/>
      <w:color w:val="000000"/>
      <w:sz w:val="24"/>
      <w:lang w:eastAsia="sk-SK"/>
    </w:rPr>
  </w:style>
  <w:style w:type="paragraph" w:styleId="Nadpis1">
    <w:name w:val="heading 1"/>
    <w:next w:val="Normlny"/>
    <w:link w:val="Nadpis1Char"/>
    <w:uiPriority w:val="9"/>
    <w:unhideWhenUsed/>
    <w:qFormat/>
    <w:rsid w:val="00A5350D"/>
    <w:pPr>
      <w:keepNext/>
      <w:keepLines/>
      <w:numPr>
        <w:numId w:val="1"/>
      </w:numPr>
      <w:spacing w:after="3"/>
      <w:ind w:left="10" w:right="43" w:hanging="10"/>
      <w:outlineLvl w:val="0"/>
    </w:pPr>
    <w:rPr>
      <w:rFonts w:ascii="Times New Roman" w:eastAsia="Times New Roman" w:hAnsi="Times New Roman" w:cs="Times New Roman"/>
      <w:b/>
      <w:color w:val="000000"/>
      <w:sz w:val="24"/>
      <w:lang w:eastAsia="sk-SK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E0167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A5350D"/>
    <w:rPr>
      <w:rFonts w:ascii="Times New Roman" w:eastAsia="Times New Roman" w:hAnsi="Times New Roman" w:cs="Times New Roman"/>
      <w:b/>
      <w:color w:val="000000"/>
      <w:sz w:val="24"/>
      <w:lang w:eastAsia="sk-SK"/>
    </w:rPr>
  </w:style>
  <w:style w:type="table" w:customStyle="1" w:styleId="TableGrid">
    <w:name w:val="TableGrid"/>
    <w:rsid w:val="00A5350D"/>
    <w:pPr>
      <w:spacing w:after="0" w:line="240" w:lineRule="auto"/>
    </w:pPr>
    <w:rPr>
      <w:rFonts w:eastAsiaTheme="minorEastAsia"/>
      <w:lang w:eastAsia="sk-SK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lavika">
    <w:name w:val="header"/>
    <w:basedOn w:val="Normlny"/>
    <w:link w:val="HlavikaChar"/>
    <w:uiPriority w:val="99"/>
    <w:unhideWhenUsed/>
    <w:rsid w:val="007535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753593"/>
    <w:rPr>
      <w:rFonts w:ascii="Times New Roman" w:eastAsia="Times New Roman" w:hAnsi="Times New Roman" w:cs="Times New Roman"/>
      <w:color w:val="000000"/>
      <w:sz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7535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753593"/>
    <w:rPr>
      <w:rFonts w:ascii="Times New Roman" w:eastAsia="Times New Roman" w:hAnsi="Times New Roman" w:cs="Times New Roman"/>
      <w:color w:val="000000"/>
      <w:sz w:val="24"/>
      <w:lang w:eastAsia="sk-SK"/>
    </w:rPr>
  </w:style>
  <w:style w:type="table" w:styleId="Mriekatabuky">
    <w:name w:val="Table Grid"/>
    <w:basedOn w:val="Normlnatabuka"/>
    <w:uiPriority w:val="39"/>
    <w:rsid w:val="007535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aliases w:val="Odstavec_muj,Conclusion de partie,References,Odstavec se seznamem2,Nad,Odstavec cíl se seznamem,Odstavec se seznamem1,List Paragraph,Odstavec_muj1,Odstavec_muj2,Odstavec_muj3,Nad1,List Paragraph1,Odstavec_muj4,Nad2,List Paragraph2,body"/>
    <w:basedOn w:val="Normlny"/>
    <w:link w:val="OdsekzoznamuChar"/>
    <w:uiPriority w:val="34"/>
    <w:qFormat/>
    <w:rsid w:val="00EA1CA5"/>
    <w:pPr>
      <w:spacing w:after="160" w:line="259" w:lineRule="auto"/>
      <w:ind w:left="720" w:right="0" w:firstLine="0"/>
      <w:contextualSpacing/>
      <w:jc w:val="left"/>
    </w:pPr>
    <w:rPr>
      <w:rFonts w:asciiTheme="minorHAnsi" w:eastAsiaTheme="minorHAnsi" w:hAnsiTheme="minorHAnsi" w:cstheme="minorBidi"/>
      <w:color w:val="auto"/>
      <w:sz w:val="22"/>
      <w:lang w:eastAsia="en-US"/>
    </w:rPr>
  </w:style>
  <w:style w:type="character" w:customStyle="1" w:styleId="OdsekzoznamuChar">
    <w:name w:val="Odsek zoznamu Char"/>
    <w:aliases w:val="Odstavec_muj Char,Conclusion de partie Char,References Char,Odstavec se seznamem2 Char,Nad Char,Odstavec cíl se seznamem Char,Odstavec se seznamem1 Char,List Paragraph Char,Odstavec_muj1 Char,Odstavec_muj2 Char,Odstavec_muj3 Char"/>
    <w:link w:val="Odsekzoznamu"/>
    <w:uiPriority w:val="34"/>
    <w:qFormat/>
    <w:rsid w:val="00EA1CA5"/>
  </w:style>
  <w:style w:type="paragraph" w:customStyle="1" w:styleId="ManualNumPar1">
    <w:name w:val="Manual NumPar 1"/>
    <w:basedOn w:val="Normlny"/>
    <w:next w:val="Normlny"/>
    <w:rsid w:val="00347C4E"/>
    <w:pPr>
      <w:spacing w:before="120" w:after="120" w:line="360" w:lineRule="auto"/>
      <w:ind w:left="850" w:right="0" w:hanging="850"/>
      <w:jc w:val="left"/>
    </w:pPr>
    <w:rPr>
      <w:rFonts w:eastAsiaTheme="minorHAnsi"/>
      <w:color w:val="auto"/>
      <w:lang w:val="en-GB" w:eastAsia="en-US"/>
    </w:rPr>
  </w:style>
  <w:style w:type="paragraph" w:customStyle="1" w:styleId="Point0">
    <w:name w:val="Point 0"/>
    <w:basedOn w:val="Normlny"/>
    <w:rsid w:val="00347C4E"/>
    <w:pPr>
      <w:spacing w:before="120" w:after="120" w:line="360" w:lineRule="auto"/>
      <w:ind w:left="850" w:right="0" w:hanging="850"/>
      <w:jc w:val="left"/>
    </w:pPr>
    <w:rPr>
      <w:rFonts w:eastAsiaTheme="minorHAnsi"/>
      <w:color w:val="auto"/>
      <w:lang w:val="en-GB" w:eastAsia="en-US"/>
    </w:rPr>
  </w:style>
  <w:style w:type="paragraph" w:customStyle="1" w:styleId="Point1">
    <w:name w:val="Point 1"/>
    <w:basedOn w:val="Normlny"/>
    <w:rsid w:val="00DB5AA0"/>
    <w:pPr>
      <w:spacing w:before="120" w:after="120" w:line="360" w:lineRule="auto"/>
      <w:ind w:left="1417" w:right="0" w:hanging="567"/>
      <w:jc w:val="left"/>
    </w:pPr>
    <w:rPr>
      <w:rFonts w:eastAsiaTheme="minorHAnsi"/>
      <w:color w:val="auto"/>
      <w:lang w:val="en-GB" w:eastAsia="en-US"/>
    </w:rPr>
  </w:style>
  <w:style w:type="paragraph" w:customStyle="1" w:styleId="Point2">
    <w:name w:val="Point 2"/>
    <w:basedOn w:val="Normlny"/>
    <w:rsid w:val="00DB5AA0"/>
    <w:pPr>
      <w:spacing w:before="120" w:after="120" w:line="360" w:lineRule="auto"/>
      <w:ind w:left="1984" w:right="0" w:hanging="567"/>
      <w:jc w:val="left"/>
    </w:pPr>
    <w:rPr>
      <w:rFonts w:eastAsiaTheme="minorHAnsi"/>
      <w:color w:val="auto"/>
      <w:lang w:val="en-GB" w:eastAsia="en-US"/>
    </w:rPr>
  </w:style>
  <w:style w:type="paragraph" w:customStyle="1" w:styleId="Titrearticle">
    <w:name w:val="Titre article"/>
    <w:basedOn w:val="Normlny"/>
    <w:next w:val="Normlny"/>
    <w:qFormat/>
    <w:rsid w:val="000D041D"/>
    <w:pPr>
      <w:keepNext/>
      <w:spacing w:before="360" w:after="120" w:line="240" w:lineRule="auto"/>
      <w:ind w:left="0" w:right="0" w:firstLine="0"/>
      <w:jc w:val="center"/>
    </w:pPr>
    <w:rPr>
      <w:rFonts w:eastAsiaTheme="minorHAnsi"/>
      <w:i/>
      <w:color w:val="auto"/>
      <w:lang w:val="en-GB" w:eastAsia="en-US"/>
    </w:rPr>
  </w:style>
  <w:style w:type="paragraph" w:customStyle="1" w:styleId="Text1">
    <w:name w:val="Text 1"/>
    <w:basedOn w:val="Normlny"/>
    <w:rsid w:val="001D172E"/>
    <w:pPr>
      <w:spacing w:before="120" w:after="120" w:line="360" w:lineRule="auto"/>
      <w:ind w:left="850" w:right="0" w:firstLine="0"/>
      <w:jc w:val="left"/>
    </w:pPr>
    <w:rPr>
      <w:rFonts w:eastAsiaTheme="minorHAnsi"/>
      <w:color w:val="auto"/>
      <w:lang w:val="en-GB" w:eastAsia="en-US"/>
    </w:rPr>
  </w:style>
  <w:style w:type="paragraph" w:customStyle="1" w:styleId="ChapterTitle">
    <w:name w:val="ChapterTitle"/>
    <w:basedOn w:val="Normlny"/>
    <w:next w:val="Normlny"/>
    <w:rsid w:val="00F95278"/>
    <w:pPr>
      <w:keepNext/>
      <w:spacing w:before="120" w:after="360" w:line="360" w:lineRule="auto"/>
      <w:ind w:left="0" w:right="0" w:firstLine="0"/>
      <w:jc w:val="center"/>
    </w:pPr>
    <w:rPr>
      <w:rFonts w:eastAsiaTheme="minorHAnsi"/>
      <w:b/>
      <w:color w:val="auto"/>
      <w:sz w:val="32"/>
      <w:lang w:val="en-GB" w:eastAsia="en-US"/>
    </w:rPr>
  </w:style>
  <w:style w:type="character" w:styleId="Zvraznenie">
    <w:name w:val="Emphasis"/>
    <w:basedOn w:val="Predvolenpsmoodseku"/>
    <w:uiPriority w:val="20"/>
    <w:qFormat/>
    <w:rsid w:val="0002264E"/>
    <w:rPr>
      <w:i/>
      <w:iCs/>
    </w:rPr>
  </w:style>
  <w:style w:type="paragraph" w:customStyle="1" w:styleId="FootnotesymbolCarZchn">
    <w:name w:val="Footnote symbol Car Zchn"/>
    <w:aliases w:val="Footnote Car Zchn,Times 10 Point Car Zchn,Exposant 3 Point Car Zchn,Footnote Reference Superscript Car Zchn,Char Char Char Char Char Car Zchn,BVI fnr Car Zchn,SUPERS Car Zchn"/>
    <w:basedOn w:val="Normlny"/>
    <w:link w:val="Odkaznapoznmkupodiarou"/>
    <w:uiPriority w:val="99"/>
    <w:rsid w:val="009345D1"/>
    <w:pPr>
      <w:spacing w:after="160" w:line="240" w:lineRule="exact"/>
      <w:ind w:left="0" w:right="0" w:firstLine="0"/>
    </w:pPr>
    <w:rPr>
      <w:rFonts w:asciiTheme="minorHAnsi" w:eastAsiaTheme="minorHAnsi" w:hAnsiTheme="minorHAnsi" w:cstheme="minorBidi"/>
      <w:b/>
      <w:color w:val="auto"/>
      <w:sz w:val="22"/>
      <w:vertAlign w:val="superscript"/>
      <w:lang w:val="en-US" w:eastAsia="en-US"/>
    </w:rPr>
  </w:style>
  <w:style w:type="paragraph" w:styleId="Textpoznmkypodiarou">
    <w:name w:val="footnote text"/>
    <w:basedOn w:val="Normlny"/>
    <w:link w:val="TextpoznmkypodiarouChar"/>
    <w:uiPriority w:val="99"/>
    <w:unhideWhenUsed/>
    <w:rsid w:val="009345D1"/>
    <w:pPr>
      <w:spacing w:after="0" w:line="240" w:lineRule="auto"/>
      <w:ind w:left="720" w:right="0" w:hanging="720"/>
      <w:jc w:val="left"/>
    </w:pPr>
    <w:rPr>
      <w:rFonts w:eastAsiaTheme="minorHAnsi"/>
      <w:color w:val="auto"/>
      <w:szCs w:val="20"/>
      <w:lang w:val="en-GB" w:eastAsia="en-US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9345D1"/>
    <w:rPr>
      <w:rFonts w:ascii="Times New Roman" w:hAnsi="Times New Roman" w:cs="Times New Roman"/>
      <w:sz w:val="24"/>
      <w:szCs w:val="20"/>
      <w:lang w:val="en-GB"/>
    </w:rPr>
  </w:style>
  <w:style w:type="character" w:styleId="Odkaznapoznmkupodiarou">
    <w:name w:val="footnote reference"/>
    <w:basedOn w:val="Predvolenpsmoodseku"/>
    <w:link w:val="FootnotesymbolCarZchn"/>
    <w:uiPriority w:val="99"/>
    <w:unhideWhenUsed/>
    <w:rsid w:val="009345D1"/>
    <w:rPr>
      <w:b/>
      <w:vertAlign w:val="superscript"/>
      <w:lang w:val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BC06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BC0628"/>
    <w:rPr>
      <w:rFonts w:ascii="Segoe UI" w:eastAsia="Times New Roman" w:hAnsi="Segoe UI" w:cs="Segoe UI"/>
      <w:color w:val="000000"/>
      <w:sz w:val="18"/>
      <w:szCs w:val="18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9E10F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9E10F1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9E10F1"/>
    <w:rPr>
      <w:rFonts w:ascii="Times New Roman" w:eastAsia="Times New Roman" w:hAnsi="Times New Roman" w:cs="Times New Roman"/>
      <w:color w:val="000000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9E10F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9E10F1"/>
    <w:rPr>
      <w:rFonts w:ascii="Times New Roman" w:eastAsia="Times New Roman" w:hAnsi="Times New Roman" w:cs="Times New Roman"/>
      <w:b/>
      <w:bCs/>
      <w:color w:val="000000"/>
      <w:sz w:val="20"/>
      <w:szCs w:val="20"/>
      <w:lang w:eastAsia="sk-SK"/>
    </w:rPr>
  </w:style>
  <w:style w:type="paragraph" w:customStyle="1" w:styleId="Dl">
    <w:name w:val="Díl"/>
    <w:basedOn w:val="Normlny"/>
    <w:next w:val="Normlny"/>
    <w:rsid w:val="00584A11"/>
    <w:pPr>
      <w:keepNext/>
      <w:keepLines/>
      <w:spacing w:before="240" w:after="0" w:line="240" w:lineRule="auto"/>
      <w:ind w:left="0" w:right="0" w:firstLine="0"/>
      <w:jc w:val="center"/>
      <w:outlineLvl w:val="3"/>
    </w:pPr>
    <w:rPr>
      <w:color w:val="auto"/>
      <w:szCs w:val="20"/>
      <w:lang w:val="cs-CZ" w:eastAsia="cs-CZ"/>
    </w:rPr>
  </w:style>
  <w:style w:type="paragraph" w:customStyle="1" w:styleId="CELEX">
    <w:name w:val="CELEX"/>
    <w:basedOn w:val="Normlny"/>
    <w:next w:val="Normlny"/>
    <w:rsid w:val="00EA4D4C"/>
    <w:pPr>
      <w:spacing w:before="60" w:after="0" w:line="240" w:lineRule="auto"/>
      <w:ind w:left="0" w:right="0" w:firstLine="0"/>
    </w:pPr>
    <w:rPr>
      <w:i/>
      <w:color w:val="auto"/>
      <w:sz w:val="20"/>
      <w:szCs w:val="20"/>
      <w:lang w:val="cs-CZ" w:eastAsia="cs-CZ"/>
    </w:rPr>
  </w:style>
  <w:style w:type="paragraph" w:customStyle="1" w:styleId="Default">
    <w:name w:val="Default"/>
    <w:rsid w:val="00C34EC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textovprepojenie">
    <w:name w:val="Hyperlink"/>
    <w:basedOn w:val="Predvolenpsmoodseku"/>
    <w:uiPriority w:val="99"/>
    <w:unhideWhenUsed/>
    <w:rsid w:val="00C34ECD"/>
    <w:rPr>
      <w:color w:val="0000FF"/>
      <w:u w:val="single"/>
    </w:rPr>
  </w:style>
  <w:style w:type="paragraph" w:styleId="Bezriadkovania">
    <w:name w:val="No Spacing"/>
    <w:uiPriority w:val="1"/>
    <w:qFormat/>
    <w:rsid w:val="00351C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Normlny0">
    <w:name w:val="_Normálny"/>
    <w:basedOn w:val="Normlny"/>
    <w:uiPriority w:val="99"/>
    <w:rsid w:val="00820916"/>
    <w:pPr>
      <w:autoSpaceDE w:val="0"/>
      <w:autoSpaceDN w:val="0"/>
      <w:spacing w:after="0" w:line="240" w:lineRule="auto"/>
      <w:ind w:left="0" w:right="0" w:firstLine="0"/>
      <w:jc w:val="left"/>
    </w:pPr>
    <w:rPr>
      <w:color w:val="auto"/>
      <w:sz w:val="20"/>
      <w:szCs w:val="20"/>
      <w:lang w:eastAsia="en-US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E0167A"/>
    <w:rPr>
      <w:rFonts w:asciiTheme="majorHAnsi" w:eastAsiaTheme="majorEastAsia" w:hAnsiTheme="majorHAnsi" w:cstheme="majorBidi"/>
      <w:i/>
      <w:iCs/>
      <w:color w:val="2E74B5" w:themeColor="accent1" w:themeShade="BF"/>
      <w:sz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0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1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8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6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7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5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2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9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WKX3UHSAJ2R6-2-1441148</_dlc_DocId>
    <_dlc_DocIdUrl xmlns="e60a29af-d413-48d4-bd90-fe9d2a897e4b">
      <Url>https://ovdmasv601/sites/DMS/_layouts/15/DocIdRedir.aspx?ID=WKX3UHSAJ2R6-2-1441148</Url>
      <Description>WKX3UHSAJ2R6-2-1441148</Description>
    </_dlc_DocIdUrl>
  </documentManagement>
</p:properties>
</file>

<file path=customXml/itemProps1.xml><?xml version="1.0" encoding="utf-8"?>
<ds:datastoreItem xmlns:ds="http://schemas.openxmlformats.org/officeDocument/2006/customXml" ds:itemID="{D00765B6-8ACA-48F1-8FA3-32B12C24F30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AB2EC44-8F64-4C64-B1A6-7C60B05C389B}"/>
</file>

<file path=customXml/itemProps3.xml><?xml version="1.0" encoding="utf-8"?>
<ds:datastoreItem xmlns:ds="http://schemas.openxmlformats.org/officeDocument/2006/customXml" ds:itemID="{AFFDF034-9DF8-416E-B6BF-C06D7CEA3C2D}"/>
</file>

<file path=customXml/itemProps4.xml><?xml version="1.0" encoding="utf-8"?>
<ds:datastoreItem xmlns:ds="http://schemas.openxmlformats.org/officeDocument/2006/customXml" ds:itemID="{51DAC111-8352-410F-9832-D80E7FEFF837}"/>
</file>

<file path=customXml/itemProps5.xml><?xml version="1.0" encoding="utf-8"?>
<ds:datastoreItem xmlns:ds="http://schemas.openxmlformats.org/officeDocument/2006/customXml" ds:itemID="{B74C1CE1-641C-4F77-9728-F79D3D64326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1750</Words>
  <Characters>9977</Characters>
  <Application>Microsoft Office Word</Application>
  <DocSecurity>0</DocSecurity>
  <Lines>83</Lines>
  <Paragraphs>23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2025-09-24T14:10:00Z</dcterms:created>
  <dcterms:modified xsi:type="dcterms:W3CDTF">2026-03-26T19:02:00Z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f0a090a6-7ac4-4880-b14e-b53e6efe111a</vt:lpwstr>
  </property>
</Properties>
</file>