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EC" w:rsidRPr="00A96915" w:rsidRDefault="006048EC" w:rsidP="006048EC">
      <w:pPr>
        <w:pStyle w:val="Zkladntext"/>
        <w:tabs>
          <w:tab w:val="left" w:pos="6300"/>
        </w:tabs>
        <w:rPr>
          <w:b w:val="0"/>
          <w:bCs/>
        </w:rPr>
      </w:pPr>
      <w:r>
        <w:t>MINISTERSTVO  HOSPODÁRSTVA</w:t>
      </w:r>
    </w:p>
    <w:p w:rsidR="006048EC" w:rsidRPr="00A96915" w:rsidRDefault="006048EC" w:rsidP="006048EC">
      <w:pPr>
        <w:ind w:left="62" w:hanging="62"/>
        <w:jc w:val="both"/>
        <w:rPr>
          <w:b/>
          <w:u w:val="single"/>
        </w:rPr>
      </w:pPr>
      <w:r w:rsidRPr="00A96915">
        <w:rPr>
          <w:b/>
          <w:u w:val="single"/>
        </w:rPr>
        <w:t>SLOVENSKEJ REPUBLIKY</w:t>
      </w:r>
    </w:p>
    <w:p w:rsidR="006048EC" w:rsidRPr="00A96915" w:rsidRDefault="006048EC" w:rsidP="006048EC">
      <w:pPr>
        <w:spacing w:after="120"/>
        <w:ind w:hanging="60"/>
        <w:jc w:val="both"/>
      </w:pPr>
      <w:r w:rsidRPr="00A96915">
        <w:t xml:space="preserve"> Číslo: </w:t>
      </w:r>
      <w:r w:rsidR="00443B97">
        <w:t>09739</w:t>
      </w:r>
      <w:r w:rsidRPr="00A96915">
        <w:t>/201</w:t>
      </w:r>
      <w:r>
        <w:t>4</w:t>
      </w:r>
      <w:r w:rsidRPr="00A96915">
        <w:t>-1000</w:t>
      </w:r>
      <w:r w:rsidR="00901E13">
        <w:t>-4101</w:t>
      </w:r>
      <w:bookmarkStart w:id="0" w:name="_GoBack"/>
      <w:bookmarkEnd w:id="0"/>
    </w:p>
    <w:p w:rsidR="006048EC" w:rsidRPr="00A96915" w:rsidRDefault="006048EC" w:rsidP="006048EC">
      <w:pPr>
        <w:jc w:val="both"/>
        <w:rPr>
          <w:rFonts w:ascii="Arial" w:hAnsi="Arial"/>
        </w:rPr>
      </w:pPr>
    </w:p>
    <w:p w:rsidR="006048EC" w:rsidRPr="00A96915" w:rsidRDefault="006048EC" w:rsidP="006048EC">
      <w:pPr>
        <w:ind w:left="284" w:hanging="284"/>
        <w:jc w:val="both"/>
        <w:rPr>
          <w:rFonts w:ascii="Arial" w:hAnsi="Arial"/>
        </w:rPr>
      </w:pPr>
    </w:p>
    <w:p w:rsidR="006048EC" w:rsidRPr="00A96915" w:rsidRDefault="006048EC" w:rsidP="006048EC">
      <w:r w:rsidRPr="00A96915">
        <w:t xml:space="preserve">Materiál na </w:t>
      </w:r>
      <w:r>
        <w:t>rokovanie</w:t>
      </w:r>
    </w:p>
    <w:p w:rsidR="006048EC" w:rsidRPr="00A96915" w:rsidRDefault="006048EC" w:rsidP="006048EC">
      <w:pPr>
        <w:ind w:left="284" w:hanging="284"/>
        <w:jc w:val="both"/>
        <w:rPr>
          <w:rFonts w:ascii="Arial" w:hAnsi="Arial"/>
        </w:rPr>
      </w:pPr>
      <w:r>
        <w:t>vlády SR</w:t>
      </w:r>
    </w:p>
    <w:p w:rsidR="006048EC" w:rsidRPr="00A96915" w:rsidRDefault="006048EC" w:rsidP="006048EC">
      <w:pPr>
        <w:ind w:left="284" w:hanging="284"/>
        <w:jc w:val="both"/>
        <w:rPr>
          <w:rFonts w:ascii="Arial" w:hAnsi="Arial"/>
        </w:rPr>
      </w:pPr>
    </w:p>
    <w:p w:rsidR="006048EC" w:rsidRPr="00A96915" w:rsidRDefault="006048EC" w:rsidP="006048EC">
      <w:pPr>
        <w:ind w:left="284" w:hanging="284"/>
        <w:jc w:val="both"/>
        <w:rPr>
          <w:rFonts w:ascii="Arial" w:hAnsi="Arial"/>
        </w:rPr>
      </w:pPr>
    </w:p>
    <w:p w:rsidR="006048EC" w:rsidRPr="00A96915" w:rsidRDefault="006048EC" w:rsidP="006048EC">
      <w:pPr>
        <w:ind w:left="284" w:hanging="284"/>
        <w:jc w:val="both"/>
        <w:rPr>
          <w:rFonts w:ascii="Arial" w:hAnsi="Arial"/>
        </w:rPr>
      </w:pPr>
    </w:p>
    <w:p w:rsidR="006048EC" w:rsidRPr="00A96915" w:rsidRDefault="006048EC" w:rsidP="006048EC">
      <w:pPr>
        <w:ind w:left="284" w:hanging="284"/>
        <w:rPr>
          <w:rFonts w:ascii="Arial" w:hAnsi="Arial"/>
        </w:rPr>
      </w:pPr>
    </w:p>
    <w:p w:rsidR="006048EC" w:rsidRPr="00A96915" w:rsidRDefault="006048EC" w:rsidP="006048EC">
      <w:pPr>
        <w:ind w:left="284" w:hanging="284"/>
        <w:rPr>
          <w:rFonts w:ascii="Arial" w:hAnsi="Arial"/>
        </w:rPr>
      </w:pPr>
    </w:p>
    <w:p w:rsidR="006048EC" w:rsidRPr="00A96915" w:rsidRDefault="006048EC" w:rsidP="006048EC">
      <w:pPr>
        <w:rPr>
          <w:rFonts w:ascii="Arial" w:hAnsi="Arial"/>
          <w:b/>
        </w:rPr>
      </w:pPr>
    </w:p>
    <w:p w:rsidR="006048EC" w:rsidRPr="00A96915" w:rsidRDefault="006048EC" w:rsidP="006048EC"/>
    <w:p w:rsidR="006048EC" w:rsidRPr="00A96915" w:rsidRDefault="006048EC" w:rsidP="006048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Informácia o priebehu a výsledkoch rokovania 9</w:t>
      </w:r>
      <w:r w:rsidRPr="00A96915">
        <w:rPr>
          <w:b/>
          <w:sz w:val="28"/>
          <w:szCs w:val="28"/>
        </w:rPr>
        <w:t>. Ministerskej konferenci</w:t>
      </w:r>
      <w:r>
        <w:rPr>
          <w:b/>
          <w:sz w:val="28"/>
          <w:szCs w:val="28"/>
        </w:rPr>
        <w:t>e</w:t>
      </w:r>
      <w:r w:rsidRPr="00A969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Svetovej obchodnej organizácie (</w:t>
      </w:r>
      <w:r w:rsidRPr="00A96915">
        <w:rPr>
          <w:b/>
          <w:sz w:val="28"/>
          <w:szCs w:val="28"/>
        </w:rPr>
        <w:t>WTO</w:t>
      </w:r>
      <w:r>
        <w:rPr>
          <w:b/>
          <w:sz w:val="28"/>
          <w:szCs w:val="28"/>
        </w:rPr>
        <w:t>)</w:t>
      </w:r>
    </w:p>
    <w:p w:rsidR="006048EC" w:rsidRPr="00A96915" w:rsidRDefault="00901E13" w:rsidP="006048EC">
      <w:pPr>
        <w:spacing w:after="120" w:line="480" w:lineRule="auto"/>
        <w:rPr>
          <w:sz w:val="28"/>
        </w:rPr>
      </w:pPr>
      <w:r>
        <w:rPr>
          <w:b/>
        </w:rPr>
        <w:pict>
          <v:rect id="_x0000_i1025" style="width:0;height:1.5pt" o:hralign="center" o:hrstd="t" o:hr="t" fillcolor="gray" stroked="f"/>
        </w:pict>
      </w:r>
    </w:p>
    <w:p w:rsidR="006048EC" w:rsidRPr="00A96915" w:rsidRDefault="006048EC" w:rsidP="006048EC">
      <w:pPr>
        <w:spacing w:after="120" w:line="480" w:lineRule="auto"/>
        <w:rPr>
          <w:sz w:val="28"/>
        </w:rPr>
      </w:pPr>
    </w:p>
    <w:p w:rsidR="006048EC" w:rsidRPr="00A96915" w:rsidRDefault="006048EC" w:rsidP="006048EC">
      <w:pPr>
        <w:rPr>
          <w:b/>
        </w:rPr>
      </w:pPr>
    </w:p>
    <w:p w:rsidR="006048EC" w:rsidRPr="00A96915" w:rsidRDefault="006048EC" w:rsidP="006048EC">
      <w:pPr>
        <w:rPr>
          <w:b/>
        </w:rPr>
      </w:pPr>
    </w:p>
    <w:p w:rsidR="006048EC" w:rsidRPr="00A96915" w:rsidRDefault="006048EC" w:rsidP="006048EC">
      <w:pPr>
        <w:jc w:val="both"/>
        <w:rPr>
          <w:b/>
        </w:rPr>
      </w:pPr>
    </w:p>
    <w:p w:rsidR="006048EC" w:rsidRPr="00A96915" w:rsidRDefault="006048EC" w:rsidP="006048EC">
      <w:pPr>
        <w:tabs>
          <w:tab w:val="left" w:pos="5103"/>
        </w:tabs>
        <w:jc w:val="both"/>
        <w:rPr>
          <w:u w:val="single"/>
        </w:rPr>
      </w:pPr>
      <w:r w:rsidRPr="00A96915">
        <w:rPr>
          <w:u w:val="single"/>
        </w:rPr>
        <w:t>Podnet:</w:t>
      </w:r>
      <w:r w:rsidRPr="00A96915">
        <w:tab/>
      </w:r>
      <w:r w:rsidRPr="00A96915">
        <w:rPr>
          <w:u w:val="single"/>
        </w:rPr>
        <w:t>Obsah</w:t>
      </w:r>
      <w:r>
        <w:rPr>
          <w:u w:val="single"/>
        </w:rPr>
        <w:t xml:space="preserve"> materiálu</w:t>
      </w:r>
      <w:r w:rsidRPr="00A96915">
        <w:rPr>
          <w:u w:val="single"/>
        </w:rPr>
        <w:t>:</w:t>
      </w:r>
    </w:p>
    <w:p w:rsidR="006048EC" w:rsidRPr="00A96915" w:rsidRDefault="006048EC" w:rsidP="006048EC">
      <w:pPr>
        <w:tabs>
          <w:tab w:val="left" w:pos="5103"/>
        </w:tabs>
        <w:jc w:val="both"/>
      </w:pPr>
    </w:p>
    <w:p w:rsidR="006048EC" w:rsidRPr="00A96915" w:rsidRDefault="006048EC" w:rsidP="006048EC">
      <w:pPr>
        <w:tabs>
          <w:tab w:val="left" w:pos="5103"/>
        </w:tabs>
        <w:jc w:val="both"/>
      </w:pPr>
      <w:r>
        <w:t>uznesenie vlády SR č. 66</w:t>
      </w:r>
      <w:r w:rsidRPr="00A96915">
        <w:t>8</w:t>
      </w:r>
      <w:r>
        <w:t>/2013,</w:t>
      </w:r>
      <w:r w:rsidRPr="00A96915">
        <w:tab/>
        <w:t xml:space="preserve">1. Návrh </w:t>
      </w:r>
      <w:r>
        <w:t>záznamu</w:t>
      </w:r>
    </w:p>
    <w:p w:rsidR="006048EC" w:rsidRDefault="006048EC" w:rsidP="006048EC">
      <w:pPr>
        <w:tabs>
          <w:tab w:val="left" w:pos="5103"/>
        </w:tabs>
        <w:jc w:val="both"/>
      </w:pPr>
      <w:r>
        <w:t>bod B.1</w:t>
      </w:r>
      <w:r w:rsidRPr="00A96915">
        <w:tab/>
        <w:t>2. Predkladacia správa</w:t>
      </w:r>
    </w:p>
    <w:p w:rsidR="006048EC" w:rsidRPr="00A96915" w:rsidRDefault="006048EC" w:rsidP="006048EC">
      <w:pPr>
        <w:tabs>
          <w:tab w:val="left" w:pos="5103"/>
        </w:tabs>
        <w:jc w:val="both"/>
      </w:pPr>
      <w:r>
        <w:tab/>
        <w:t>3. Informácia o priebehu...</w:t>
      </w:r>
    </w:p>
    <w:p w:rsidR="006048EC" w:rsidRPr="00A96915" w:rsidRDefault="006048EC" w:rsidP="006048EC">
      <w:pPr>
        <w:tabs>
          <w:tab w:val="left" w:pos="5103"/>
        </w:tabs>
        <w:jc w:val="both"/>
      </w:pPr>
      <w:r w:rsidRPr="00A96915">
        <w:tab/>
      </w:r>
      <w:r>
        <w:t>4</w:t>
      </w:r>
      <w:r w:rsidRPr="00A96915">
        <w:t>. Návrh komuniké</w:t>
      </w:r>
    </w:p>
    <w:p w:rsidR="006048EC" w:rsidRPr="00A96915" w:rsidRDefault="006048EC" w:rsidP="006048EC">
      <w:pPr>
        <w:tabs>
          <w:tab w:val="left" w:pos="5670"/>
        </w:tabs>
        <w:rPr>
          <w:szCs w:val="20"/>
        </w:rPr>
      </w:pPr>
    </w:p>
    <w:p w:rsidR="006048EC" w:rsidRPr="00A96915" w:rsidRDefault="006048EC" w:rsidP="006048EC">
      <w:pPr>
        <w:tabs>
          <w:tab w:val="left" w:pos="5670"/>
        </w:tabs>
        <w:rPr>
          <w:szCs w:val="20"/>
        </w:rPr>
      </w:pPr>
    </w:p>
    <w:p w:rsidR="006048EC" w:rsidRDefault="006048EC" w:rsidP="006048EC">
      <w:pPr>
        <w:jc w:val="both"/>
      </w:pPr>
    </w:p>
    <w:p w:rsidR="006048EC" w:rsidRPr="00A96915" w:rsidRDefault="006048EC" w:rsidP="006048EC">
      <w:pPr>
        <w:jc w:val="both"/>
      </w:pPr>
    </w:p>
    <w:p w:rsidR="006048EC" w:rsidRPr="00A96915" w:rsidRDefault="006048EC" w:rsidP="006048EC">
      <w:pPr>
        <w:tabs>
          <w:tab w:val="left" w:pos="5670"/>
        </w:tabs>
        <w:jc w:val="both"/>
      </w:pPr>
    </w:p>
    <w:p w:rsidR="006048EC" w:rsidRPr="00A96915" w:rsidRDefault="006048EC" w:rsidP="006048EC">
      <w:pPr>
        <w:jc w:val="both"/>
      </w:pPr>
    </w:p>
    <w:p w:rsidR="006048EC" w:rsidRPr="00A96915" w:rsidRDefault="006048EC" w:rsidP="006048EC">
      <w:pPr>
        <w:jc w:val="both"/>
        <w:rPr>
          <w:b/>
        </w:rPr>
      </w:pPr>
      <w:r w:rsidRPr="00A96915">
        <w:rPr>
          <w:b/>
          <w:u w:val="single"/>
        </w:rPr>
        <w:t>Predkladá:</w:t>
      </w:r>
    </w:p>
    <w:p w:rsidR="006048EC" w:rsidRPr="00A96915" w:rsidRDefault="006048EC" w:rsidP="006048EC"/>
    <w:p w:rsidR="006048EC" w:rsidRPr="00A96915" w:rsidRDefault="006048EC" w:rsidP="006048EC">
      <w:r w:rsidRPr="00A96915">
        <w:t xml:space="preserve">Tomáš </w:t>
      </w:r>
      <w:proofErr w:type="spellStart"/>
      <w:r w:rsidRPr="00A96915">
        <w:t>Malatinský</w:t>
      </w:r>
      <w:proofErr w:type="spellEnd"/>
    </w:p>
    <w:p w:rsidR="006048EC" w:rsidRPr="00A96915" w:rsidRDefault="006048EC" w:rsidP="006048EC">
      <w:pPr>
        <w:jc w:val="both"/>
      </w:pPr>
      <w:r>
        <w:t>minister hospodárstva</w:t>
      </w:r>
    </w:p>
    <w:p w:rsidR="006048EC" w:rsidRPr="00A96915" w:rsidRDefault="006048EC" w:rsidP="006048EC">
      <w:pPr>
        <w:jc w:val="both"/>
      </w:pPr>
      <w:r w:rsidRPr="00A96915">
        <w:t>Slovenskej republiky</w:t>
      </w:r>
    </w:p>
    <w:p w:rsidR="006048EC" w:rsidRPr="00A96915" w:rsidRDefault="006048EC" w:rsidP="006048EC">
      <w:pPr>
        <w:jc w:val="center"/>
      </w:pPr>
    </w:p>
    <w:p w:rsidR="006048EC" w:rsidRPr="00A96915" w:rsidRDefault="006048EC" w:rsidP="006048EC">
      <w:pPr>
        <w:jc w:val="center"/>
      </w:pPr>
    </w:p>
    <w:p w:rsidR="006048EC" w:rsidRDefault="006048EC" w:rsidP="006048EC">
      <w:pPr>
        <w:jc w:val="center"/>
      </w:pPr>
    </w:p>
    <w:p w:rsidR="006048EC" w:rsidRPr="00A96915" w:rsidRDefault="006048EC" w:rsidP="006048EC">
      <w:pPr>
        <w:jc w:val="center"/>
      </w:pPr>
    </w:p>
    <w:p w:rsidR="006048EC" w:rsidRPr="00A96915" w:rsidRDefault="006048EC" w:rsidP="006048EC">
      <w:pPr>
        <w:jc w:val="center"/>
        <w:rPr>
          <w:b/>
        </w:rPr>
      </w:pPr>
      <w:r w:rsidRPr="00A96915">
        <w:t xml:space="preserve">Bratislava, </w:t>
      </w:r>
      <w:r w:rsidR="00710ECC">
        <w:t>2</w:t>
      </w:r>
      <w:r w:rsidR="00443B97">
        <w:t>7</w:t>
      </w:r>
      <w:r w:rsidR="00710ECC">
        <w:t xml:space="preserve">. </w:t>
      </w:r>
      <w:r>
        <w:t>január 2014</w:t>
      </w:r>
    </w:p>
    <w:p w:rsidR="00007A09" w:rsidRDefault="00007A09" w:rsidP="00007A09"/>
    <w:sectPr w:rsidR="00007A09" w:rsidSect="00443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062"/>
    <w:multiLevelType w:val="singleLevel"/>
    <w:tmpl w:val="33906B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189C53DF"/>
    <w:multiLevelType w:val="multilevel"/>
    <w:tmpl w:val="8DC408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18B047E8"/>
    <w:multiLevelType w:val="multilevel"/>
    <w:tmpl w:val="6C3EF6F2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A766822"/>
    <w:multiLevelType w:val="hybridMultilevel"/>
    <w:tmpl w:val="53320AB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687F81"/>
    <w:multiLevelType w:val="singleLevel"/>
    <w:tmpl w:val="040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C09219F"/>
    <w:multiLevelType w:val="hybridMultilevel"/>
    <w:tmpl w:val="18CE1312"/>
    <w:lvl w:ilvl="0" w:tplc="E54AF8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57472"/>
    <w:multiLevelType w:val="multilevel"/>
    <w:tmpl w:val="F5AA2AA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%2.1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65F10E58"/>
    <w:multiLevelType w:val="hybridMultilevel"/>
    <w:tmpl w:val="7DF0011C"/>
    <w:lvl w:ilvl="0" w:tplc="041B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>
      <w:start w:val="1"/>
      <w:numFmt w:val="decimal"/>
      <w:lvlText w:val="%4."/>
      <w:lvlJc w:val="left"/>
      <w:pPr>
        <w:ind w:left="3228" w:hanging="360"/>
      </w:p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>
      <w:start w:val="1"/>
      <w:numFmt w:val="lowerRoman"/>
      <w:lvlText w:val="%6."/>
      <w:lvlJc w:val="right"/>
      <w:pPr>
        <w:ind w:left="4668" w:hanging="180"/>
      </w:pPr>
    </w:lvl>
    <w:lvl w:ilvl="6" w:tplc="041B000F">
      <w:start w:val="1"/>
      <w:numFmt w:val="decimal"/>
      <w:lvlText w:val="%7."/>
      <w:lvlJc w:val="left"/>
      <w:pPr>
        <w:ind w:left="5388" w:hanging="360"/>
      </w:pPr>
    </w:lvl>
    <w:lvl w:ilvl="7" w:tplc="041B0019">
      <w:start w:val="1"/>
      <w:numFmt w:val="lowerLetter"/>
      <w:lvlText w:val="%8."/>
      <w:lvlJc w:val="left"/>
      <w:pPr>
        <w:ind w:left="6108" w:hanging="360"/>
      </w:pPr>
    </w:lvl>
    <w:lvl w:ilvl="8" w:tplc="041B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6558AD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09"/>
    <w:rsid w:val="00007A09"/>
    <w:rsid w:val="00023EAE"/>
    <w:rsid w:val="000F5368"/>
    <w:rsid w:val="001C77AA"/>
    <w:rsid w:val="0024406B"/>
    <w:rsid w:val="002B352A"/>
    <w:rsid w:val="002D2E51"/>
    <w:rsid w:val="003A1585"/>
    <w:rsid w:val="0042401F"/>
    <w:rsid w:val="00427611"/>
    <w:rsid w:val="00443B97"/>
    <w:rsid w:val="004C3BDC"/>
    <w:rsid w:val="004F6A15"/>
    <w:rsid w:val="00540421"/>
    <w:rsid w:val="005709D0"/>
    <w:rsid w:val="006048EC"/>
    <w:rsid w:val="00627AA8"/>
    <w:rsid w:val="006C4185"/>
    <w:rsid w:val="007047F2"/>
    <w:rsid w:val="00710ECC"/>
    <w:rsid w:val="007A765B"/>
    <w:rsid w:val="008079B8"/>
    <w:rsid w:val="00856A66"/>
    <w:rsid w:val="0087695C"/>
    <w:rsid w:val="008E694A"/>
    <w:rsid w:val="00901E13"/>
    <w:rsid w:val="00971A68"/>
    <w:rsid w:val="00A1113B"/>
    <w:rsid w:val="00C37615"/>
    <w:rsid w:val="00D5126D"/>
    <w:rsid w:val="00D64204"/>
    <w:rsid w:val="00E44193"/>
    <w:rsid w:val="00E77897"/>
    <w:rsid w:val="00FA0F38"/>
    <w:rsid w:val="00FC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0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007A09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007A09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007A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007A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07A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07A09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007A09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007A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07A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007A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007A09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007A0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007A0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007A09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Zarkazkladnhotextu">
    <w:name w:val="Body Text Indent"/>
    <w:basedOn w:val="Normlny"/>
    <w:link w:val="ZarkazkladnhotextuChar"/>
    <w:semiHidden/>
    <w:unhideWhenUsed/>
    <w:rsid w:val="00007A0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007A0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007A09"/>
    <w:pPr>
      <w:widowControl w:val="0"/>
      <w:ind w:firstLine="360"/>
    </w:pPr>
    <w:rPr>
      <w:szCs w:val="20"/>
    </w:rPr>
  </w:style>
  <w:style w:type="paragraph" w:styleId="Odsekzoznamu">
    <w:name w:val="List Paragraph"/>
    <w:basedOn w:val="Normlny"/>
    <w:uiPriority w:val="34"/>
    <w:qFormat/>
    <w:rsid w:val="00007A09"/>
    <w:pPr>
      <w:ind w:left="720"/>
      <w:contextualSpacing/>
      <w:jc w:val="both"/>
    </w:pPr>
    <w:rPr>
      <w:szCs w:val="20"/>
    </w:rPr>
  </w:style>
  <w:style w:type="paragraph" w:customStyle="1" w:styleId="Zarkazkladnhotextu32">
    <w:name w:val="Zarážka základného textu 32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7A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A09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BodyText21">
    <w:name w:val="Body Text 21"/>
    <w:basedOn w:val="Normlny"/>
    <w:rsid w:val="00540421"/>
    <w:pPr>
      <w:widowControl w:val="0"/>
      <w:jc w:val="both"/>
    </w:pPr>
    <w:rPr>
      <w:b/>
      <w:szCs w:val="20"/>
    </w:rPr>
  </w:style>
  <w:style w:type="paragraph" w:styleId="Normlnywebov">
    <w:name w:val="Normal (Web)"/>
    <w:basedOn w:val="Normlny"/>
    <w:uiPriority w:val="99"/>
    <w:semiHidden/>
    <w:unhideWhenUsed/>
    <w:rsid w:val="003A15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0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007A09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007A09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007A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007A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07A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07A09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007A09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007A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07A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007A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007A09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007A0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007A0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007A09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Zarkazkladnhotextu">
    <w:name w:val="Body Text Indent"/>
    <w:basedOn w:val="Normlny"/>
    <w:link w:val="ZarkazkladnhotextuChar"/>
    <w:semiHidden/>
    <w:unhideWhenUsed/>
    <w:rsid w:val="00007A0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007A0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007A09"/>
    <w:pPr>
      <w:widowControl w:val="0"/>
      <w:ind w:firstLine="360"/>
    </w:pPr>
    <w:rPr>
      <w:szCs w:val="20"/>
    </w:rPr>
  </w:style>
  <w:style w:type="paragraph" w:styleId="Odsekzoznamu">
    <w:name w:val="List Paragraph"/>
    <w:basedOn w:val="Normlny"/>
    <w:uiPriority w:val="34"/>
    <w:qFormat/>
    <w:rsid w:val="00007A09"/>
    <w:pPr>
      <w:ind w:left="720"/>
      <w:contextualSpacing/>
      <w:jc w:val="both"/>
    </w:pPr>
    <w:rPr>
      <w:szCs w:val="20"/>
    </w:rPr>
  </w:style>
  <w:style w:type="paragraph" w:customStyle="1" w:styleId="Zarkazkladnhotextu32">
    <w:name w:val="Zarážka základného textu 32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7A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A09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BodyText21">
    <w:name w:val="Body Text 21"/>
    <w:basedOn w:val="Normlny"/>
    <w:rsid w:val="00540421"/>
    <w:pPr>
      <w:widowControl w:val="0"/>
      <w:jc w:val="both"/>
    </w:pPr>
    <w:rPr>
      <w:b/>
      <w:szCs w:val="20"/>
    </w:rPr>
  </w:style>
  <w:style w:type="paragraph" w:styleId="Normlnywebov">
    <w:name w:val="Normal (Web)"/>
    <w:basedOn w:val="Normlny"/>
    <w:uiPriority w:val="99"/>
    <w:semiHidden/>
    <w:unhideWhenUsed/>
    <w:rsid w:val="003A15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WKX3UHSAJ2R6-2-368524</_dlc_DocId>
    <_dlc_DocIdUrl xmlns="e60a29af-d413-48d4-bd90-fe9d2a897e4b">
      <Url>https://ovdmasv601/sites/DMS/_layouts/15/DocIdRedir.aspx?ID=WKX3UHSAJ2R6-2-368524</Url>
      <Description>WKX3UHSAJ2R6-2-368524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FC280-FCFD-4949-8BA3-FE8F4B6D99E0}"/>
</file>

<file path=customXml/itemProps2.xml><?xml version="1.0" encoding="utf-8"?>
<ds:datastoreItem xmlns:ds="http://schemas.openxmlformats.org/officeDocument/2006/customXml" ds:itemID="{51151513-0754-4D40-89C9-1615DDDE3BA2}"/>
</file>

<file path=customXml/itemProps3.xml><?xml version="1.0" encoding="utf-8"?>
<ds:datastoreItem xmlns:ds="http://schemas.openxmlformats.org/officeDocument/2006/customXml" ds:itemID="{EA7CF278-643E-4EF4-8015-4D8DD6393D54}"/>
</file>

<file path=customXml/itemProps4.xml><?xml version="1.0" encoding="utf-8"?>
<ds:datastoreItem xmlns:ds="http://schemas.openxmlformats.org/officeDocument/2006/customXml" ds:itemID="{23D32883-A61F-4E3C-A7DA-169A91005684}"/>
</file>

<file path=customXml/itemProps5.xml><?xml version="1.0" encoding="utf-8"?>
<ds:datastoreItem xmlns:ds="http://schemas.openxmlformats.org/officeDocument/2006/customXml" ds:itemID="{CC74318D-B1EC-4806-A5D6-2CA6805AB9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Dusak Dusan</dc:creator>
  <cp:lastModifiedBy>Dusak Dusan</cp:lastModifiedBy>
  <cp:revision>3</cp:revision>
  <cp:lastPrinted>2013-10-21T11:54:00Z</cp:lastPrinted>
  <dcterms:created xsi:type="dcterms:W3CDTF">2014-01-24T09:07:00Z</dcterms:created>
  <dcterms:modified xsi:type="dcterms:W3CDTF">2014-01-30T13:39:00Z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f96b3d0c-1789-4bca-9dc2-9e7a92fee7fd</vt:lpwstr>
  </property>
</Properties>
</file>