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403" w:rsidRDefault="00373403" w:rsidP="00CC29FB">
      <w:pPr>
        <w:pStyle w:val="Normlnywebov"/>
        <w:spacing w:before="0" w:beforeAutospacing="0" w:after="200" w:afterAutospacing="0" w:line="276" w:lineRule="auto"/>
        <w:jc w:val="center"/>
      </w:pPr>
      <w:bookmarkStart w:id="0" w:name="_GoBack"/>
      <w:bookmarkEnd w:id="0"/>
      <w:r>
        <w:rPr>
          <w:rFonts w:ascii="Arial" w:hAnsi="Arial" w:cs="Arial"/>
          <w:noProof/>
        </w:rPr>
        <w:drawing>
          <wp:inline distT="0" distB="0" distL="0" distR="0">
            <wp:extent cx="619125" cy="781050"/>
            <wp:effectExtent l="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9FB" w:rsidRDefault="00CC29FB" w:rsidP="00CC29FB">
      <w:pPr>
        <w:pStyle w:val="Normlnywebov"/>
        <w:spacing w:before="0" w:beforeAutospacing="0" w:after="200" w:afterAutospacing="0" w:line="276" w:lineRule="auto"/>
        <w:jc w:val="center"/>
      </w:pPr>
      <w:r>
        <w:t>NÁVRH</w:t>
      </w:r>
    </w:p>
    <w:p w:rsidR="00CC29FB" w:rsidRDefault="00CC29FB" w:rsidP="00CC29FB">
      <w:pPr>
        <w:pStyle w:val="Normlnywebov"/>
        <w:spacing w:before="0" w:beforeAutospacing="0" w:after="200" w:afterAutospacing="0" w:line="276" w:lineRule="auto"/>
        <w:jc w:val="center"/>
      </w:pPr>
      <w:r>
        <w:t>UZNESENIE  VLÁDY  SLOVENSKEJ  REPUBLIKY</w:t>
      </w:r>
    </w:p>
    <w:p w:rsidR="00CC29FB" w:rsidRDefault="00CC29FB" w:rsidP="00CC29FB">
      <w:pPr>
        <w:pStyle w:val="Normlnywebov"/>
        <w:spacing w:before="0" w:beforeAutospacing="0" w:after="0" w:afterAutospacing="0"/>
        <w:jc w:val="center"/>
      </w:pPr>
      <w:r>
        <w:t>     č. ....</w:t>
      </w:r>
    </w:p>
    <w:p w:rsidR="00CC29FB" w:rsidRDefault="00CC29FB" w:rsidP="00BD4EA1">
      <w:pPr>
        <w:pStyle w:val="Normlnywebov"/>
        <w:spacing w:before="0" w:beforeAutospacing="0" w:after="0" w:afterAutospacing="0"/>
        <w:jc w:val="center"/>
      </w:pPr>
      <w:r>
        <w:t>   z....</w:t>
      </w:r>
    </w:p>
    <w:p w:rsidR="00CC29FB" w:rsidRDefault="00CC29FB" w:rsidP="00BD4EA1">
      <w:pPr>
        <w:pStyle w:val="Normlnywebov"/>
        <w:spacing w:before="0" w:beforeAutospacing="0" w:after="0" w:afterAutospacing="0"/>
        <w:jc w:val="center"/>
      </w:pPr>
      <w:r>
        <w:t>  </w:t>
      </w:r>
    </w:p>
    <w:p w:rsidR="00083588" w:rsidRPr="006A1FD0" w:rsidRDefault="00CC29FB" w:rsidP="00BD4EA1">
      <w:pPr>
        <w:pStyle w:val="Normlnywebov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k návrhu </w:t>
      </w:r>
      <w:r w:rsidR="00290A53" w:rsidRPr="006A1FD0">
        <w:rPr>
          <w:b/>
          <w:bCs/>
        </w:rPr>
        <w:t>n</w:t>
      </w:r>
      <w:r w:rsidR="00083588" w:rsidRPr="006A1FD0">
        <w:rPr>
          <w:b/>
          <w:bCs/>
        </w:rPr>
        <w:t>ariadeni</w:t>
      </w:r>
      <w:r w:rsidR="00290A53" w:rsidRPr="006A1FD0">
        <w:rPr>
          <w:b/>
          <w:bCs/>
        </w:rPr>
        <w:t>a</w:t>
      </w:r>
      <w:r w:rsidR="00083588" w:rsidRPr="006A1FD0">
        <w:rPr>
          <w:b/>
          <w:bCs/>
        </w:rPr>
        <w:t xml:space="preserve"> vlády Slovenskej republiky,</w:t>
      </w:r>
    </w:p>
    <w:p w:rsidR="00083588" w:rsidRPr="006A1FD0" w:rsidRDefault="00083588" w:rsidP="00584EC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A1FD0">
        <w:rPr>
          <w:rFonts w:ascii="Times New Roman" w:hAnsi="Times New Roman"/>
          <w:b/>
          <w:bCs/>
          <w:sz w:val="24"/>
          <w:szCs w:val="24"/>
        </w:rPr>
        <w:t xml:space="preserve">ktorým sa ustanovujú zvýšené platové tarify štátnych zamestnancov      </w:t>
      </w:r>
    </w:p>
    <w:p w:rsidR="00CC29FB" w:rsidRPr="006A1FD0" w:rsidRDefault="00CC29FB" w:rsidP="00083588">
      <w:pPr>
        <w:pStyle w:val="Normlnywebov"/>
        <w:spacing w:before="0" w:beforeAutospacing="0" w:after="0" w:afterAutospacing="0"/>
        <w:jc w:val="center"/>
      </w:pPr>
      <w:r w:rsidRPr="006A1FD0">
        <w:rPr>
          <w:b/>
          <w:bCs/>
        </w:rPr>
        <w:t> </w:t>
      </w:r>
    </w:p>
    <w:p w:rsidR="00CC29FB" w:rsidRDefault="00CC29FB" w:rsidP="00CC29FB">
      <w:pPr>
        <w:pStyle w:val="Normlnywebov"/>
        <w:spacing w:before="0" w:beforeAutospacing="0" w:after="0" w:afterAutospacing="0"/>
      </w:pPr>
      <w:r>
        <w:rPr>
          <w:b/>
          <w:bCs/>
        </w:rPr>
        <w:t> </w:t>
      </w:r>
    </w:p>
    <w:p w:rsidR="00CC29FB" w:rsidRPr="00B6099D" w:rsidRDefault="00CC29FB" w:rsidP="00B6099D">
      <w:pPr>
        <w:rPr>
          <w:rFonts w:ascii="Times New Roman" w:hAnsi="Times New Roman" w:cs="Times New Roman"/>
          <w:sz w:val="24"/>
          <w:szCs w:val="24"/>
          <w:lang w:eastAsia="sk-SK"/>
        </w:rPr>
      </w:pPr>
      <w:r w:rsidRPr="006A1FD0">
        <w:rPr>
          <w:rFonts w:ascii="Times New Roman" w:hAnsi="Times New Roman" w:cs="Times New Roman"/>
          <w:sz w:val="24"/>
          <w:szCs w:val="24"/>
        </w:rPr>
        <w:t>Číslo materiálu</w:t>
      </w:r>
      <w:r>
        <w:t>:</w:t>
      </w:r>
      <w:r w:rsidR="009C1735">
        <w:t xml:space="preserve"> </w:t>
      </w:r>
      <w:r w:rsidR="00623656" w:rsidRPr="00623656">
        <w:rPr>
          <w:rFonts w:ascii="Times New Roman" w:hAnsi="Times New Roman" w:cs="Times New Roman"/>
          <w:sz w:val="24"/>
          <w:szCs w:val="24"/>
        </w:rPr>
        <w:t>40639-10133</w:t>
      </w:r>
      <w:r w:rsidR="00157F30">
        <w:rPr>
          <w:rFonts w:ascii="Times New Roman" w:hAnsi="Times New Roman" w:cs="Times New Roman"/>
          <w:sz w:val="24"/>
          <w:szCs w:val="24"/>
        </w:rPr>
        <w:t>/</w:t>
      </w:r>
      <w:r w:rsidR="004F37FE" w:rsidRPr="00B6099D">
        <w:rPr>
          <w:rFonts w:ascii="Times New Roman" w:hAnsi="Times New Roman" w:cs="Times New Roman"/>
          <w:sz w:val="24"/>
          <w:szCs w:val="24"/>
        </w:rPr>
        <w:t>201</w:t>
      </w:r>
      <w:r w:rsidR="0041486E">
        <w:rPr>
          <w:rFonts w:ascii="Times New Roman" w:hAnsi="Times New Roman" w:cs="Times New Roman"/>
          <w:sz w:val="24"/>
          <w:szCs w:val="24"/>
        </w:rPr>
        <w:t>8</w:t>
      </w:r>
      <w:r w:rsidR="009C1735" w:rsidRPr="00B6099D">
        <w:rPr>
          <w:rFonts w:ascii="Times New Roman" w:hAnsi="Times New Roman" w:cs="Times New Roman"/>
          <w:sz w:val="24"/>
          <w:szCs w:val="24"/>
        </w:rPr>
        <w:t>/OŠS</w:t>
      </w:r>
    </w:p>
    <w:p w:rsidR="00CC29FB" w:rsidRDefault="00CC29FB" w:rsidP="00CC29FB">
      <w:pPr>
        <w:pStyle w:val="Normlnywebov"/>
        <w:spacing w:before="120" w:beforeAutospacing="0" w:after="0" w:afterAutospacing="0" w:line="276" w:lineRule="auto"/>
      </w:pPr>
      <w:r>
        <w:t>Predkladateľ:  vedúci Úradu vlády Slovenskej republiky</w:t>
      </w:r>
    </w:p>
    <w:p w:rsidR="00CC29FB" w:rsidRDefault="00CC29FB" w:rsidP="00CC29FB">
      <w:pPr>
        <w:pStyle w:val="Normlnywebov"/>
        <w:spacing w:before="120" w:beforeAutospacing="0" w:after="0" w:afterAutospacing="0" w:line="276" w:lineRule="auto"/>
      </w:pPr>
      <w:r>
        <w:t>___________________________________________________________________________</w:t>
      </w:r>
    </w:p>
    <w:p w:rsidR="00CC29FB" w:rsidRDefault="00CC29FB" w:rsidP="00CC29FB">
      <w:pPr>
        <w:pStyle w:val="Normlnywebov"/>
        <w:spacing w:before="0" w:beforeAutospacing="0" w:after="200" w:afterAutospacing="0" w:line="276" w:lineRule="auto"/>
      </w:pPr>
      <w:r>
        <w:t> </w:t>
      </w:r>
    </w:p>
    <w:p w:rsidR="00CC29FB" w:rsidRDefault="00CC29FB" w:rsidP="00CC29FB">
      <w:pPr>
        <w:pStyle w:val="Normlnywebov"/>
        <w:spacing w:before="0" w:beforeAutospacing="0" w:after="200" w:afterAutospacing="0" w:line="276" w:lineRule="auto"/>
      </w:pPr>
      <w:r>
        <w:rPr>
          <w:b/>
          <w:bCs/>
        </w:rPr>
        <w:t xml:space="preserve">Vláda   </w:t>
      </w:r>
    </w:p>
    <w:p w:rsidR="00CC29FB" w:rsidRDefault="00CC29FB" w:rsidP="00CC29FB">
      <w:pPr>
        <w:pStyle w:val="Normlnywebov"/>
        <w:spacing w:before="0" w:beforeAutospacing="0" w:after="200" w:afterAutospacing="0" w:line="276" w:lineRule="auto"/>
      </w:pPr>
      <w:r>
        <w:rPr>
          <w:b/>
          <w:bCs/>
        </w:rPr>
        <w:t>A.     schvaľuje</w:t>
      </w:r>
    </w:p>
    <w:p w:rsidR="00CC29FB" w:rsidRDefault="00CC29FB" w:rsidP="00CC29FB">
      <w:pPr>
        <w:pStyle w:val="Normlnywebov"/>
        <w:spacing w:before="0" w:beforeAutospacing="0" w:after="0" w:afterAutospacing="0" w:line="276" w:lineRule="auto"/>
        <w:ind w:left="900" w:hanging="360"/>
        <w:jc w:val="both"/>
      </w:pPr>
      <w:r>
        <w:t xml:space="preserve">A.1. </w:t>
      </w:r>
      <w:r w:rsidR="002C3F37">
        <w:t xml:space="preserve"> </w:t>
      </w:r>
      <w:r>
        <w:t xml:space="preserve">návrh nariadenia vlády Slovenskej republiky, ktorým sa ustanovujú zvýšené           </w:t>
      </w:r>
    </w:p>
    <w:p w:rsidR="00CC29FB" w:rsidRDefault="002C3F37" w:rsidP="00CC29FB">
      <w:pPr>
        <w:pStyle w:val="Normlnywebov"/>
        <w:spacing w:before="0" w:beforeAutospacing="0" w:after="0" w:afterAutospacing="0" w:line="276" w:lineRule="auto"/>
        <w:ind w:left="120"/>
        <w:jc w:val="both"/>
      </w:pPr>
      <w:r>
        <w:t xml:space="preserve">                </w:t>
      </w:r>
      <w:r w:rsidR="00CC29FB">
        <w:t>platové tarify štátnych zamestnancov</w:t>
      </w:r>
    </w:p>
    <w:p w:rsidR="00CC29FB" w:rsidRDefault="00CC29FB" w:rsidP="0041486E">
      <w:pPr>
        <w:pStyle w:val="Normlnywebov"/>
        <w:spacing w:before="0" w:beforeAutospacing="0" w:after="0" w:afterAutospacing="0" w:line="276" w:lineRule="auto"/>
        <w:ind w:left="120"/>
        <w:jc w:val="both"/>
      </w:pPr>
      <w:r>
        <w:t>  </w:t>
      </w:r>
    </w:p>
    <w:p w:rsidR="00CC29FB" w:rsidRDefault="00CC29FB" w:rsidP="00083588">
      <w:pPr>
        <w:pStyle w:val="Normlnywebov"/>
        <w:spacing w:before="0" w:beforeAutospacing="0" w:after="0" w:afterAutospacing="0" w:line="276" w:lineRule="auto"/>
        <w:jc w:val="both"/>
      </w:pPr>
      <w:r>
        <w:t> </w:t>
      </w:r>
    </w:p>
    <w:p w:rsidR="00CC29FB" w:rsidRDefault="00CC29FB" w:rsidP="00CC29FB">
      <w:pPr>
        <w:pStyle w:val="Normlnywebov"/>
        <w:spacing w:before="0" w:beforeAutospacing="0" w:after="0" w:afterAutospacing="0"/>
      </w:pPr>
      <w:r>
        <w:rPr>
          <w:b/>
          <w:bCs/>
        </w:rPr>
        <w:t xml:space="preserve">B.      ukladá              </w:t>
      </w:r>
    </w:p>
    <w:p w:rsidR="00CC29FB" w:rsidRDefault="00CC29FB" w:rsidP="00CC29FB">
      <w:pPr>
        <w:pStyle w:val="Normlnywebov"/>
        <w:spacing w:before="0" w:beforeAutospacing="0" w:after="0" w:afterAutospacing="0"/>
        <w:ind w:left="120"/>
        <w:jc w:val="both"/>
      </w:pPr>
      <w:r>
        <w:rPr>
          <w:b/>
          <w:bCs/>
        </w:rPr>
        <w:t>        predsedovi vlády</w:t>
      </w:r>
      <w:r w:rsidR="00D02BE0">
        <w:rPr>
          <w:b/>
          <w:bCs/>
        </w:rPr>
        <w:t xml:space="preserve"> Slovenskej republiky</w:t>
      </w:r>
    </w:p>
    <w:p w:rsidR="00CC29FB" w:rsidRDefault="00CC29FB" w:rsidP="00CC29FB">
      <w:pPr>
        <w:pStyle w:val="Normlnywebov"/>
        <w:spacing w:before="0" w:beforeAutospacing="0" w:after="0" w:afterAutospacing="0"/>
        <w:jc w:val="both"/>
      </w:pPr>
      <w:r>
        <w:rPr>
          <w:b/>
          <w:bCs/>
        </w:rPr>
        <w:t> </w:t>
      </w:r>
    </w:p>
    <w:p w:rsidR="00CC29FB" w:rsidRDefault="00CC29FB" w:rsidP="00CC29FB">
      <w:pPr>
        <w:pStyle w:val="Normlnywebov"/>
        <w:spacing w:before="0" w:beforeAutospacing="0" w:after="0" w:afterAutospacing="0"/>
        <w:ind w:left="120"/>
        <w:jc w:val="both"/>
      </w:pPr>
      <w:r>
        <w:rPr>
          <w:b/>
          <w:bCs/>
        </w:rPr>
        <w:t> </w:t>
      </w:r>
    </w:p>
    <w:p w:rsidR="00CC29FB" w:rsidRDefault="00CC29FB" w:rsidP="00CC29FB">
      <w:pPr>
        <w:pStyle w:val="Normlnywebov"/>
        <w:spacing w:before="0" w:beforeAutospacing="0" w:after="0" w:afterAutospacing="0" w:line="276" w:lineRule="auto"/>
        <w:ind w:left="900" w:hanging="360"/>
        <w:jc w:val="both"/>
      </w:pPr>
      <w:r>
        <w:t>B.</w:t>
      </w:r>
      <w:r w:rsidR="00BD4EA1">
        <w:t>1. </w:t>
      </w:r>
      <w:r w:rsidR="002C3F37">
        <w:t xml:space="preserve"> </w:t>
      </w:r>
      <w:r>
        <w:t xml:space="preserve">zabezpečiť uverejnenie nariadenia vlády Slovenskej republiky v Zbierke   </w:t>
      </w:r>
    </w:p>
    <w:p w:rsidR="00CC29FB" w:rsidRDefault="002C3F37" w:rsidP="00CC29FB">
      <w:pPr>
        <w:pStyle w:val="Normlnywebov"/>
        <w:spacing w:before="0" w:beforeAutospacing="0" w:after="0" w:afterAutospacing="0" w:line="276" w:lineRule="auto"/>
        <w:ind w:left="540"/>
        <w:jc w:val="both"/>
      </w:pPr>
      <w:r>
        <w:t>         </w:t>
      </w:r>
      <w:r w:rsidR="0097358E">
        <w:t xml:space="preserve">zákonov </w:t>
      </w:r>
      <w:r w:rsidR="00CC29FB">
        <w:t>Slovenskej republiky</w:t>
      </w:r>
    </w:p>
    <w:p w:rsidR="00CC29FB" w:rsidRDefault="00CC29FB" w:rsidP="00CC29FB">
      <w:pPr>
        <w:pStyle w:val="Normlnywebov"/>
        <w:spacing w:before="0" w:beforeAutospacing="0" w:after="0" w:afterAutospacing="0" w:line="276" w:lineRule="auto"/>
        <w:ind w:left="540"/>
        <w:jc w:val="both"/>
      </w:pPr>
      <w:r>
        <w:t> </w:t>
      </w:r>
    </w:p>
    <w:p w:rsidR="005630E1" w:rsidRDefault="005630E1" w:rsidP="005630E1">
      <w:pPr>
        <w:pStyle w:val="Normlnywebov"/>
        <w:spacing w:before="0" w:beforeAutospacing="0" w:after="0" w:afterAutospacing="0" w:line="276" w:lineRule="auto"/>
        <w:ind w:left="540"/>
        <w:jc w:val="both"/>
      </w:pPr>
      <w:r>
        <w:rPr>
          <w:bCs/>
          <w:i/>
          <w:iCs/>
        </w:rPr>
        <w:t xml:space="preserve">do </w:t>
      </w:r>
      <w:r w:rsidR="004F37FE">
        <w:rPr>
          <w:bCs/>
          <w:i/>
          <w:iCs/>
        </w:rPr>
        <w:t xml:space="preserve">31. </w:t>
      </w:r>
      <w:r w:rsidR="00C4562A">
        <w:rPr>
          <w:bCs/>
          <w:i/>
          <w:iCs/>
        </w:rPr>
        <w:t>decembra</w:t>
      </w:r>
      <w:r w:rsidR="004F37FE">
        <w:rPr>
          <w:bCs/>
          <w:i/>
          <w:iCs/>
        </w:rPr>
        <w:t xml:space="preserve"> 201</w:t>
      </w:r>
      <w:r w:rsidR="0041486E">
        <w:rPr>
          <w:bCs/>
          <w:i/>
          <w:iCs/>
        </w:rPr>
        <w:t>8</w:t>
      </w:r>
    </w:p>
    <w:p w:rsidR="005630E1" w:rsidRDefault="005630E1" w:rsidP="00CC29FB">
      <w:pPr>
        <w:pStyle w:val="Normlnywebov"/>
        <w:spacing w:before="0" w:beforeAutospacing="0" w:after="0" w:afterAutospacing="0" w:line="276" w:lineRule="auto"/>
        <w:ind w:left="540"/>
        <w:jc w:val="both"/>
      </w:pPr>
    </w:p>
    <w:p w:rsidR="00CC29FB" w:rsidRDefault="00CC29FB" w:rsidP="00CC29FB">
      <w:pPr>
        <w:pStyle w:val="Normlnywebov"/>
        <w:spacing w:before="0" w:beforeAutospacing="0" w:after="0" w:afterAutospacing="0" w:line="276" w:lineRule="auto"/>
        <w:ind w:left="540"/>
        <w:jc w:val="both"/>
      </w:pPr>
      <w:r>
        <w:t> </w:t>
      </w:r>
    </w:p>
    <w:p w:rsidR="00CC29FB" w:rsidRDefault="00CC29FB" w:rsidP="00CC29FB">
      <w:pPr>
        <w:pStyle w:val="Normlnywebov"/>
        <w:spacing w:before="0" w:beforeAutospacing="0" w:after="0" w:afterAutospacing="0" w:line="276" w:lineRule="auto"/>
        <w:ind w:left="540"/>
        <w:jc w:val="both"/>
      </w:pPr>
      <w:r>
        <w:t> </w:t>
      </w:r>
    </w:p>
    <w:p w:rsidR="00CC29FB" w:rsidRDefault="00CC29FB" w:rsidP="00CC29FB">
      <w:pPr>
        <w:pStyle w:val="Normlnywebov"/>
        <w:spacing w:before="0" w:beforeAutospacing="0" w:after="0" w:afterAutospacing="0" w:line="276" w:lineRule="auto"/>
        <w:jc w:val="both"/>
      </w:pPr>
      <w:r>
        <w:rPr>
          <w:b/>
          <w:bCs/>
        </w:rPr>
        <w:t xml:space="preserve">Vykoná: </w:t>
      </w:r>
      <w:r>
        <w:t>predseda vlády</w:t>
      </w:r>
      <w:r w:rsidR="00D02BE0">
        <w:t xml:space="preserve"> </w:t>
      </w:r>
      <w:r w:rsidR="00D02BE0" w:rsidRPr="00D02BE0">
        <w:rPr>
          <w:bCs/>
        </w:rPr>
        <w:t>Slovenskej republiky</w:t>
      </w:r>
    </w:p>
    <w:p w:rsidR="00CC29FB" w:rsidRDefault="00CC29FB" w:rsidP="00CC29FB">
      <w:pPr>
        <w:pStyle w:val="Normlnywebov"/>
        <w:spacing w:before="0" w:beforeAutospacing="0" w:after="0" w:afterAutospacing="0" w:line="276" w:lineRule="auto"/>
        <w:ind w:left="540"/>
        <w:jc w:val="both"/>
      </w:pPr>
      <w:r>
        <w:t> </w:t>
      </w:r>
    </w:p>
    <w:p w:rsidR="00E4639A" w:rsidRDefault="00CC29FB" w:rsidP="00083588">
      <w:pPr>
        <w:pStyle w:val="Normlnywebov"/>
        <w:spacing w:before="0" w:beforeAutospacing="0" w:after="0" w:afterAutospacing="0" w:line="276" w:lineRule="auto"/>
        <w:ind w:left="540"/>
        <w:jc w:val="both"/>
      </w:pPr>
      <w:r>
        <w:t> </w:t>
      </w:r>
    </w:p>
    <w:sectPr w:rsidR="00E4639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A35" w:rsidRDefault="00996A35" w:rsidP="00735839">
      <w:pPr>
        <w:spacing w:after="0" w:line="240" w:lineRule="auto"/>
      </w:pPr>
      <w:r>
        <w:separator/>
      </w:r>
    </w:p>
  </w:endnote>
  <w:endnote w:type="continuationSeparator" w:id="0">
    <w:p w:rsidR="00996A35" w:rsidRDefault="00996A35" w:rsidP="00735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9000429"/>
      <w:docPartObj>
        <w:docPartGallery w:val="Page Numbers (Bottom of Page)"/>
        <w:docPartUnique/>
      </w:docPartObj>
    </w:sdtPr>
    <w:sdtEndPr/>
    <w:sdtContent>
      <w:p w:rsidR="00735839" w:rsidRDefault="00735839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D5B">
          <w:rPr>
            <w:noProof/>
          </w:rPr>
          <w:t>1</w:t>
        </w:r>
        <w:r>
          <w:fldChar w:fldCharType="end"/>
        </w:r>
      </w:p>
    </w:sdtContent>
  </w:sdt>
  <w:p w:rsidR="00735839" w:rsidRDefault="0073583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A35" w:rsidRDefault="00996A35" w:rsidP="00735839">
      <w:pPr>
        <w:spacing w:after="0" w:line="240" w:lineRule="auto"/>
      </w:pPr>
      <w:r>
        <w:separator/>
      </w:r>
    </w:p>
  </w:footnote>
  <w:footnote w:type="continuationSeparator" w:id="0">
    <w:p w:rsidR="00996A35" w:rsidRDefault="00996A35" w:rsidP="00735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9FB"/>
    <w:rsid w:val="00083588"/>
    <w:rsid w:val="00157F30"/>
    <w:rsid w:val="00290A53"/>
    <w:rsid w:val="002A1225"/>
    <w:rsid w:val="002C3F37"/>
    <w:rsid w:val="002F654A"/>
    <w:rsid w:val="00373403"/>
    <w:rsid w:val="0041486E"/>
    <w:rsid w:val="004F37FE"/>
    <w:rsid w:val="005630E1"/>
    <w:rsid w:val="00584ECE"/>
    <w:rsid w:val="00595629"/>
    <w:rsid w:val="00623656"/>
    <w:rsid w:val="006A09C7"/>
    <w:rsid w:val="006A1FD0"/>
    <w:rsid w:val="00735839"/>
    <w:rsid w:val="0084668D"/>
    <w:rsid w:val="00935FAB"/>
    <w:rsid w:val="0097358E"/>
    <w:rsid w:val="00996A35"/>
    <w:rsid w:val="009C1735"/>
    <w:rsid w:val="00A021A8"/>
    <w:rsid w:val="00A840E3"/>
    <w:rsid w:val="00AC2D5B"/>
    <w:rsid w:val="00AD4C0C"/>
    <w:rsid w:val="00AD4CFC"/>
    <w:rsid w:val="00AE6282"/>
    <w:rsid w:val="00AF4289"/>
    <w:rsid w:val="00B51620"/>
    <w:rsid w:val="00B6099D"/>
    <w:rsid w:val="00BD10A7"/>
    <w:rsid w:val="00BD4EA1"/>
    <w:rsid w:val="00BE1E98"/>
    <w:rsid w:val="00C4562A"/>
    <w:rsid w:val="00C60E60"/>
    <w:rsid w:val="00C6353F"/>
    <w:rsid w:val="00CC29FB"/>
    <w:rsid w:val="00CD3DB2"/>
    <w:rsid w:val="00D02BE0"/>
    <w:rsid w:val="00D6691D"/>
    <w:rsid w:val="00DB47FA"/>
    <w:rsid w:val="00E4639A"/>
    <w:rsid w:val="00F9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D59F-9D9E-4735-AF5A-E8BB0E73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CC2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35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35839"/>
  </w:style>
  <w:style w:type="paragraph" w:styleId="Pta">
    <w:name w:val="footer"/>
    <w:basedOn w:val="Normlny"/>
    <w:link w:val="PtaChar"/>
    <w:uiPriority w:val="99"/>
    <w:unhideWhenUsed/>
    <w:rsid w:val="00735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35839"/>
  </w:style>
  <w:style w:type="paragraph" w:styleId="Textbubliny">
    <w:name w:val="Balloon Text"/>
    <w:basedOn w:val="Normlny"/>
    <w:link w:val="TextbublinyChar"/>
    <w:uiPriority w:val="99"/>
    <w:semiHidden/>
    <w:unhideWhenUsed/>
    <w:rsid w:val="00373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34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1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WKX3UHSAJ2R6-2-878504</_dlc_DocId>
    <_dlc_DocIdUrl xmlns="e60a29af-d413-48d4-bd90-fe9d2a897e4b">
      <Url>https://ovdmasv601/sites/DMS/_layouts/15/DocIdRedir.aspx?ID=WKX3UHSAJ2R6-2-878504</Url>
      <Description>WKX3UHSAJ2R6-2-878504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7FDF8D-74D3-42B1-816F-CE48AAFA3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DF849-A107-42B7-BBE8-6AAF07948FE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B7DD67A-B20B-48EF-9E67-ED5C8826590E}"/>
</file>

<file path=customXml/itemProps4.xml><?xml version="1.0" encoding="utf-8"?>
<ds:datastoreItem xmlns:ds="http://schemas.openxmlformats.org/officeDocument/2006/customXml" ds:itemID="{7F7F25ED-DDC2-4A7E-9A5A-369DDAD844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Szalayová Dana</dc:creator>
  <cp:lastModifiedBy>Szalayová Dana</cp:lastModifiedBy>
  <cp:revision>2</cp:revision>
  <cp:lastPrinted>2017-12-06T09:30:00Z</cp:lastPrinted>
  <dcterms:created xsi:type="dcterms:W3CDTF">2018-12-03T07:46:00Z</dcterms:created>
  <dcterms:modified xsi:type="dcterms:W3CDTF">2018-12-03T07:46:00Z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cadfb4e8-6d2a-424b-bab4-c7756dabee7d</vt:lpwstr>
  </property>
</Properties>
</file>