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08C" w:rsidRDefault="00EF0660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EF0660">
        <w:rPr>
          <w:noProof/>
          <w:szCs w:val="24"/>
        </w:rPr>
        <w:drawing>
          <wp:inline distT="0" distB="0" distL="0" distR="0">
            <wp:extent cx="601980" cy="7848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708C" w:rsidRPr="00CA6E29" w:rsidRDefault="00C0662A" w:rsidP="00AB57C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AB57C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nelegislatívneho všeobecného materiálu Návrh na zmenu a doplnenie Štatútu Ministerstva financií Slovenskej republiky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Tr="008073D9">
        <w:trPr>
          <w:tblCellSpacing w:w="15" w:type="dxa"/>
        </w:trPr>
        <w:tc>
          <w:tcPr>
            <w:tcW w:w="1697" w:type="dxa"/>
            <w:hideMark/>
          </w:tcPr>
          <w:p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:rsidTr="008073D9">
        <w:trPr>
          <w:tblCellSpacing w:w="15" w:type="dxa"/>
        </w:trPr>
        <w:tc>
          <w:tcPr>
            <w:tcW w:w="1697" w:type="dxa"/>
            <w:hideMark/>
          </w:tcPr>
          <w:p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:rsidR="0081708C" w:rsidRPr="00ED412E" w:rsidRDefault="00550AF0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minister financií Slovenskej republiky</w:t>
            </w:r>
            <w:bookmarkStart w:id="0" w:name="_GoBack"/>
            <w:bookmarkEnd w:id="0"/>
            <w:r w:rsidR="00ED412E"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="00ED412E"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ED412E"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:rsidR="0081708C" w:rsidRDefault="00EF0660" w:rsidP="0081708C">
      <w:r>
        <w:pict>
          <v:rect id="_x0000_i1025" style="width:0;height:1.5pt" o:hralign="center" o:hrstd="t" o:hr="t" fillcolor="gray" stroked="f"/>
        </w:pict>
      </w:r>
    </w:p>
    <w:p w:rsidR="0081708C" w:rsidRDefault="0081708C" w:rsidP="0081708C"/>
    <w:p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:rsidR="009C4F6D" w:rsidRDefault="009C4F6D" w:rsidP="0081708C"/>
    <w:p w:rsidR="00AB57CC" w:rsidRDefault="00AB57CC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AB57CC">
        <w:trPr>
          <w:divId w:val="112034141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B57CC" w:rsidRDefault="00AB57C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B57CC" w:rsidRDefault="00AB57C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AB57CC">
        <w:trPr>
          <w:divId w:val="112034141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B57CC" w:rsidRDefault="00AB57C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B57CC" w:rsidRDefault="00AB57CC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</w:tr>
      <w:tr w:rsidR="00AB57CC">
        <w:trPr>
          <w:divId w:val="112034141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B57CC" w:rsidRDefault="00AB57CC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B57CC" w:rsidRDefault="00AB57C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B57CC" w:rsidRDefault="00AB57C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na zmenu a doplnenie Štatútu Ministerstva financií Slovenskej republiky</w:t>
            </w:r>
          </w:p>
        </w:tc>
      </w:tr>
      <w:tr w:rsidR="00AB57CC">
        <w:trPr>
          <w:divId w:val="112034141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57CC" w:rsidRDefault="00AB57CC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:rsidTr="005E1E88">
        <w:trPr>
          <w:cantSplit/>
        </w:trPr>
        <w:tc>
          <w:tcPr>
            <w:tcW w:w="1668" w:type="dxa"/>
          </w:tcPr>
          <w:p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:rsidR="00557779" w:rsidRPr="00557779" w:rsidRDefault="00AB57CC" w:rsidP="00AB57CC">
            <w:r>
              <w:rPr>
                <w:rFonts w:ascii="Times" w:hAnsi="Times" w:cs="Times"/>
                <w:sz w:val="25"/>
                <w:szCs w:val="25"/>
              </w:rPr>
              <w:t>minister financií Slovenskej republiky</w:t>
            </w:r>
          </w:p>
        </w:tc>
      </w:tr>
      <w:tr w:rsidR="00557779" w:rsidTr="005E1E88">
        <w:trPr>
          <w:cantSplit/>
        </w:trPr>
        <w:tc>
          <w:tcPr>
            <w:tcW w:w="1668" w:type="dxa"/>
          </w:tcPr>
          <w:p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:rsidR="00557779" w:rsidRDefault="00557779" w:rsidP="0081708C"/>
        </w:tc>
      </w:tr>
      <w:tr w:rsidR="00557779" w:rsidTr="005E1E88">
        <w:trPr>
          <w:cantSplit/>
        </w:trPr>
        <w:tc>
          <w:tcPr>
            <w:tcW w:w="1668" w:type="dxa"/>
          </w:tcPr>
          <w:p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:rsidR="00557779" w:rsidRDefault="00557779" w:rsidP="0081708C"/>
        </w:tc>
      </w:tr>
    </w:tbl>
    <w:p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5151A4"/>
    <w:rsid w:val="00550AF0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073D9"/>
    <w:rsid w:val="0081708C"/>
    <w:rsid w:val="008462F5"/>
    <w:rsid w:val="008C3A96"/>
    <w:rsid w:val="0092640A"/>
    <w:rsid w:val="00976A51"/>
    <w:rsid w:val="009964F3"/>
    <w:rsid w:val="009C4F6D"/>
    <w:rsid w:val="00A3474E"/>
    <w:rsid w:val="00AB57CC"/>
    <w:rsid w:val="00B07CB6"/>
    <w:rsid w:val="00BD2459"/>
    <w:rsid w:val="00BD4C2B"/>
    <w:rsid w:val="00BD562D"/>
    <w:rsid w:val="00BE47B1"/>
    <w:rsid w:val="00C0662A"/>
    <w:rsid w:val="00C604FB"/>
    <w:rsid w:val="00C82652"/>
    <w:rsid w:val="00C858E5"/>
    <w:rsid w:val="00CA6E29"/>
    <w:rsid w:val="00CC3A18"/>
    <w:rsid w:val="00D26F72"/>
    <w:rsid w:val="00D30B43"/>
    <w:rsid w:val="00D912E3"/>
    <w:rsid w:val="00E22B67"/>
    <w:rsid w:val="00EA65D1"/>
    <w:rsid w:val="00EB7696"/>
    <w:rsid w:val="00ED412E"/>
    <w:rsid w:val="00EF0660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BC2D665-9E15-47A9-AFDD-1E3509EFA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Placeholder Text" w:semiHidden="1" w:unhideWhenUsed="1"/>
    <w:lsdException w:name="No Spacing" w:qFormat="1"/>
    <w:lsdException w:name="Revision" w:semiHidden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cs="Arial"/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EA65D1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EA65D1"/>
    <w:rPr>
      <w:rFonts w:cs="Times New Roman"/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locked/>
    <w:rsid w:val="00BD2459"/>
    <w:rPr>
      <w:rFonts w:eastAsia="Times New Roman" w:cs="Times New Roman"/>
      <w:sz w:val="20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rPr>
      <w:rFonts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34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1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1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4.6.2019 8:24:33"/>
    <f:field ref="objchangedby" par="" text="Administrator, System"/>
    <f:field ref="objmodifiedat" par="" text="4.6.2019 8:24:37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https://ovdmasv601/sites/DMS/_layouts/15/DocIdRedir.aspx?ID=WKX3UHSAJ2R6-2-918330</Url>
      <Description>WKX3UHSAJ2R6-2-918330</Description>
    </_dlc_DocIdUrl>
    <_dlc_DocId xmlns="e60a29af-d413-48d4-bd90-fe9d2a897e4b">WKX3UHSAJ2R6-2-918330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72E0727-F988-4D8D-B0A3-257BC6A7D1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68DB8C-7B9B-4275-AFE5-FF1AB141FDE8}"/>
</file>

<file path=customXml/itemProps4.xml><?xml version="1.0" encoding="utf-8"?>
<ds:datastoreItem xmlns:ds="http://schemas.openxmlformats.org/officeDocument/2006/customXml" ds:itemID="{E9BC9831-E3C4-4D7C-BC3E-AF2C0F00B011}"/>
</file>

<file path=customXml/itemProps5.xml><?xml version="1.0" encoding="utf-8"?>
<ds:datastoreItem xmlns:ds="http://schemas.openxmlformats.org/officeDocument/2006/customXml" ds:itemID="{FBA6025B-BEFE-4244-866D-78C125DA18C3}"/>
</file>

<file path=customXml/itemProps6.xml><?xml version="1.0" encoding="utf-8"?>
<ds:datastoreItem xmlns:ds="http://schemas.openxmlformats.org/officeDocument/2006/customXml" ds:itemID="{ACAC5C28-A2C7-40A5-BEB5-CD905FBA03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Pavol Gibala</dc:creator>
  <cp:keywords/>
  <dc:description/>
  <cp:lastModifiedBy>Kiripolska Jaroslava</cp:lastModifiedBy>
  <cp:revision>2</cp:revision>
  <dcterms:created xsi:type="dcterms:W3CDTF">2019-06-20T05:44:00Z</dcterms:created>
  <dcterms:modified xsi:type="dcterms:W3CDTF">2019-06-20T05:44:00Z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COO.2145.1000.3.3409192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Mgr.Ing. Jaroslava Kiripolska</vt:lpwstr>
  </property>
  <property fmtid="{D5CDD505-2E9C-101B-9397-08002B2CF9AE}" pid="11" name="FSC#SKEDITIONSLOVLEX@103.510:zodppredkladatel">
    <vt:lpwstr>Ing. Ladislav Kamenický</vt:lpwstr>
  </property>
  <property fmtid="{D5CDD505-2E9C-101B-9397-08002B2CF9AE}" pid="12" name="FSC#SKEDITIONSLOVLEX@103.510:nazovpredpis">
    <vt:lpwstr> Návrh na zmenu a doplnenie Štatútu Ministerstva financií Slovenskej republiky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financií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</vt:lpwstr>
  </property>
  <property fmtid="{D5CDD505-2E9C-101B-9397-08002B2CF9AE}" pid="18" name="FSC#SKEDITIONSLOVLEX@103.510:plnynazovpredpis">
    <vt:lpwstr> Návrh na zmenu a doplnenie Štatútu Ministerstva financií Slovenskej republiky</vt:lpwstr>
  </property>
  <property fmtid="{D5CDD505-2E9C-101B-9397-08002B2CF9AE}" pid="19" name="FSC#SKEDITIONSLOVLEX@103.510:rezortcislopredpis">
    <vt:lpwstr>MF/012686/2019-23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LP/2019/452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 financií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justify;"&gt;Minister financií Slovenskej predkladá na rokovanie vlády Slovenskej republiky návrh na zmenu a&amp;nbsp;doplnenie Štatútu Ministerstva financií Slovenskej republiky, schváleného uznesením vlády Slovenskej republiky č. 216 z&amp;nb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Hlavný štátny radca</vt:lpwstr>
  </property>
  <property fmtid="{D5CDD505-2E9C-101B-9397-08002B2CF9AE}" pid="134" name="FSC#SKEDITIONSLOVLEX@103.510:funkciaPredAkuzativ">
    <vt:lpwstr>Hlavný štátny radca</vt:lpwstr>
  </property>
  <property fmtid="{D5CDD505-2E9C-101B-9397-08002B2CF9AE}" pid="135" name="FSC#SKEDITIONSLOVLEX@103.510:funkciaPredDativ">
    <vt:lpwstr>Hlavný štátny radca</vt:lpwstr>
  </property>
  <property fmtid="{D5CDD505-2E9C-101B-9397-08002B2CF9AE}" pid="136" name="FSC#SKEDITIONSLOVLEX@103.510:funkciaZodpPred">
    <vt:lpwstr>minister financií</vt:lpwstr>
  </property>
  <property fmtid="{D5CDD505-2E9C-101B-9397-08002B2CF9AE}" pid="137" name="FSC#SKEDITIONSLOVLEX@103.510:funkciaZodpPredAkuzativ">
    <vt:lpwstr>ministra financií Slovenskej republiky</vt:lpwstr>
  </property>
  <property fmtid="{D5CDD505-2E9C-101B-9397-08002B2CF9AE}" pid="138" name="FSC#SKEDITIONSLOVLEX@103.510:funkciaZodpPredDativ">
    <vt:lpwstr>ministrovi financií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Ladislav Kamenický_x000d__x000d_minister financií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4. 6. 2019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3436f610-75f3-4c3d-8adb-6887e8b07148</vt:lpwstr>
  </property>
</Properties>
</file>