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0B9" w:rsidRDefault="00B25D69" w:rsidP="0063662E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571500" cy="771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0A0" w:firstRow="1" w:lastRow="0" w:firstColumn="1" w:lastColumn="0" w:noHBand="0" w:noVBand="0"/>
      </w:tblPr>
      <w:tblGrid>
        <w:gridCol w:w="9496"/>
      </w:tblGrid>
      <w:tr w:rsidR="00EF40B9" w:rsidTr="007D070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40B9" w:rsidRDefault="00EF40B9" w:rsidP="007D070F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EF40B9" w:rsidTr="007D070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40B9" w:rsidRDefault="00EF40B9" w:rsidP="007D070F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EF40B9" w:rsidTr="007D070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jc w:val="center"/>
              <w:tblCellSpacing w:w="15" w:type="dxa"/>
              <w:tblLook w:val="00A0" w:firstRow="1" w:lastRow="0" w:firstColumn="1" w:lastColumn="0" w:noHBand="0" w:noVBand="0"/>
            </w:tblPr>
            <w:tblGrid>
              <w:gridCol w:w="635"/>
            </w:tblGrid>
            <w:tr w:rsidR="00EF40B9" w:rsidTr="007D070F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F40B9" w:rsidRDefault="00EF40B9" w:rsidP="007D070F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EF40B9" w:rsidTr="007D070F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F40B9" w:rsidRDefault="00EF40B9" w:rsidP="007D070F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EF40B9" w:rsidRDefault="00EF40B9" w:rsidP="007D070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40B9" w:rsidTr="007D070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40B9" w:rsidRPr="007D7B06" w:rsidRDefault="003D77DA" w:rsidP="005052F0">
            <w:pPr>
              <w:pStyle w:val="Zkladntext2"/>
              <w:ind w:left="60"/>
              <w:rPr>
                <w:sz w:val="28"/>
                <w:szCs w:val="28"/>
              </w:rPr>
            </w:pPr>
            <w:r w:rsidRPr="0060141A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k n</w:t>
            </w:r>
            <w:r w:rsidR="00EF40B9" w:rsidRPr="0060141A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ávrh</w:t>
            </w:r>
            <w:r w:rsidRPr="0060141A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u</w:t>
            </w:r>
            <w:r w:rsidR="00EF40B9" w:rsidRPr="0060141A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EF40B9" w:rsidRPr="0060141A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en-US"/>
              </w:rPr>
              <w:t>projektu modernizácie, rekonštrukcie a budovania športovej infraštruktúry národného významu</w:t>
            </w:r>
            <w:bookmarkStart w:id="0" w:name="_GoBack"/>
            <w:bookmarkEnd w:id="0"/>
          </w:p>
        </w:tc>
      </w:tr>
    </w:tbl>
    <w:p w:rsidR="00EF40B9" w:rsidRDefault="00EF40B9" w:rsidP="0063662E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742"/>
        <w:gridCol w:w="7801"/>
      </w:tblGrid>
      <w:tr w:rsidR="00EF40B9" w:rsidTr="007D070F">
        <w:trPr>
          <w:tblCellSpacing w:w="15" w:type="dxa"/>
        </w:trPr>
        <w:tc>
          <w:tcPr>
            <w:tcW w:w="1697" w:type="dxa"/>
          </w:tcPr>
          <w:p w:rsidR="00EF40B9" w:rsidRDefault="00EF40B9" w:rsidP="007D070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</w:tcPr>
          <w:p w:rsidR="00EF40B9" w:rsidRPr="00CA6E29" w:rsidRDefault="00EF40B9" w:rsidP="007D070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F40B9" w:rsidTr="007D070F">
        <w:trPr>
          <w:tblCellSpacing w:w="15" w:type="dxa"/>
        </w:trPr>
        <w:tc>
          <w:tcPr>
            <w:tcW w:w="1697" w:type="dxa"/>
          </w:tcPr>
          <w:p w:rsidR="00EF40B9" w:rsidRDefault="00EF40B9" w:rsidP="007D070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</w:tcPr>
          <w:p w:rsidR="00EF40B9" w:rsidRPr="00ED412E" w:rsidRDefault="00EF40B9" w:rsidP="007D070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ministerka školstva, vedy, výskumu a športu</w:t>
            </w:r>
          </w:p>
        </w:tc>
      </w:tr>
    </w:tbl>
    <w:p w:rsidR="00EF40B9" w:rsidRDefault="005052F0" w:rsidP="0063662E">
      <w:r>
        <w:pict>
          <v:rect id="_x0000_i1025" style="width:0;height:1.5pt" o:hralign="center" o:hrstd="t" o:hr="t" fillcolor="gray" stroked="f"/>
        </w:pict>
      </w:r>
    </w:p>
    <w:p w:rsidR="00EF40B9" w:rsidRDefault="00EF40B9" w:rsidP="0063662E"/>
    <w:p w:rsidR="00EF40B9" w:rsidRPr="00445063" w:rsidRDefault="00EF40B9" w:rsidP="0063662E">
      <w:pPr>
        <w:pStyle w:val="Vlada"/>
        <w:spacing w:before="0" w:after="0"/>
      </w:pPr>
      <w:r w:rsidRPr="00445063">
        <w:t>Vláda</w:t>
      </w:r>
    </w:p>
    <w:p w:rsidR="00EF40B9" w:rsidRPr="006722D6" w:rsidRDefault="00EF40B9" w:rsidP="0063662E">
      <w:pPr>
        <w:pStyle w:val="Vlada"/>
        <w:spacing w:before="0" w:after="0"/>
        <w:rPr>
          <w:sz w:val="25"/>
          <w:szCs w:val="25"/>
        </w:rPr>
      </w:pPr>
    </w:p>
    <w:p w:rsidR="00EF40B9" w:rsidRPr="006722D6" w:rsidRDefault="00EF40B9" w:rsidP="0063662E">
      <w:pPr>
        <w:pStyle w:val="Nadpis1"/>
        <w:rPr>
          <w:rFonts w:ascii="Times New Roman" w:hAnsi="Times New Roman"/>
          <w:b/>
          <w:sz w:val="28"/>
          <w:szCs w:val="28"/>
        </w:rPr>
      </w:pPr>
      <w:r w:rsidRPr="006722D6">
        <w:rPr>
          <w:rFonts w:ascii="Times New Roman" w:hAnsi="Times New Roman"/>
          <w:b/>
          <w:sz w:val="28"/>
          <w:szCs w:val="28"/>
        </w:rPr>
        <w:t>A.</w:t>
      </w:r>
      <w:r w:rsidRPr="006722D6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schvaľuje</w:t>
      </w:r>
    </w:p>
    <w:p w:rsidR="00EF40B9" w:rsidRPr="006722D6" w:rsidRDefault="00EF40B9" w:rsidP="0063662E">
      <w:pPr>
        <w:ind w:left="720"/>
        <w:rPr>
          <w:rFonts w:ascii="Times New Roman" w:hAnsi="Times New Roman" w:cs="Times New Roman"/>
          <w:sz w:val="25"/>
          <w:szCs w:val="25"/>
        </w:rPr>
      </w:pPr>
    </w:p>
    <w:p w:rsidR="00EF40B9" w:rsidRDefault="00EF40B9" w:rsidP="0063662E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A.1.</w:t>
      </w:r>
      <w:r w:rsidRPr="006722D6">
        <w:rPr>
          <w:rFonts w:ascii="Times New Roman" w:hAnsi="Times New Roman"/>
          <w:sz w:val="25"/>
          <w:szCs w:val="25"/>
        </w:rPr>
        <w:tab/>
        <w:t xml:space="preserve">návrh </w:t>
      </w:r>
      <w:r>
        <w:rPr>
          <w:rFonts w:ascii="Times New Roman" w:hAnsi="Times New Roman"/>
          <w:sz w:val="25"/>
          <w:szCs w:val="25"/>
        </w:rPr>
        <w:t>projektu modernizácie, rekonštrukcie a budovania</w:t>
      </w:r>
      <w:r w:rsidRPr="006722D6">
        <w:rPr>
          <w:rFonts w:ascii="Times New Roman" w:hAnsi="Times New Roman"/>
          <w:sz w:val="25"/>
          <w:szCs w:val="25"/>
        </w:rPr>
        <w:t xml:space="preserve"> športovej infraštruktúry</w:t>
      </w:r>
      <w:r>
        <w:rPr>
          <w:rFonts w:ascii="Times New Roman" w:hAnsi="Times New Roman"/>
          <w:sz w:val="25"/>
          <w:szCs w:val="25"/>
        </w:rPr>
        <w:t xml:space="preserve"> národného významu;</w:t>
      </w:r>
    </w:p>
    <w:p w:rsidR="00EF40B9" w:rsidRPr="006722D6" w:rsidRDefault="00EF40B9" w:rsidP="0063662E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:rsidR="00EF40B9" w:rsidRPr="006722D6" w:rsidRDefault="00EF40B9" w:rsidP="0063662E">
      <w:pPr>
        <w:pStyle w:val="Nadpis1"/>
        <w:rPr>
          <w:rFonts w:ascii="Times New Roman" w:hAnsi="Times New Roman"/>
          <w:b/>
          <w:sz w:val="28"/>
          <w:szCs w:val="28"/>
        </w:rPr>
      </w:pPr>
      <w:r w:rsidRPr="006722D6">
        <w:rPr>
          <w:rFonts w:ascii="Times New Roman" w:hAnsi="Times New Roman"/>
          <w:b/>
          <w:sz w:val="28"/>
          <w:szCs w:val="28"/>
        </w:rPr>
        <w:t>B.</w:t>
      </w:r>
      <w:r w:rsidRPr="006722D6">
        <w:rPr>
          <w:rFonts w:ascii="Times New Roman" w:hAnsi="Times New Roman"/>
          <w:b/>
          <w:sz w:val="28"/>
          <w:szCs w:val="28"/>
        </w:rPr>
        <w:tab/>
        <w:t>ukladá</w:t>
      </w:r>
    </w:p>
    <w:p w:rsidR="00EF40B9" w:rsidRPr="006722D6" w:rsidRDefault="00EF40B9" w:rsidP="0063662E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:rsidR="00EF40B9" w:rsidRPr="006722D6" w:rsidRDefault="00EF40B9" w:rsidP="0063662E">
      <w:pPr>
        <w:suppressAutoHyphens/>
        <w:ind w:left="709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 xml:space="preserve">ministrovi financií </w:t>
      </w:r>
    </w:p>
    <w:p w:rsidR="00EF40B9" w:rsidRPr="006722D6" w:rsidRDefault="00EF40B9" w:rsidP="0063662E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:rsidR="00EF40B9" w:rsidRPr="00F02F9D" w:rsidRDefault="00EF40B9" w:rsidP="0063662E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B.1.</w:t>
      </w:r>
      <w:r w:rsidRPr="006722D6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 xml:space="preserve">zabezpečiť </w:t>
      </w:r>
      <w:r w:rsidR="00BB509F" w:rsidRPr="00BB509F">
        <w:rPr>
          <w:rFonts w:ascii="Times New Roman" w:hAnsi="Times New Roman"/>
          <w:sz w:val="25"/>
          <w:szCs w:val="25"/>
        </w:rPr>
        <w:t xml:space="preserve">pre kapitolu Ministerstva, školstva, vedy, výskumu a športu SR </w:t>
      </w:r>
      <w:r>
        <w:rPr>
          <w:rFonts w:ascii="Times New Roman" w:hAnsi="Times New Roman"/>
          <w:sz w:val="25"/>
          <w:szCs w:val="25"/>
        </w:rPr>
        <w:t xml:space="preserve">finančné prostriedky v sume 60 mil. eur na realizáciu bodu A.1. tohto uznesenia </w:t>
      </w:r>
      <w:r w:rsidRPr="00F02F9D">
        <w:rPr>
          <w:rFonts w:ascii="Times New Roman" w:hAnsi="Times New Roman"/>
          <w:sz w:val="25"/>
          <w:szCs w:val="25"/>
        </w:rPr>
        <w:t>nasledovne:</w:t>
      </w:r>
    </w:p>
    <w:p w:rsidR="00EF40B9" w:rsidRPr="00F02F9D" w:rsidRDefault="00EF40B9" w:rsidP="0063662E">
      <w:pPr>
        <w:pStyle w:val="Odsekzoznamu"/>
        <w:spacing w:after="0" w:line="240" w:lineRule="auto"/>
        <w:ind w:left="1418" w:hanging="698"/>
        <w:jc w:val="both"/>
        <w:rPr>
          <w:rFonts w:ascii="Times New Roman" w:hAnsi="Times New Roman"/>
          <w:sz w:val="25"/>
          <w:szCs w:val="25"/>
        </w:rPr>
      </w:pPr>
    </w:p>
    <w:p w:rsidR="00EF40B9" w:rsidRPr="00F02F9D" w:rsidRDefault="00EF40B9" w:rsidP="0063662E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F02F9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a) v sume 2 mil. eur do 31. januára 2020,</w:t>
      </w:r>
    </w:p>
    <w:p w:rsidR="00EF40B9" w:rsidRPr="00F02F9D" w:rsidRDefault="00EF40B9" w:rsidP="0063662E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F02F9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b) v sume 46,5 mil. eur do 31. januára 2021,</w:t>
      </w:r>
    </w:p>
    <w:p w:rsidR="00EF40B9" w:rsidRPr="00F02F9D" w:rsidRDefault="00EF40B9" w:rsidP="0063662E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F02F9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c) v sume 11,5 mil. eur do 31. januára 2022,</w:t>
      </w:r>
    </w:p>
    <w:p w:rsidR="00EF40B9" w:rsidRPr="00F02F9D" w:rsidRDefault="00EF40B9" w:rsidP="0063662E">
      <w:pPr>
        <w:suppressAutoHyphens/>
        <w:ind w:left="1440" w:hanging="873"/>
        <w:jc w:val="both"/>
        <w:rPr>
          <w:rFonts w:ascii="Times New Roman" w:hAnsi="Times New Roman" w:cs="Times New Roman"/>
          <w:sz w:val="25"/>
          <w:szCs w:val="25"/>
        </w:rPr>
      </w:pPr>
    </w:p>
    <w:p w:rsidR="00EF40B9" w:rsidRPr="00F02F9D" w:rsidRDefault="00EF40B9" w:rsidP="0063662E">
      <w:pPr>
        <w:suppressAutoHyphens/>
        <w:ind w:firstLine="698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F02F9D">
        <w:rPr>
          <w:rFonts w:ascii="Times New Roman" w:hAnsi="Times New Roman" w:cs="Times New Roman"/>
          <w:b/>
          <w:bCs/>
          <w:spacing w:val="-3"/>
          <w:sz w:val="25"/>
          <w:szCs w:val="25"/>
        </w:rPr>
        <w:t>ministerke školstva, vedy, výskumu a športu</w:t>
      </w:r>
    </w:p>
    <w:p w:rsidR="00EF40B9" w:rsidRPr="00F02F9D" w:rsidRDefault="00EF40B9" w:rsidP="0063662E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:rsidR="00EF40B9" w:rsidRPr="00F02F9D" w:rsidRDefault="00EF40B9" w:rsidP="0063662E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F02F9D">
        <w:rPr>
          <w:rFonts w:ascii="Times New Roman" w:hAnsi="Times New Roman"/>
          <w:sz w:val="25"/>
          <w:szCs w:val="25"/>
        </w:rPr>
        <w:t>B.2.</w:t>
      </w:r>
      <w:r w:rsidRPr="00F02F9D">
        <w:rPr>
          <w:rFonts w:ascii="Times New Roman" w:hAnsi="Times New Roman"/>
          <w:sz w:val="25"/>
          <w:szCs w:val="25"/>
        </w:rPr>
        <w:tab/>
        <w:t>poskytnúť Fondu na podporu športu finančné prostriedky v sume 60 mil. eur na realizáciu bodu A.1. tohto uznesenia nasledovne:</w:t>
      </w:r>
    </w:p>
    <w:p w:rsidR="00EF40B9" w:rsidRPr="00F02F9D" w:rsidRDefault="00EF40B9" w:rsidP="0063662E">
      <w:pPr>
        <w:pStyle w:val="Odsekzoznamu"/>
        <w:spacing w:after="0" w:line="240" w:lineRule="auto"/>
        <w:ind w:left="1418" w:hanging="698"/>
        <w:jc w:val="both"/>
        <w:rPr>
          <w:rFonts w:ascii="Times New Roman" w:hAnsi="Times New Roman"/>
          <w:sz w:val="25"/>
          <w:szCs w:val="25"/>
        </w:rPr>
      </w:pPr>
    </w:p>
    <w:p w:rsidR="00EF40B9" w:rsidRPr="00F02F9D" w:rsidRDefault="00EF40B9" w:rsidP="00052C91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F02F9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a) v sume 2 mil. eur do 31. januára 2020,</w:t>
      </w:r>
    </w:p>
    <w:p w:rsidR="00EF40B9" w:rsidRPr="00F02F9D" w:rsidRDefault="00EF40B9" w:rsidP="00052C91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F02F9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b) v sume 46,5 mil. eur do 31. januára 2021,</w:t>
      </w:r>
    </w:p>
    <w:p w:rsidR="00EF40B9" w:rsidRPr="00F02F9D" w:rsidRDefault="00EF40B9" w:rsidP="00052C91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F02F9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c) v sume 11</w:t>
      </w:r>
      <w:r w:rsidR="00CB4BE7" w:rsidRPr="00F02F9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,5 mil. eur do 31. januára 2022.</w:t>
      </w:r>
    </w:p>
    <w:p w:rsidR="00EF40B9" w:rsidRPr="00F02F9D" w:rsidRDefault="00EF40B9" w:rsidP="0063662E">
      <w:pPr>
        <w:suppressAutoHyphens/>
        <w:ind w:left="1440" w:hanging="873"/>
        <w:jc w:val="both"/>
        <w:rPr>
          <w:rFonts w:ascii="Times New Roman" w:hAnsi="Times New Roman" w:cs="Times New Roman"/>
          <w:sz w:val="25"/>
          <w:szCs w:val="25"/>
        </w:rPr>
      </w:pPr>
    </w:p>
    <w:p w:rsidR="00EF40B9" w:rsidRPr="00F02F9D" w:rsidRDefault="00EF40B9" w:rsidP="0063662E">
      <w:pPr>
        <w:suppressAutoHyphens/>
        <w:ind w:left="1440" w:hanging="873"/>
        <w:jc w:val="both"/>
        <w:rPr>
          <w:rFonts w:ascii="Times New Roman" w:hAnsi="Times New Roman" w:cs="Times New Roman"/>
          <w:sz w:val="25"/>
          <w:szCs w:val="25"/>
        </w:rPr>
      </w:pPr>
    </w:p>
    <w:p w:rsidR="00EF40B9" w:rsidRDefault="00EF40B9" w:rsidP="0063662E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  <w:r w:rsidRPr="00F02F9D">
        <w:rPr>
          <w:rFonts w:ascii="Times New Roman" w:hAnsi="Times New Roman" w:cs="Times New Roman"/>
          <w:b/>
          <w:bCs/>
          <w:sz w:val="25"/>
          <w:szCs w:val="25"/>
        </w:rPr>
        <w:t>Vykonajú:</w:t>
      </w:r>
      <w:r w:rsidRPr="00F02F9D">
        <w:rPr>
          <w:rFonts w:ascii="Times New Roman" w:hAnsi="Times New Roman" w:cs="Times New Roman"/>
          <w:sz w:val="25"/>
          <w:szCs w:val="25"/>
        </w:rPr>
        <w:tab/>
      </w:r>
      <w:r w:rsidRPr="00F02F9D">
        <w:rPr>
          <w:rFonts w:ascii="Times New Roman" w:hAnsi="Times New Roman" w:cs="Times New Roman"/>
          <w:bCs/>
          <w:spacing w:val="-3"/>
          <w:sz w:val="25"/>
          <w:szCs w:val="25"/>
        </w:rPr>
        <w:t>minister financií</w:t>
      </w:r>
    </w:p>
    <w:p w:rsidR="00EF40B9" w:rsidRPr="006722D6" w:rsidRDefault="00EF40B9" w:rsidP="0063662E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  <w:r>
        <w:rPr>
          <w:rFonts w:ascii="Times New Roman" w:hAnsi="Times New Roman" w:cs="Times New Roman"/>
          <w:bCs/>
          <w:spacing w:val="-3"/>
          <w:sz w:val="25"/>
          <w:szCs w:val="25"/>
        </w:rPr>
        <w:tab/>
      </w:r>
      <w:r>
        <w:rPr>
          <w:rFonts w:ascii="Times New Roman" w:hAnsi="Times New Roman" w:cs="Times New Roman"/>
          <w:bCs/>
          <w:spacing w:val="-3"/>
          <w:sz w:val="25"/>
          <w:szCs w:val="25"/>
        </w:rPr>
        <w:tab/>
        <w:t>ministerka školstva, vedy, výskumu a športu</w:t>
      </w:r>
    </w:p>
    <w:p w:rsidR="00EF40B9" w:rsidRPr="006722D6" w:rsidRDefault="00EF40B9" w:rsidP="0063662E">
      <w:pPr>
        <w:rPr>
          <w:rFonts w:ascii="Times New Roman" w:hAnsi="Times New Roman" w:cs="Times New Roman"/>
          <w:sz w:val="25"/>
          <w:szCs w:val="25"/>
        </w:rPr>
      </w:pPr>
    </w:p>
    <w:p w:rsidR="00EF40B9" w:rsidRPr="006722D6" w:rsidRDefault="00EF40B9" w:rsidP="0063662E">
      <w:pPr>
        <w:rPr>
          <w:rFonts w:ascii="Times New Roman" w:hAnsi="Times New Roman" w:cs="Times New Roman"/>
          <w:sz w:val="25"/>
          <w:szCs w:val="25"/>
        </w:rPr>
      </w:pPr>
      <w:r w:rsidRPr="006722D6">
        <w:rPr>
          <w:rFonts w:ascii="Times New Roman" w:hAnsi="Times New Roman" w:cs="Times New Roman"/>
          <w:b/>
          <w:sz w:val="25"/>
          <w:szCs w:val="25"/>
        </w:rPr>
        <w:t>Na vedomie:</w:t>
      </w:r>
      <w:r w:rsidRPr="006722D6"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>predseda správnej rady Fondu na podporu športu</w:t>
      </w:r>
    </w:p>
    <w:sectPr w:rsidR="00EF40B9" w:rsidRPr="006722D6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662E"/>
    <w:rsid w:val="00052C91"/>
    <w:rsid w:val="000A2A5A"/>
    <w:rsid w:val="00133DB4"/>
    <w:rsid w:val="001F435A"/>
    <w:rsid w:val="001F595E"/>
    <w:rsid w:val="00297EAE"/>
    <w:rsid w:val="002E0B73"/>
    <w:rsid w:val="00362371"/>
    <w:rsid w:val="003D77DA"/>
    <w:rsid w:val="00445063"/>
    <w:rsid w:val="00466F3A"/>
    <w:rsid w:val="004C2491"/>
    <w:rsid w:val="005052F0"/>
    <w:rsid w:val="00570C49"/>
    <w:rsid w:val="00581C40"/>
    <w:rsid w:val="005928E7"/>
    <w:rsid w:val="005C709A"/>
    <w:rsid w:val="0060141A"/>
    <w:rsid w:val="0062320E"/>
    <w:rsid w:val="0063662E"/>
    <w:rsid w:val="006722D6"/>
    <w:rsid w:val="00706641"/>
    <w:rsid w:val="00796F92"/>
    <w:rsid w:val="007A6161"/>
    <w:rsid w:val="007D070F"/>
    <w:rsid w:val="007D184E"/>
    <w:rsid w:val="007D7B06"/>
    <w:rsid w:val="0086281F"/>
    <w:rsid w:val="0096305C"/>
    <w:rsid w:val="00993C3F"/>
    <w:rsid w:val="009D2C18"/>
    <w:rsid w:val="00A6047C"/>
    <w:rsid w:val="00B25D69"/>
    <w:rsid w:val="00B756AB"/>
    <w:rsid w:val="00BB509F"/>
    <w:rsid w:val="00BF3A40"/>
    <w:rsid w:val="00C858E5"/>
    <w:rsid w:val="00CA6E29"/>
    <w:rsid w:val="00CB4BE7"/>
    <w:rsid w:val="00CF3F72"/>
    <w:rsid w:val="00D45693"/>
    <w:rsid w:val="00DD7F18"/>
    <w:rsid w:val="00ED1B73"/>
    <w:rsid w:val="00ED412E"/>
    <w:rsid w:val="00EE7F12"/>
    <w:rsid w:val="00EF40B9"/>
    <w:rsid w:val="00F02F9D"/>
    <w:rsid w:val="00F118C3"/>
    <w:rsid w:val="00F1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47FB41"/>
  <w15:docId w15:val="{97403453-340F-4280-9190-FDC29770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6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dpis1">
    <w:name w:val="heading 1"/>
    <w:basedOn w:val="Normlny"/>
    <w:link w:val="Nadpis1Char"/>
    <w:uiPriority w:val="99"/>
    <w:qFormat/>
    <w:rsid w:val="0063662E"/>
    <w:pPr>
      <w:outlineLvl w:val="0"/>
    </w:pPr>
    <w:rPr>
      <w:rFonts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63662E"/>
    <w:rPr>
      <w:rFonts w:ascii="Arial" w:hAnsi="Arial" w:cs="Arial"/>
      <w:sz w:val="20"/>
      <w:szCs w:val="20"/>
      <w:lang w:eastAsia="sk-SK"/>
    </w:rPr>
  </w:style>
  <w:style w:type="paragraph" w:styleId="Odsekzoznamu">
    <w:name w:val="List Paragraph"/>
    <w:basedOn w:val="Normlny"/>
    <w:uiPriority w:val="99"/>
    <w:qFormat/>
    <w:rsid w:val="0063662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3662E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Zkladntext2">
    <w:name w:val="Body Text 2"/>
    <w:basedOn w:val="Normlny"/>
    <w:link w:val="Zkladntext2Char"/>
    <w:uiPriority w:val="99"/>
    <w:semiHidden/>
    <w:rsid w:val="0063662E"/>
    <w:pPr>
      <w:widowControl/>
      <w:adjustRightInd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Zkladntext2Char">
    <w:name w:val="Základný text 2 Char"/>
    <w:link w:val="Zkladntext2"/>
    <w:uiPriority w:val="99"/>
    <w:semiHidden/>
    <w:locked/>
    <w:rsid w:val="0063662E"/>
    <w:rPr>
      <w:rFonts w:ascii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sid w:val="000A2A5A"/>
    <w:rPr>
      <w:rFonts w:ascii="Segoe UI" w:hAnsi="Segoe UI" w:cs="Times New Roman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locked/>
    <w:rsid w:val="000A2A5A"/>
    <w:rPr>
      <w:rFonts w:ascii="Segoe UI" w:hAnsi="Segoe UI" w:cs="Segoe UI"/>
      <w:sz w:val="18"/>
      <w:szCs w:val="18"/>
      <w:lang w:eastAsia="sk-SK"/>
    </w:rPr>
  </w:style>
  <w:style w:type="character" w:styleId="Odkaznakomentr">
    <w:name w:val="annotation reference"/>
    <w:uiPriority w:val="99"/>
    <w:semiHidden/>
    <w:rsid w:val="001F595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1F595E"/>
    <w:rPr>
      <w:rFonts w:cs="Times New Roman"/>
    </w:rPr>
  </w:style>
  <w:style w:type="character" w:customStyle="1" w:styleId="TextkomentraChar">
    <w:name w:val="Text komentára Char"/>
    <w:link w:val="Textkomentra"/>
    <w:uiPriority w:val="99"/>
    <w:semiHidden/>
    <w:locked/>
    <w:rsid w:val="00466F3A"/>
    <w:rPr>
      <w:rFonts w:ascii="Arial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1F595E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466F3A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WKX3UHSAJ2R6-2-949922</_dlc_DocId>
    <_dlc_DocIdUrl xmlns="e60a29af-d413-48d4-bd90-fe9d2a897e4b">
      <Url>https://ovdmasv601/sites/DMS/_layouts/15/DocIdRedir.aspx?ID=WKX3UHSAJ2R6-2-949922</Url>
      <Description>WKX3UHSAJ2R6-2-949922</Description>
    </_dlc_DocIdUrl>
  </documentManagement>
</p:properties>
</file>

<file path=customXml/itemProps1.xml><?xml version="1.0" encoding="utf-8"?>
<ds:datastoreItem xmlns:ds="http://schemas.openxmlformats.org/officeDocument/2006/customXml" ds:itemID="{9557E756-3ADE-436D-A90F-6CDA2208F177}"/>
</file>

<file path=customXml/itemProps2.xml><?xml version="1.0" encoding="utf-8"?>
<ds:datastoreItem xmlns:ds="http://schemas.openxmlformats.org/officeDocument/2006/customXml" ds:itemID="{33FD7156-0091-4B8E-81D0-2550EF783E47}"/>
</file>

<file path=customXml/itemProps3.xml><?xml version="1.0" encoding="utf-8"?>
<ds:datastoreItem xmlns:ds="http://schemas.openxmlformats.org/officeDocument/2006/customXml" ds:itemID="{4DCF17EF-E614-448A-BE90-1B342A83C40D}"/>
</file>

<file path=customXml/itemProps4.xml><?xml version="1.0" encoding="utf-8"?>
<ds:datastoreItem xmlns:ds="http://schemas.openxmlformats.org/officeDocument/2006/customXml" ds:itemID="{74BE24A1-E444-4A9A-AD0D-957A90696B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MŠVVaŠ SR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Daniš Juraj</dc:creator>
  <cp:lastModifiedBy>Daniš Juraj</cp:lastModifiedBy>
  <cp:revision>4</cp:revision>
  <cp:lastPrinted>2019-11-11T15:13:00Z</cp:lastPrinted>
  <dcterms:created xsi:type="dcterms:W3CDTF">2019-12-14T21:10:00Z</dcterms:created>
  <dcterms:modified xsi:type="dcterms:W3CDTF">2019-12-16T08:05:00Z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36bc292d-bfc5-4fbe-b6f7-c0a6fe15c228</vt:lpwstr>
  </property>
</Properties>
</file>