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D724B4" w:rsidRDefault="00464A9A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67146607" r:id="rId7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FA0250">
      <w:pPr>
        <w:pStyle w:val="Zakladnystyl"/>
        <w:jc w:val="center"/>
        <w:rPr>
          <w:sz w:val="28"/>
          <w:szCs w:val="28"/>
        </w:rPr>
      </w:pPr>
    </w:p>
    <w:p w:rsidR="00EF1F61" w:rsidRDefault="00912896" w:rsidP="00EF1F61">
      <w:pPr>
        <w:pStyle w:val="Normlnywebov"/>
        <w:spacing w:before="0" w:beforeAutospacing="0" w:after="0" w:afterAutospacing="0"/>
        <w:jc w:val="center"/>
        <w:rPr>
          <w:b/>
        </w:rPr>
      </w:pPr>
      <w:r w:rsidRPr="00D724B4">
        <w:rPr>
          <w:b/>
          <w:bCs/>
        </w:rPr>
        <w:t>k</w:t>
      </w:r>
      <w:r w:rsidR="00522939" w:rsidRPr="00D724B4">
        <w:rPr>
          <w:b/>
          <w:bCs/>
        </w:rPr>
        <w:t> </w:t>
      </w:r>
      <w:r w:rsidRPr="00D724B4">
        <w:rPr>
          <w:b/>
          <w:bCs/>
        </w:rPr>
        <w:t>návrhu</w:t>
      </w:r>
      <w:r w:rsidR="00522939" w:rsidRPr="00D724B4">
        <w:rPr>
          <w:b/>
          <w:bCs/>
        </w:rPr>
        <w:t xml:space="preserve"> </w:t>
      </w:r>
      <w:r w:rsidR="005E2A8B" w:rsidRPr="00D724B4">
        <w:rPr>
          <w:b/>
          <w:bCs/>
        </w:rPr>
        <w:t>na skrátené legislatívne konanie o vládnom návrhu</w:t>
      </w:r>
      <w:r w:rsidRPr="00D724B4">
        <w:rPr>
          <w:b/>
          <w:bCs/>
        </w:rPr>
        <w:t xml:space="preserve"> </w:t>
      </w:r>
      <w:r w:rsidR="00EF1F61">
        <w:rPr>
          <w:b/>
        </w:rPr>
        <w:t xml:space="preserve">zákona, ktorým sa dopĺňa </w:t>
      </w:r>
      <w:r w:rsidR="00EF1F61">
        <w:rPr>
          <w:b/>
          <w:bCs/>
          <w:color w:val="000000"/>
        </w:rPr>
        <w:t xml:space="preserve">zákon č. 578/2004 Z. z. o </w:t>
      </w:r>
      <w:r w:rsidR="00EF1F61">
        <w:rPr>
          <w:rStyle w:val="awspan1"/>
          <w:b/>
        </w:rPr>
        <w:t>poskytovateľoch</w:t>
      </w:r>
      <w:r w:rsidR="00EF1F61">
        <w:rPr>
          <w:rStyle w:val="awspan1"/>
          <w:b/>
          <w:spacing w:val="108"/>
        </w:rPr>
        <w:t xml:space="preserve"> </w:t>
      </w:r>
      <w:r w:rsidR="00EF1F61">
        <w:rPr>
          <w:rStyle w:val="awspan1"/>
          <w:b/>
        </w:rPr>
        <w:t>zdravotnej</w:t>
      </w:r>
      <w:r w:rsidR="00EF1F61">
        <w:rPr>
          <w:rStyle w:val="awspan1"/>
          <w:b/>
          <w:spacing w:val="108"/>
        </w:rPr>
        <w:t xml:space="preserve"> </w:t>
      </w:r>
      <w:r w:rsidR="00EF1F61">
        <w:rPr>
          <w:rStyle w:val="awspan1"/>
          <w:b/>
        </w:rPr>
        <w:t>starostlivosti,</w:t>
      </w:r>
      <w:r w:rsidR="00EF1F61">
        <w:rPr>
          <w:rStyle w:val="awspan1"/>
          <w:b/>
          <w:spacing w:val="108"/>
        </w:rPr>
        <w:t xml:space="preserve"> </w:t>
      </w:r>
      <w:r w:rsidR="00EF1F61">
        <w:rPr>
          <w:rStyle w:val="awspan1"/>
          <w:b/>
        </w:rPr>
        <w:t>zdravotníckych pracovníkoch,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stavovských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organizáciách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v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zdravotníctve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a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o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zmene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a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doplnení</w:t>
      </w:r>
      <w:r w:rsidR="00EF1F61">
        <w:rPr>
          <w:rStyle w:val="awspan1"/>
          <w:b/>
          <w:spacing w:val="34"/>
        </w:rPr>
        <w:t xml:space="preserve"> </w:t>
      </w:r>
      <w:r w:rsidR="00EF1F61">
        <w:rPr>
          <w:rStyle w:val="awspan1"/>
          <w:b/>
        </w:rPr>
        <w:t>niektorých zákonov</w:t>
      </w:r>
      <w:r w:rsidR="00EF1F61">
        <w:rPr>
          <w:rStyle w:val="awspan1"/>
          <w:b/>
          <w:spacing w:val="2"/>
        </w:rPr>
        <w:t xml:space="preserve"> </w:t>
      </w:r>
      <w:r w:rsidR="00EF1F61">
        <w:rPr>
          <w:rStyle w:val="awspan1"/>
          <w:b/>
        </w:rPr>
        <w:t>v</w:t>
      </w:r>
      <w:r w:rsidR="00EF1F61">
        <w:rPr>
          <w:rStyle w:val="awspan1"/>
          <w:b/>
          <w:spacing w:val="2"/>
        </w:rPr>
        <w:t xml:space="preserve"> </w:t>
      </w:r>
      <w:r w:rsidR="00EF1F61">
        <w:rPr>
          <w:rStyle w:val="awspan1"/>
          <w:b/>
        </w:rPr>
        <w:t>znení</w:t>
      </w:r>
      <w:r w:rsidR="00EF1F61">
        <w:rPr>
          <w:rStyle w:val="awspan1"/>
          <w:b/>
          <w:spacing w:val="2"/>
        </w:rPr>
        <w:t xml:space="preserve"> neskorších predpisov</w:t>
      </w:r>
    </w:p>
    <w:p w:rsidR="00EF1F61" w:rsidRDefault="00EF1F61" w:rsidP="00EF1F61">
      <w:pPr>
        <w:pStyle w:val="Normlnywebov"/>
        <w:spacing w:before="0" w:beforeAutospacing="0" w:after="0" w:afterAutospacing="0"/>
        <w:jc w:val="center"/>
      </w:pPr>
    </w:p>
    <w:p w:rsidR="00912896" w:rsidRPr="00D724B4" w:rsidRDefault="00912896" w:rsidP="00515CFA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08024E">
              <w:rPr>
                <w:sz w:val="24"/>
                <w:szCs w:val="24"/>
              </w:rPr>
              <w:t>zdravotníctva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F1F61" w:rsidRPr="00EF1F61" w:rsidRDefault="00C029F3" w:rsidP="00EF1F61">
      <w:pPr>
        <w:pStyle w:val="Normlnywebov"/>
        <w:spacing w:before="0" w:beforeAutospacing="0" w:after="0" w:afterAutospacing="0"/>
        <w:ind w:left="708"/>
        <w:jc w:val="both"/>
      </w:pPr>
      <w:r w:rsidRPr="00D724B4">
        <w:rPr>
          <w:bCs/>
          <w:lang w:eastAsia="cs-CZ"/>
        </w:rPr>
        <w:t xml:space="preserve">A.1. </w:t>
      </w:r>
      <w:r w:rsidR="00912896" w:rsidRPr="00D724B4">
        <w:rPr>
          <w:bCs/>
        </w:rPr>
        <w:t>návrh</w:t>
      </w:r>
      <w:r w:rsidR="005E2A8B" w:rsidRPr="00D724B4">
        <w:rPr>
          <w:bCs/>
        </w:rPr>
        <w:t xml:space="preserve"> na skrátené legislatívne konanie o vládnom návrhu </w:t>
      </w:r>
      <w:r w:rsidR="0008024E" w:rsidRPr="0008024E">
        <w:rPr>
          <w:bCs/>
        </w:rPr>
        <w:t>zákona</w:t>
      </w:r>
      <w:r w:rsidR="004E7CAA">
        <w:rPr>
          <w:bCs/>
        </w:rPr>
        <w:t>,</w:t>
      </w:r>
      <w:r w:rsidR="00EF1F61">
        <w:rPr>
          <w:bCs/>
        </w:rPr>
        <w:t xml:space="preserve"> </w:t>
      </w:r>
      <w:r w:rsidR="00EF1F61" w:rsidRPr="00EF1F61">
        <w:t xml:space="preserve">ktorým    sa dopĺňa </w:t>
      </w:r>
      <w:r w:rsidR="00EF1F61" w:rsidRPr="00EF1F61">
        <w:rPr>
          <w:bCs/>
          <w:color w:val="000000"/>
        </w:rPr>
        <w:t xml:space="preserve">zákon č. 578/2004 Z. z. o </w:t>
      </w:r>
      <w:r w:rsidR="00EF1F61" w:rsidRPr="00EF1F61">
        <w:rPr>
          <w:rStyle w:val="awspan1"/>
        </w:rPr>
        <w:t>poskytovateľoch</w:t>
      </w:r>
      <w:r w:rsidR="00EF1F61" w:rsidRPr="00EF1F61">
        <w:rPr>
          <w:rStyle w:val="awspan1"/>
          <w:spacing w:val="108"/>
        </w:rPr>
        <w:t xml:space="preserve"> </w:t>
      </w:r>
      <w:r w:rsidR="00EF1F61" w:rsidRPr="00EF1F61">
        <w:rPr>
          <w:rStyle w:val="awspan1"/>
        </w:rPr>
        <w:t>zdravotnej</w:t>
      </w:r>
      <w:r w:rsidR="00EF1F61" w:rsidRPr="00EF1F61">
        <w:rPr>
          <w:rStyle w:val="awspan1"/>
          <w:spacing w:val="108"/>
        </w:rPr>
        <w:t xml:space="preserve"> </w:t>
      </w:r>
      <w:r w:rsidR="00EF1F61" w:rsidRPr="00EF1F61">
        <w:rPr>
          <w:rStyle w:val="awspan1"/>
        </w:rPr>
        <w:t>starostlivosti,</w:t>
      </w:r>
      <w:r w:rsidR="00EF1F61" w:rsidRPr="00EF1F61">
        <w:rPr>
          <w:rStyle w:val="awspan1"/>
          <w:spacing w:val="108"/>
        </w:rPr>
        <w:t xml:space="preserve"> </w:t>
      </w:r>
      <w:r w:rsidR="00EF1F61" w:rsidRPr="00EF1F61">
        <w:rPr>
          <w:rStyle w:val="awspan1"/>
        </w:rPr>
        <w:t>zdravotníckych pracovníkoch,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stavovských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organizáciách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v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zdravotníctve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a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o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zmene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a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doplnení</w:t>
      </w:r>
      <w:r w:rsidR="00EF1F61" w:rsidRPr="00EF1F61">
        <w:rPr>
          <w:rStyle w:val="awspan1"/>
          <w:spacing w:val="34"/>
        </w:rPr>
        <w:t xml:space="preserve"> </w:t>
      </w:r>
      <w:r w:rsidR="00EF1F61" w:rsidRPr="00EF1F61">
        <w:rPr>
          <w:rStyle w:val="awspan1"/>
        </w:rPr>
        <w:t>niektorých zákonov</w:t>
      </w:r>
      <w:r w:rsidR="00EF1F61" w:rsidRPr="00EF1F61">
        <w:rPr>
          <w:rStyle w:val="awspan1"/>
          <w:spacing w:val="2"/>
        </w:rPr>
        <w:t xml:space="preserve"> </w:t>
      </w:r>
      <w:r w:rsidR="00EF1F61" w:rsidRPr="00EF1F61">
        <w:rPr>
          <w:rStyle w:val="awspan1"/>
        </w:rPr>
        <w:t>v</w:t>
      </w:r>
      <w:r w:rsidR="00EF1F61" w:rsidRPr="00EF1F61">
        <w:rPr>
          <w:rStyle w:val="awspan1"/>
          <w:spacing w:val="2"/>
        </w:rPr>
        <w:t xml:space="preserve"> </w:t>
      </w:r>
      <w:r w:rsidR="00EF1F61" w:rsidRPr="00EF1F61">
        <w:rPr>
          <w:rStyle w:val="awspan1"/>
        </w:rPr>
        <w:t>znení</w:t>
      </w:r>
      <w:r w:rsidR="00EF1F61" w:rsidRPr="00EF1F61">
        <w:rPr>
          <w:rStyle w:val="awspan1"/>
          <w:spacing w:val="2"/>
        </w:rPr>
        <w:t xml:space="preserve"> neskorších predpisov</w:t>
      </w:r>
    </w:p>
    <w:p w:rsidR="00EF1F61" w:rsidRPr="00EF1F61" w:rsidRDefault="00EF1F61" w:rsidP="00EF1F61">
      <w:pPr>
        <w:pStyle w:val="Normlnywebov"/>
        <w:spacing w:before="0" w:beforeAutospacing="0" w:after="0" w:afterAutospacing="0"/>
        <w:jc w:val="center"/>
      </w:pPr>
    </w:p>
    <w:p w:rsidR="005E2A8B" w:rsidRPr="00EF1F61" w:rsidRDefault="005E2A8B" w:rsidP="00EF1F61">
      <w:pPr>
        <w:spacing w:line="276" w:lineRule="auto"/>
        <w:ind w:left="993" w:hanging="426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D724B4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08024E">
        <w:rPr>
          <w:rFonts w:ascii="Times New Roman" w:hAnsi="Times New Roman" w:cs="Times New Roman"/>
          <w:bCs w:val="0"/>
          <w:lang w:eastAsia="cs-CZ"/>
        </w:rPr>
        <w:t>zdravotníctva</w:t>
      </w:r>
      <w:r w:rsidR="00586D11" w:rsidRPr="00D724B4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v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117133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lastRenderedPageBreak/>
        <w:t>Vykonajú: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D724B4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08024E">
        <w:rPr>
          <w:rFonts w:ascii="Times New Roman" w:hAnsi="Times New Roman" w:cs="Times New Roman"/>
          <w:b w:val="0"/>
          <w:bCs w:val="0"/>
          <w:lang w:eastAsia="cs-CZ"/>
        </w:rPr>
        <w:t>zdravotníctva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A9A" w:rsidRDefault="00464A9A" w:rsidP="00B00F69">
      <w:pPr>
        <w:spacing w:before="0"/>
      </w:pPr>
      <w:r>
        <w:separator/>
      </w:r>
    </w:p>
  </w:endnote>
  <w:endnote w:type="continuationSeparator" w:id="0">
    <w:p w:rsidR="00464A9A" w:rsidRDefault="00464A9A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A9A" w:rsidRDefault="00464A9A" w:rsidP="00B00F69">
      <w:pPr>
        <w:spacing w:before="0"/>
      </w:pPr>
      <w:r>
        <w:separator/>
      </w:r>
    </w:p>
  </w:footnote>
  <w:footnote w:type="continuationSeparator" w:id="0">
    <w:p w:rsidR="00464A9A" w:rsidRDefault="00464A9A" w:rsidP="00B00F6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4B33"/>
    <w:rsid w:val="0003076A"/>
    <w:rsid w:val="00043C85"/>
    <w:rsid w:val="00056857"/>
    <w:rsid w:val="00060232"/>
    <w:rsid w:val="00076884"/>
    <w:rsid w:val="00077424"/>
    <w:rsid w:val="0008024E"/>
    <w:rsid w:val="00082433"/>
    <w:rsid w:val="000B1D2E"/>
    <w:rsid w:val="000C7F7D"/>
    <w:rsid w:val="000D5100"/>
    <w:rsid w:val="000F1162"/>
    <w:rsid w:val="00104C1F"/>
    <w:rsid w:val="00117133"/>
    <w:rsid w:val="00130EA2"/>
    <w:rsid w:val="00145FBA"/>
    <w:rsid w:val="00165416"/>
    <w:rsid w:val="00172EE3"/>
    <w:rsid w:val="00175922"/>
    <w:rsid w:val="001866AA"/>
    <w:rsid w:val="001A51F4"/>
    <w:rsid w:val="001C74C2"/>
    <w:rsid w:val="001E735F"/>
    <w:rsid w:val="00223DA9"/>
    <w:rsid w:val="00227FB7"/>
    <w:rsid w:val="0024114A"/>
    <w:rsid w:val="00241214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550C"/>
    <w:rsid w:val="003C7C1F"/>
    <w:rsid w:val="003D725C"/>
    <w:rsid w:val="00411518"/>
    <w:rsid w:val="00433F0B"/>
    <w:rsid w:val="004413F4"/>
    <w:rsid w:val="0044468D"/>
    <w:rsid w:val="004459EE"/>
    <w:rsid w:val="00464A9A"/>
    <w:rsid w:val="00477745"/>
    <w:rsid w:val="004B62C7"/>
    <w:rsid w:val="004D2DEE"/>
    <w:rsid w:val="004E6705"/>
    <w:rsid w:val="004E7CAA"/>
    <w:rsid w:val="004F2DFA"/>
    <w:rsid w:val="0051372C"/>
    <w:rsid w:val="00515CFA"/>
    <w:rsid w:val="00516FE9"/>
    <w:rsid w:val="00522939"/>
    <w:rsid w:val="00542A45"/>
    <w:rsid w:val="00577DC0"/>
    <w:rsid w:val="00583F5B"/>
    <w:rsid w:val="00586D11"/>
    <w:rsid w:val="00591031"/>
    <w:rsid w:val="005B34A2"/>
    <w:rsid w:val="005B3C00"/>
    <w:rsid w:val="005D586B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75BD3"/>
    <w:rsid w:val="00691256"/>
    <w:rsid w:val="00694019"/>
    <w:rsid w:val="006A36FE"/>
    <w:rsid w:val="006F11AA"/>
    <w:rsid w:val="006F3137"/>
    <w:rsid w:val="007150DA"/>
    <w:rsid w:val="00725FE5"/>
    <w:rsid w:val="00762F92"/>
    <w:rsid w:val="007755B0"/>
    <w:rsid w:val="00782C2F"/>
    <w:rsid w:val="007922C4"/>
    <w:rsid w:val="007A6F21"/>
    <w:rsid w:val="007F1966"/>
    <w:rsid w:val="00801557"/>
    <w:rsid w:val="0082637F"/>
    <w:rsid w:val="00860DD6"/>
    <w:rsid w:val="00891522"/>
    <w:rsid w:val="00891F62"/>
    <w:rsid w:val="008A6225"/>
    <w:rsid w:val="008B0266"/>
    <w:rsid w:val="008D0FB6"/>
    <w:rsid w:val="008D282C"/>
    <w:rsid w:val="008F27C8"/>
    <w:rsid w:val="008F7998"/>
    <w:rsid w:val="0090231A"/>
    <w:rsid w:val="009033AB"/>
    <w:rsid w:val="00903F75"/>
    <w:rsid w:val="00912896"/>
    <w:rsid w:val="00914991"/>
    <w:rsid w:val="009478CB"/>
    <w:rsid w:val="009751CE"/>
    <w:rsid w:val="009A30B5"/>
    <w:rsid w:val="009A586A"/>
    <w:rsid w:val="009A7D89"/>
    <w:rsid w:val="009F3D5B"/>
    <w:rsid w:val="00A0055F"/>
    <w:rsid w:val="00A45D7F"/>
    <w:rsid w:val="00A57851"/>
    <w:rsid w:val="00A70478"/>
    <w:rsid w:val="00A837E4"/>
    <w:rsid w:val="00A862C5"/>
    <w:rsid w:val="00A973F2"/>
    <w:rsid w:val="00AB4DC7"/>
    <w:rsid w:val="00B00F69"/>
    <w:rsid w:val="00B0467A"/>
    <w:rsid w:val="00B21792"/>
    <w:rsid w:val="00B52618"/>
    <w:rsid w:val="00B5673B"/>
    <w:rsid w:val="00B715D2"/>
    <w:rsid w:val="00B76B75"/>
    <w:rsid w:val="00B825F5"/>
    <w:rsid w:val="00BF6FBB"/>
    <w:rsid w:val="00C029F3"/>
    <w:rsid w:val="00C049F0"/>
    <w:rsid w:val="00C12EE8"/>
    <w:rsid w:val="00C233CE"/>
    <w:rsid w:val="00C76141"/>
    <w:rsid w:val="00C8200D"/>
    <w:rsid w:val="00C86AD4"/>
    <w:rsid w:val="00CD2FD2"/>
    <w:rsid w:val="00CD6F93"/>
    <w:rsid w:val="00CE39D7"/>
    <w:rsid w:val="00D42DF7"/>
    <w:rsid w:val="00D51AAB"/>
    <w:rsid w:val="00D724B4"/>
    <w:rsid w:val="00D76354"/>
    <w:rsid w:val="00D848D2"/>
    <w:rsid w:val="00D910BB"/>
    <w:rsid w:val="00DA03EA"/>
    <w:rsid w:val="00DB435A"/>
    <w:rsid w:val="00DB4902"/>
    <w:rsid w:val="00DB58CE"/>
    <w:rsid w:val="00DC2C60"/>
    <w:rsid w:val="00DD7221"/>
    <w:rsid w:val="00DE0DB1"/>
    <w:rsid w:val="00DE4168"/>
    <w:rsid w:val="00E13202"/>
    <w:rsid w:val="00E21B3A"/>
    <w:rsid w:val="00E377AA"/>
    <w:rsid w:val="00E40C91"/>
    <w:rsid w:val="00E51C53"/>
    <w:rsid w:val="00E57E20"/>
    <w:rsid w:val="00E61287"/>
    <w:rsid w:val="00E72848"/>
    <w:rsid w:val="00E85720"/>
    <w:rsid w:val="00E97010"/>
    <w:rsid w:val="00EB0F26"/>
    <w:rsid w:val="00EB74AB"/>
    <w:rsid w:val="00EC3465"/>
    <w:rsid w:val="00ED0618"/>
    <w:rsid w:val="00EF1F61"/>
    <w:rsid w:val="00EF48AA"/>
    <w:rsid w:val="00F07E6C"/>
    <w:rsid w:val="00F12F5D"/>
    <w:rsid w:val="00F15AC5"/>
    <w:rsid w:val="00F15B08"/>
    <w:rsid w:val="00FA0250"/>
    <w:rsid w:val="00FA71D6"/>
    <w:rsid w:val="00FB0A21"/>
    <w:rsid w:val="00FC3717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  <w:style w:type="paragraph" w:styleId="Normlnywebov">
    <w:name w:val="Normal (Web)"/>
    <w:basedOn w:val="Normlny"/>
    <w:uiPriority w:val="99"/>
    <w:semiHidden/>
    <w:unhideWhenUsed/>
    <w:rsid w:val="00EF1F6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wspan1">
    <w:name w:val="awspan1"/>
    <w:basedOn w:val="Predvolenpsmoodseku"/>
    <w:rsid w:val="00EF1F6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WKX3UHSAJ2R6-2-1008064</_dlc_DocId>
    <_dlc_DocIdUrl xmlns="e60a29af-d413-48d4-bd90-fe9d2a897e4b">
      <Url>https://ovdmasv601/sites/DMS/_layouts/15/DocIdRedir.aspx?ID=WKX3UHSAJ2R6-2-1008064</Url>
      <Description>WKX3UHSAJ2R6-2-1008064</Description>
    </_dlc_DocIdUrl>
  </documentManagement>
</p:properties>
</file>

<file path=customXml/itemProps1.xml><?xml version="1.0" encoding="utf-8"?>
<ds:datastoreItem xmlns:ds="http://schemas.openxmlformats.org/officeDocument/2006/customXml" ds:itemID="{C1A29728-2102-461D-A37F-9B066049BD82}"/>
</file>

<file path=customXml/itemProps2.xml><?xml version="1.0" encoding="utf-8"?>
<ds:datastoreItem xmlns:ds="http://schemas.openxmlformats.org/officeDocument/2006/customXml" ds:itemID="{1A1DEB6A-5C29-4C01-A347-3191929B4EBA}"/>
</file>

<file path=customXml/itemProps3.xml><?xml version="1.0" encoding="utf-8"?>
<ds:datastoreItem xmlns:ds="http://schemas.openxmlformats.org/officeDocument/2006/customXml" ds:itemID="{2BC64B3F-8966-49A8-B71B-0F710864F46C}"/>
</file>

<file path=customXml/itemProps4.xml><?xml version="1.0" encoding="utf-8"?>
<ds:datastoreItem xmlns:ds="http://schemas.openxmlformats.org/officeDocument/2006/customXml" ds:itemID="{7FD1F8D1-96AC-458E-BE6D-A5C54ED572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2020-11-17T18:30:00Z</dcterms:created>
  <dcterms:modified xsi:type="dcterms:W3CDTF">2020-11-17T18:30:00Z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8debd11b-137a-4b7c-9359-4cc225c41e88</vt:lpwstr>
  </property>
</Properties>
</file>