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C7" w:rsidRPr="007755B0" w:rsidRDefault="00D91C09" w:rsidP="004B62C7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80352830" r:id="rId6"/>
        </w:pict>
      </w:r>
      <w:r w:rsidR="006A3338">
        <w:t xml:space="preserve">: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:rsidR="009F6F7B" w:rsidRPr="009F6F7B" w:rsidRDefault="008C5BC1" w:rsidP="009F6F7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k návrhu 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nariadenia vlády Slovenskej republiky</w:t>
      </w:r>
      <w:r w:rsidR="001E27A8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,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r w:rsidR="009F6F7B" w:rsidRPr="009F6F7B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ktorým sa mení nariadenie vlády Slovenskej republiky č. 103/2020 Z. z. o niektorých opatreniach v oblasti dotácií v pôsobnosti Ministerstva práce, sociálnych vecí a rodiny Slovenskej republiky v čase mimoriadnej situácie, núdzového stavu alebo výnimočného stavu vyhláseného v súvislosti s ochorením COVID-19</w:t>
      </w:r>
      <w:r w:rsidR="009F6F7B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v znení neskorších predpisov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6804"/>
      </w:tblGrid>
      <w:tr w:rsidR="00793814" w:rsidRPr="00BE06AD" w:rsidTr="00793814">
        <w:trPr>
          <w:trHeight w:val="397"/>
        </w:trPr>
        <w:tc>
          <w:tcPr>
            <w:tcW w:w="2055" w:type="dxa"/>
          </w:tcPr>
          <w:p w:rsidR="00793814" w:rsidRPr="00BE06AD" w:rsidRDefault="00793814" w:rsidP="00271275">
            <w:pPr>
              <w:pStyle w:val="Zakladnystyl"/>
              <w:rPr>
                <w:sz w:val="24"/>
                <w:szCs w:val="24"/>
              </w:rPr>
            </w:pPr>
          </w:p>
          <w:p w:rsidR="00793814" w:rsidRPr="00BE06AD" w:rsidRDefault="00793814" w:rsidP="00271275">
            <w:pPr>
              <w:pStyle w:val="Zakladnystyl"/>
              <w:rPr>
                <w:sz w:val="24"/>
                <w:szCs w:val="24"/>
              </w:rPr>
            </w:pPr>
          </w:p>
          <w:p w:rsidR="00793814" w:rsidRPr="00BE06AD" w:rsidRDefault="00793814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</w:tcPr>
          <w:p w:rsidR="00793814" w:rsidRDefault="00793814" w:rsidP="00271275">
            <w:pPr>
              <w:pStyle w:val="Zakladnystyl"/>
              <w:rPr>
                <w:sz w:val="24"/>
                <w:szCs w:val="24"/>
              </w:rPr>
            </w:pPr>
          </w:p>
          <w:p w:rsidR="00793814" w:rsidRDefault="00793814" w:rsidP="00271275">
            <w:pPr>
              <w:pStyle w:val="Zakladnystyl"/>
              <w:rPr>
                <w:sz w:val="24"/>
                <w:szCs w:val="24"/>
              </w:rPr>
            </w:pPr>
          </w:p>
          <w:p w:rsidR="00793814" w:rsidRPr="00793814" w:rsidRDefault="00793814" w:rsidP="00271275">
            <w:pPr>
              <w:pStyle w:val="Zakladnystyl"/>
              <w:rPr>
                <w:bCs/>
                <w:sz w:val="24"/>
                <w:szCs w:val="24"/>
              </w:rPr>
            </w:pPr>
          </w:p>
        </w:tc>
      </w:tr>
      <w:tr w:rsidR="00793814" w:rsidRPr="00BE06AD" w:rsidTr="00793814">
        <w:trPr>
          <w:trHeight w:val="397"/>
        </w:trPr>
        <w:tc>
          <w:tcPr>
            <w:tcW w:w="2055" w:type="dxa"/>
          </w:tcPr>
          <w:p w:rsidR="00793814" w:rsidRPr="00BE06AD" w:rsidRDefault="00793814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</w:tcPr>
          <w:p w:rsidR="00793814" w:rsidRPr="00BE06AD" w:rsidRDefault="00793814" w:rsidP="00F9096B">
            <w:pPr>
              <w:pStyle w:val="Zakladnystyl"/>
              <w:rPr>
                <w:sz w:val="24"/>
                <w:szCs w:val="24"/>
              </w:rPr>
            </w:pPr>
            <w:r w:rsidRPr="00447806">
              <w:rPr>
                <w:sz w:val="24"/>
                <w:szCs w:val="24"/>
              </w:rPr>
              <w:t xml:space="preserve">minister práce, sociálnych vecí a rodiny </w:t>
            </w:r>
          </w:p>
        </w:tc>
      </w:tr>
    </w:tbl>
    <w:p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:rsidR="00F9096B" w:rsidRDefault="00F9096B" w:rsidP="00F9096B">
      <w:pPr>
        <w:ind w:left="567" w:firstLine="1"/>
        <w:jc w:val="left"/>
        <w:rPr>
          <w:rFonts w:ascii="Times New Roman" w:hAnsi="Times New Roman"/>
          <w:b/>
          <w:bCs/>
          <w:sz w:val="24"/>
          <w:szCs w:val="24"/>
          <w:lang w:eastAsia="cs-CZ"/>
        </w:rPr>
      </w:pPr>
    </w:p>
    <w:p w:rsidR="00D30B58" w:rsidRPr="00D30B58" w:rsidRDefault="00C029F3" w:rsidP="00F9096B">
      <w:pPr>
        <w:ind w:left="567" w:firstLine="1"/>
        <w:jc w:val="left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F9096B">
        <w:rPr>
          <w:rFonts w:ascii="Times New Roman" w:hAnsi="Times New Roman"/>
          <w:b/>
          <w:bCs/>
          <w:sz w:val="24"/>
          <w:szCs w:val="24"/>
          <w:lang w:eastAsia="cs-CZ"/>
        </w:rPr>
        <w:t xml:space="preserve"> </w:t>
      </w:r>
      <w:r w:rsidR="008C5BC1" w:rsidRPr="00E154C8">
        <w:rPr>
          <w:rFonts w:ascii="Times New Roman" w:hAnsi="Times New Roman"/>
          <w:bCs/>
          <w:sz w:val="24"/>
          <w:szCs w:val="24"/>
        </w:rPr>
        <w:t>n</w:t>
      </w:r>
      <w:r w:rsidR="0024114A" w:rsidRPr="00E154C8">
        <w:rPr>
          <w:rFonts w:ascii="Times New Roman" w:hAnsi="Times New Roman"/>
          <w:bCs/>
          <w:sz w:val="24"/>
          <w:szCs w:val="24"/>
        </w:rPr>
        <w:t xml:space="preserve">ávrh </w:t>
      </w:r>
      <w:r w:rsidR="00894604" w:rsidRPr="00E154C8">
        <w:rPr>
          <w:rFonts w:ascii="Times New Roman" w:hAnsi="Times New Roman"/>
          <w:bCs/>
          <w:sz w:val="24"/>
          <w:szCs w:val="24"/>
        </w:rPr>
        <w:t>nariadenia vlády Slovenskej republiky</w:t>
      </w:r>
      <w:r w:rsidR="001E27A8" w:rsidRPr="00E154C8">
        <w:rPr>
          <w:rFonts w:ascii="Times New Roman" w:hAnsi="Times New Roman"/>
          <w:bCs/>
          <w:sz w:val="24"/>
          <w:szCs w:val="24"/>
        </w:rPr>
        <w:t>,</w:t>
      </w:r>
      <w:r w:rsidR="00D30B58" w:rsidRPr="00E154C8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</w:t>
      </w:r>
      <w:r w:rsidR="009F6F7B" w:rsidRPr="009F6F7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ktorým sa mení nariadenie vlády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 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ab/>
        <w:t xml:space="preserve">       </w:t>
      </w:r>
      <w:r w:rsidR="009F6F7B" w:rsidRPr="009F6F7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Slovenskej republiky č. 103/2020 Z. z. o niektorých opatreniach v oblasti dotácií v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ab/>
        <w:t xml:space="preserve">       </w:t>
      </w:r>
      <w:r w:rsidR="009F6F7B" w:rsidRPr="009F6F7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pôsobnosti Ministerstva práce, sociálnych vecí a rodiny Slovenskej republiky v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ab/>
        <w:t xml:space="preserve">       </w:t>
      </w:r>
      <w:r w:rsidR="009F6F7B" w:rsidRPr="009F6F7B">
        <w:rPr>
          <w:rFonts w:ascii="Times New Roman" w:hAnsi="Times New Roman" w:cs="Times New Roman"/>
          <w:bCs/>
          <w:sz w:val="24"/>
          <w:szCs w:val="24"/>
          <w:lang w:eastAsia="es-ES"/>
        </w:rPr>
        <w:t>čase mimoriadnej situácie, núdzového stavu alebo výnimočného stavu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       </w:t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ab/>
      </w:r>
      <w:r w:rsidR="00F9096B">
        <w:rPr>
          <w:rFonts w:ascii="Times New Roman" w:hAnsi="Times New Roman" w:cs="Times New Roman"/>
          <w:bCs/>
          <w:sz w:val="24"/>
          <w:szCs w:val="24"/>
          <w:lang w:eastAsia="es-ES"/>
        </w:rPr>
        <w:tab/>
        <w:t xml:space="preserve">       </w:t>
      </w:r>
      <w:r w:rsidR="009F6F7B" w:rsidRPr="009F6F7B">
        <w:rPr>
          <w:rFonts w:ascii="Times New Roman" w:hAnsi="Times New Roman" w:cs="Times New Roman"/>
          <w:bCs/>
          <w:sz w:val="24"/>
          <w:szCs w:val="24"/>
          <w:lang w:eastAsia="es-ES"/>
        </w:rPr>
        <w:t>vyhláseného v súvislosti s ochorením COVID-19</w:t>
      </w:r>
      <w:r w:rsidR="009F6F7B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v znení neskorších predpisov</w:t>
      </w:r>
      <w:r w:rsidR="004614FB">
        <w:rPr>
          <w:rFonts w:ascii="Times New Roman" w:hAnsi="Times New Roman" w:cs="Times New Roman"/>
          <w:bCs/>
          <w:sz w:val="24"/>
          <w:szCs w:val="24"/>
          <w:lang w:eastAsia="es-ES"/>
        </w:rPr>
        <w:t>;</w:t>
      </w:r>
    </w:p>
    <w:p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bookmarkStart w:id="0" w:name="_GoBack"/>
      <w:bookmarkEnd w:id="0"/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</w:t>
      </w:r>
      <w:r w:rsidR="00F9096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0F7E49" w:rsidRPr="000F7E49">
        <w:rPr>
          <w:rFonts w:ascii="Times New Roman" w:hAnsi="Times New Roman" w:cs="Times New Roman"/>
          <w:sz w:val="24"/>
          <w:szCs w:val="24"/>
        </w:rPr>
        <w:t>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 w:rsidSect="00D91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4114A"/>
    <w:rsid w:val="00007862"/>
    <w:rsid w:val="00043C85"/>
    <w:rsid w:val="00056857"/>
    <w:rsid w:val="00082433"/>
    <w:rsid w:val="000B1D2E"/>
    <w:rsid w:val="000F7E49"/>
    <w:rsid w:val="00104C1F"/>
    <w:rsid w:val="00105138"/>
    <w:rsid w:val="00130EA2"/>
    <w:rsid w:val="0017792E"/>
    <w:rsid w:val="00194B6A"/>
    <w:rsid w:val="001E27A8"/>
    <w:rsid w:val="00223DA9"/>
    <w:rsid w:val="0024114A"/>
    <w:rsid w:val="00246503"/>
    <w:rsid w:val="00270DAF"/>
    <w:rsid w:val="00271275"/>
    <w:rsid w:val="002956D9"/>
    <w:rsid w:val="002C1D6A"/>
    <w:rsid w:val="002F6D31"/>
    <w:rsid w:val="00307904"/>
    <w:rsid w:val="003149DA"/>
    <w:rsid w:val="003168F5"/>
    <w:rsid w:val="0033137D"/>
    <w:rsid w:val="003456B6"/>
    <w:rsid w:val="00357929"/>
    <w:rsid w:val="00362C24"/>
    <w:rsid w:val="00364D2F"/>
    <w:rsid w:val="00365735"/>
    <w:rsid w:val="003A2CD8"/>
    <w:rsid w:val="003D725C"/>
    <w:rsid w:val="00447806"/>
    <w:rsid w:val="004614FB"/>
    <w:rsid w:val="00477745"/>
    <w:rsid w:val="00493C7A"/>
    <w:rsid w:val="004B4239"/>
    <w:rsid w:val="004B62C7"/>
    <w:rsid w:val="004F2DFA"/>
    <w:rsid w:val="00516FE9"/>
    <w:rsid w:val="00525B73"/>
    <w:rsid w:val="0053198E"/>
    <w:rsid w:val="005373A9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E0042"/>
    <w:rsid w:val="005F370A"/>
    <w:rsid w:val="005F769A"/>
    <w:rsid w:val="006079CC"/>
    <w:rsid w:val="00632086"/>
    <w:rsid w:val="00637485"/>
    <w:rsid w:val="006A3338"/>
    <w:rsid w:val="006B357A"/>
    <w:rsid w:val="006D7283"/>
    <w:rsid w:val="006E2F17"/>
    <w:rsid w:val="006F11AA"/>
    <w:rsid w:val="006F4728"/>
    <w:rsid w:val="0073019A"/>
    <w:rsid w:val="00741B40"/>
    <w:rsid w:val="00767863"/>
    <w:rsid w:val="007755B0"/>
    <w:rsid w:val="00793814"/>
    <w:rsid w:val="007D1430"/>
    <w:rsid w:val="008000B9"/>
    <w:rsid w:val="0082637F"/>
    <w:rsid w:val="00830114"/>
    <w:rsid w:val="00873A81"/>
    <w:rsid w:val="00887FE0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9F6F7B"/>
    <w:rsid w:val="00A11100"/>
    <w:rsid w:val="00A16818"/>
    <w:rsid w:val="00A45D7F"/>
    <w:rsid w:val="00A57851"/>
    <w:rsid w:val="00A87986"/>
    <w:rsid w:val="00AB4DC7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264CC"/>
    <w:rsid w:val="00C42264"/>
    <w:rsid w:val="00C87CAE"/>
    <w:rsid w:val="00CD2FD2"/>
    <w:rsid w:val="00CD6F93"/>
    <w:rsid w:val="00CE39D7"/>
    <w:rsid w:val="00D30B58"/>
    <w:rsid w:val="00D42DF7"/>
    <w:rsid w:val="00D76354"/>
    <w:rsid w:val="00D91C09"/>
    <w:rsid w:val="00DB2A04"/>
    <w:rsid w:val="00E154C8"/>
    <w:rsid w:val="00E40C91"/>
    <w:rsid w:val="00E51C53"/>
    <w:rsid w:val="00EA6F9A"/>
    <w:rsid w:val="00EB0F26"/>
    <w:rsid w:val="00EB74AB"/>
    <w:rsid w:val="00EC3465"/>
    <w:rsid w:val="00F02174"/>
    <w:rsid w:val="00F0557C"/>
    <w:rsid w:val="00F07E6C"/>
    <w:rsid w:val="00F235CE"/>
    <w:rsid w:val="00F9096B"/>
    <w:rsid w:val="00FB0A21"/>
    <w:rsid w:val="00FD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D91C0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D91C09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semiHidden/>
    <w:unhideWhenUsed/>
    <w:rsid w:val="009F6F7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9F6F7B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semiHidden/>
    <w:unhideWhenUsed/>
    <w:rsid w:val="009F6F7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9F6F7B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WKX3UHSAJ2R6-2-1039158</_dlc_DocId>
    <_dlc_DocIdUrl xmlns="e60a29af-d413-48d4-bd90-fe9d2a897e4b">
      <Url>https://ovdmasv601/sites/DMS/_layouts/15/DocIdRedir.aspx?ID=WKX3UHSAJ2R6-2-1039158</Url>
      <Description>WKX3UHSAJ2R6-2-1039158</Description>
    </_dlc_DocIdUrl>
  </documentManagement>
</p:properties>
</file>

<file path=customXml/itemProps1.xml><?xml version="1.0" encoding="utf-8"?>
<ds:datastoreItem xmlns:ds="http://schemas.openxmlformats.org/officeDocument/2006/customXml" ds:itemID="{970766C1-760D-4D14-99E7-0122F8ABC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9D810-98BB-4A91-A580-C9FAC59F455D}"/>
</file>

<file path=customXml/itemProps3.xml><?xml version="1.0" encoding="utf-8"?>
<ds:datastoreItem xmlns:ds="http://schemas.openxmlformats.org/officeDocument/2006/customXml" ds:itemID="{8516EB2E-4D39-4135-BE79-C96C8275CA7E}"/>
</file>

<file path=customXml/itemProps4.xml><?xml version="1.0" encoding="utf-8"?>
<ds:datastoreItem xmlns:ds="http://schemas.openxmlformats.org/officeDocument/2006/customXml" ds:itemID="{E009B19B-53CA-4974-856F-9F6D514F066A}"/>
</file>

<file path=customXml/itemProps5.xml><?xml version="1.0" encoding="utf-8"?>
<ds:datastoreItem xmlns:ds="http://schemas.openxmlformats.org/officeDocument/2006/customXml" ds:itemID="{CA57AB6C-2F20-4B1E-B63B-4E7BFED05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Katka</cp:lastModifiedBy>
  <cp:revision>2</cp:revision>
  <cp:lastPrinted>2021-04-19T08:55:00Z</cp:lastPrinted>
  <dcterms:created xsi:type="dcterms:W3CDTF">2021-04-19T13:54:00Z</dcterms:created>
  <dcterms:modified xsi:type="dcterms:W3CDTF">2021-04-19T13:54:00Z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c0c8e5e7-6a4f-4018-aeb3-b6fb70d5f666</vt:lpwstr>
  </property>
</Properties>
</file>