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sz w:val="24"/>
          <w:szCs w:val="24"/>
        </w:rPr>
        <w:t>VLÁDA SLOVENSKEJ REPUBLIKY</w:t>
      </w:r>
    </w:p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9264" behindDoc="0" locked="0" layoutInCell="1" allowOverlap="1" wp14:anchorId="3E8CD1D1" wp14:editId="3B5A0FD9">
            <wp:simplePos x="0" y="0"/>
            <wp:positionH relativeFrom="margin">
              <wp:align>center</wp:align>
            </wp:positionH>
            <wp:positionV relativeFrom="paragraph">
              <wp:posOffset>223520</wp:posOffset>
            </wp:positionV>
            <wp:extent cx="701040" cy="800100"/>
            <wp:effectExtent l="0" t="0" r="3810" b="0"/>
            <wp:wrapTopAndBottom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sz w:val="24"/>
          <w:szCs w:val="24"/>
        </w:rPr>
        <w:t>N Á V R H</w:t>
      </w:r>
    </w:p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sz w:val="24"/>
          <w:szCs w:val="24"/>
        </w:rPr>
        <w:t>UZNESENIA VLÁDY SLOVENSKEJ REPUBLIKY</w:t>
      </w:r>
    </w:p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bCs/>
          <w:sz w:val="24"/>
          <w:szCs w:val="24"/>
        </w:rPr>
        <w:t>č. ....</w:t>
      </w:r>
    </w:p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sz w:val="24"/>
          <w:szCs w:val="24"/>
        </w:rPr>
        <w:t>z ...............................</w:t>
      </w:r>
    </w:p>
    <w:p w:rsidR="009E140C" w:rsidRPr="00B07921" w:rsidRDefault="009E140C" w:rsidP="009E140C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140C" w:rsidRPr="00B07921" w:rsidRDefault="009E140C" w:rsidP="00F83F1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sz w:val="24"/>
          <w:szCs w:val="24"/>
        </w:rPr>
        <w:t xml:space="preserve">k  </w:t>
      </w:r>
      <w:r w:rsidRPr="00B07921">
        <w:rPr>
          <w:rFonts w:ascii="Times New Roman" w:eastAsia="Calibri" w:hAnsi="Times New Roman" w:cs="Times New Roman"/>
          <w:b/>
          <w:bCs/>
          <w:sz w:val="24"/>
          <w:szCs w:val="24"/>
          <w:lang w:eastAsia="cs-CZ"/>
        </w:rPr>
        <w:t>Smernic</w:t>
      </w:r>
      <w:r w:rsidR="00F83F1A">
        <w:rPr>
          <w:rFonts w:ascii="Times New Roman" w:eastAsia="Calibri" w:hAnsi="Times New Roman" w:cs="Times New Roman"/>
          <w:b/>
          <w:bCs/>
          <w:sz w:val="24"/>
          <w:szCs w:val="24"/>
          <w:lang w:eastAsia="cs-CZ"/>
        </w:rPr>
        <w:t>i</w:t>
      </w:r>
      <w:r w:rsidRPr="00B07921">
        <w:rPr>
          <w:rFonts w:ascii="Times New Roman" w:eastAsia="Calibri" w:hAnsi="Times New Roman" w:cs="Times New Roman"/>
          <w:b/>
          <w:bCs/>
          <w:sz w:val="24"/>
          <w:szCs w:val="24"/>
          <w:lang w:eastAsia="cs-CZ"/>
        </w:rPr>
        <w:t xml:space="preserve"> pre obranné plánovanie </w:t>
      </w:r>
      <w:r w:rsidRPr="00B07921">
        <w:rPr>
          <w:rFonts w:ascii="Times New Roman" w:hAnsi="Times New Roman" w:cs="Times New Roman"/>
          <w:b/>
          <w:bCs/>
          <w:sz w:val="24"/>
          <w:szCs w:val="24"/>
        </w:rPr>
        <w:t>Slovenskej republiky na roky 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07921">
        <w:rPr>
          <w:rFonts w:ascii="Times New Roman" w:hAnsi="Times New Roman" w:cs="Times New Roman"/>
          <w:b/>
          <w:bCs/>
          <w:sz w:val="24"/>
          <w:szCs w:val="24"/>
        </w:rPr>
        <w:t xml:space="preserve"> až 202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9E140C" w:rsidRPr="00B07921" w:rsidRDefault="009E140C" w:rsidP="009E140C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9E140C" w:rsidRPr="00B07921" w:rsidTr="00B516F1">
        <w:trPr>
          <w:trHeight w:val="24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9E140C" w:rsidRPr="00B07921" w:rsidRDefault="009E140C" w:rsidP="00B51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921">
              <w:rPr>
                <w:rFonts w:ascii="Times New Roman" w:eastAsia="Calibri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9E140C" w:rsidRPr="00B07921" w:rsidRDefault="009E140C" w:rsidP="00B51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140C" w:rsidRPr="00B07921" w:rsidTr="00B516F1">
        <w:trPr>
          <w:trHeight w:val="281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140C" w:rsidRPr="00B07921" w:rsidRDefault="009E140C" w:rsidP="00B51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921">
              <w:rPr>
                <w:rFonts w:ascii="Times New Roman" w:eastAsia="Calibri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140C" w:rsidRPr="00B07921" w:rsidRDefault="009E140C" w:rsidP="00B516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79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minister obrany </w:t>
            </w:r>
          </w:p>
        </w:tc>
      </w:tr>
    </w:tbl>
    <w:p w:rsidR="009E140C" w:rsidRPr="00B07921" w:rsidRDefault="009E140C" w:rsidP="009E140C">
      <w:pPr>
        <w:spacing w:before="48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bCs/>
          <w:sz w:val="24"/>
          <w:szCs w:val="24"/>
        </w:rPr>
        <w:t>Vláda</w:t>
      </w:r>
    </w:p>
    <w:p w:rsidR="009E140C" w:rsidRPr="00B07921" w:rsidRDefault="009E140C" w:rsidP="009E140C">
      <w:pPr>
        <w:keepNext/>
        <w:numPr>
          <w:ilvl w:val="0"/>
          <w:numId w:val="1"/>
        </w:numPr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bookmarkStart w:id="0" w:name="_Toc483484968"/>
      <w:bookmarkStart w:id="1" w:name="_Toc483486665"/>
      <w:bookmarkStart w:id="2" w:name="_Toc486848478"/>
      <w:bookmarkStart w:id="3" w:name="_Toc486848655"/>
      <w:bookmarkStart w:id="4" w:name="_Toc486942423"/>
      <w:r w:rsidRPr="00B07921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schvaľuje</w:t>
      </w:r>
      <w:bookmarkEnd w:id="0"/>
      <w:bookmarkEnd w:id="1"/>
      <w:bookmarkEnd w:id="2"/>
      <w:bookmarkEnd w:id="3"/>
      <w:bookmarkEnd w:id="4"/>
    </w:p>
    <w:p w:rsidR="009E140C" w:rsidRPr="00B07921" w:rsidRDefault="009E140C" w:rsidP="009E140C">
      <w:pPr>
        <w:numPr>
          <w:ilvl w:val="1"/>
          <w:numId w:val="0"/>
        </w:numPr>
        <w:spacing w:before="120"/>
        <w:ind w:left="1134" w:hanging="708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5" w:name="_Toc483484969"/>
      <w:bookmarkStart w:id="6" w:name="_Toc483486666"/>
      <w:bookmarkStart w:id="7" w:name="_Toc486848479"/>
      <w:bookmarkStart w:id="8" w:name="_Toc486848656"/>
      <w:bookmarkStart w:id="9" w:name="_Toc486942424"/>
      <w:r w:rsidRPr="00B07921">
        <w:rPr>
          <w:rFonts w:ascii="Times New Roman" w:eastAsia="Calibri" w:hAnsi="Times New Roman" w:cs="Times New Roman"/>
          <w:sz w:val="24"/>
          <w:szCs w:val="24"/>
        </w:rPr>
        <w:t xml:space="preserve">A.1.  </w:t>
      </w:r>
      <w:r w:rsidRPr="00B07921">
        <w:rPr>
          <w:rFonts w:ascii="Times New Roman" w:eastAsia="Calibri" w:hAnsi="Times New Roman" w:cs="Times New Roman"/>
          <w:bCs/>
          <w:sz w:val="24"/>
          <w:szCs w:val="24"/>
          <w:lang w:eastAsia="cs-CZ"/>
        </w:rPr>
        <w:t>Smernic</w:t>
      </w:r>
      <w:r w:rsidR="00F83F1A">
        <w:rPr>
          <w:rFonts w:ascii="Times New Roman" w:eastAsia="Calibri" w:hAnsi="Times New Roman" w:cs="Times New Roman"/>
          <w:bCs/>
          <w:sz w:val="24"/>
          <w:szCs w:val="24"/>
          <w:lang w:eastAsia="cs-CZ"/>
        </w:rPr>
        <w:t>u</w:t>
      </w:r>
      <w:bookmarkStart w:id="10" w:name="_GoBack"/>
      <w:bookmarkEnd w:id="10"/>
      <w:r w:rsidRPr="00B07921">
        <w:rPr>
          <w:rFonts w:ascii="Times New Roman" w:eastAsia="Calibri" w:hAnsi="Times New Roman" w:cs="Times New Roman"/>
          <w:bCs/>
          <w:sz w:val="24"/>
          <w:szCs w:val="24"/>
          <w:lang w:eastAsia="cs-CZ"/>
        </w:rPr>
        <w:t xml:space="preserve"> pre obranné plánovanie </w:t>
      </w:r>
      <w:r w:rsidRPr="00B07921">
        <w:rPr>
          <w:rFonts w:ascii="Times New Roman" w:hAnsi="Times New Roman" w:cs="Times New Roman"/>
          <w:bCs/>
          <w:sz w:val="24"/>
          <w:szCs w:val="24"/>
        </w:rPr>
        <w:t>Slovenskej republiky na roky 202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B07921">
        <w:rPr>
          <w:rFonts w:ascii="Times New Roman" w:hAnsi="Times New Roman" w:cs="Times New Roman"/>
          <w:bCs/>
          <w:sz w:val="24"/>
          <w:szCs w:val="24"/>
        </w:rPr>
        <w:t xml:space="preserve"> až 202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bookmarkEnd w:id="5"/>
      <w:bookmarkEnd w:id="6"/>
      <w:bookmarkEnd w:id="7"/>
      <w:bookmarkEnd w:id="8"/>
      <w:bookmarkEnd w:id="9"/>
      <w:r w:rsidRPr="00B0792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E140C" w:rsidRPr="00B07921" w:rsidRDefault="009E140C" w:rsidP="009E140C">
      <w:pPr>
        <w:keepNext/>
        <w:spacing w:before="360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bookmarkStart w:id="11" w:name="_Toc483484970"/>
      <w:bookmarkStart w:id="12" w:name="_Toc483486667"/>
      <w:bookmarkStart w:id="13" w:name="_Toc486848480"/>
      <w:bookmarkStart w:id="14" w:name="_Toc486848657"/>
      <w:bookmarkStart w:id="15" w:name="_Toc486942425"/>
      <w:r w:rsidRPr="00B07921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B.   ukladá</w:t>
      </w:r>
      <w:bookmarkEnd w:id="11"/>
      <w:bookmarkEnd w:id="12"/>
      <w:bookmarkEnd w:id="13"/>
      <w:bookmarkEnd w:id="14"/>
      <w:bookmarkEnd w:id="15"/>
    </w:p>
    <w:p w:rsidR="009E140C" w:rsidRPr="00B07921" w:rsidRDefault="009E140C" w:rsidP="009E140C">
      <w:pPr>
        <w:numPr>
          <w:ilvl w:val="1"/>
          <w:numId w:val="0"/>
        </w:numPr>
        <w:ind w:firstLine="426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bookmarkStart w:id="16" w:name="_Toc483484972"/>
      <w:bookmarkStart w:id="17" w:name="_Toc483486669"/>
      <w:bookmarkStart w:id="18" w:name="_Toc486848482"/>
      <w:bookmarkStart w:id="19" w:name="_Toc486848659"/>
      <w:bookmarkStart w:id="20" w:name="_Toc486942427"/>
      <w:r>
        <w:rPr>
          <w:rFonts w:ascii="Times New Roman" w:eastAsia="Calibri" w:hAnsi="Times New Roman" w:cs="Times New Roman"/>
          <w:b/>
          <w:sz w:val="24"/>
          <w:szCs w:val="24"/>
        </w:rPr>
        <w:t>m</w:t>
      </w:r>
      <w:r w:rsidRPr="00B07921">
        <w:rPr>
          <w:rFonts w:ascii="Times New Roman" w:eastAsia="Calibri" w:hAnsi="Times New Roman" w:cs="Times New Roman"/>
          <w:b/>
          <w:sz w:val="24"/>
          <w:szCs w:val="24"/>
        </w:rPr>
        <w:t>inist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rovi </w:t>
      </w:r>
      <w:r w:rsidRPr="00B07921">
        <w:rPr>
          <w:rFonts w:ascii="Times New Roman" w:eastAsia="Calibri" w:hAnsi="Times New Roman" w:cs="Times New Roman"/>
          <w:b/>
          <w:sz w:val="24"/>
          <w:szCs w:val="24"/>
        </w:rPr>
        <w:t>vnútra</w:t>
      </w:r>
    </w:p>
    <w:p w:rsidR="009E140C" w:rsidRPr="00B07921" w:rsidRDefault="009E140C" w:rsidP="009E140C">
      <w:pPr>
        <w:numPr>
          <w:ilvl w:val="1"/>
          <w:numId w:val="0"/>
        </w:numPr>
        <w:ind w:firstLine="426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sz w:val="24"/>
          <w:szCs w:val="24"/>
        </w:rPr>
        <w:t xml:space="preserve">ministrovi zahraničných vecí a európskych záležitostí </w:t>
      </w:r>
    </w:p>
    <w:p w:rsidR="009E140C" w:rsidRPr="00B07921" w:rsidRDefault="009E140C" w:rsidP="009E140C">
      <w:pPr>
        <w:numPr>
          <w:ilvl w:val="1"/>
          <w:numId w:val="0"/>
        </w:numPr>
        <w:ind w:firstLine="426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sz w:val="24"/>
          <w:szCs w:val="24"/>
        </w:rPr>
        <w:t>ministrovi obrany</w:t>
      </w:r>
      <w:bookmarkEnd w:id="16"/>
      <w:bookmarkEnd w:id="17"/>
      <w:bookmarkEnd w:id="18"/>
      <w:bookmarkEnd w:id="19"/>
      <w:bookmarkEnd w:id="20"/>
    </w:p>
    <w:p w:rsidR="009E140C" w:rsidRPr="00B07921" w:rsidRDefault="009E140C" w:rsidP="009E140C">
      <w:pPr>
        <w:numPr>
          <w:ilvl w:val="1"/>
          <w:numId w:val="0"/>
        </w:numPr>
        <w:ind w:firstLine="426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sz w:val="24"/>
          <w:szCs w:val="24"/>
        </w:rPr>
        <w:t>ministrovi dopravy a výstavby</w:t>
      </w:r>
    </w:p>
    <w:p w:rsidR="009E140C" w:rsidRPr="00B07921" w:rsidRDefault="009E140C" w:rsidP="009E140C">
      <w:pPr>
        <w:numPr>
          <w:ilvl w:val="1"/>
          <w:numId w:val="0"/>
        </w:numPr>
        <w:ind w:firstLine="426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sz w:val="24"/>
          <w:szCs w:val="24"/>
        </w:rPr>
        <w:t>minist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rovi </w:t>
      </w:r>
      <w:r w:rsidRPr="00B07921">
        <w:rPr>
          <w:rFonts w:ascii="Times New Roman" w:eastAsia="Calibri" w:hAnsi="Times New Roman" w:cs="Times New Roman"/>
          <w:b/>
          <w:sz w:val="24"/>
          <w:szCs w:val="24"/>
        </w:rPr>
        <w:t>zdravotníctva</w:t>
      </w:r>
    </w:p>
    <w:p w:rsidR="009E140C" w:rsidRPr="00B07921" w:rsidRDefault="009E140C" w:rsidP="009E140C">
      <w:pPr>
        <w:numPr>
          <w:ilvl w:val="1"/>
          <w:numId w:val="0"/>
        </w:numPr>
        <w:ind w:firstLine="426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sz w:val="24"/>
          <w:szCs w:val="24"/>
        </w:rPr>
        <w:t>riaditeľovi národného bezpečnostného úradu</w:t>
      </w:r>
    </w:p>
    <w:p w:rsidR="009E140C" w:rsidRPr="00B07921" w:rsidRDefault="009E140C" w:rsidP="009E140C">
      <w:pPr>
        <w:numPr>
          <w:ilvl w:val="1"/>
          <w:numId w:val="0"/>
        </w:numPr>
        <w:ind w:firstLine="426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sz w:val="24"/>
          <w:szCs w:val="24"/>
        </w:rPr>
        <w:t>predsedovi Správy štátnych hmotných rezerv Slovenskej republiky</w:t>
      </w:r>
    </w:p>
    <w:p w:rsidR="009E140C" w:rsidRDefault="009E140C" w:rsidP="009E140C">
      <w:pPr>
        <w:numPr>
          <w:ilvl w:val="1"/>
          <w:numId w:val="0"/>
        </w:numPr>
        <w:spacing w:before="120"/>
        <w:ind w:left="993" w:hanging="567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21" w:name="_Toc483484973"/>
      <w:bookmarkStart w:id="22" w:name="_Toc483486670"/>
      <w:bookmarkStart w:id="23" w:name="_Toc486848483"/>
      <w:bookmarkStart w:id="24" w:name="_Toc486848660"/>
      <w:bookmarkStart w:id="25" w:name="_Toc486942428"/>
      <w:r w:rsidRPr="00B07921">
        <w:rPr>
          <w:rFonts w:ascii="Times New Roman" w:eastAsia="Calibri" w:hAnsi="Times New Roman" w:cs="Times New Roman"/>
          <w:sz w:val="24"/>
          <w:szCs w:val="24"/>
        </w:rPr>
        <w:t>B.1. zabezpečiť plnenie úloh vyplývajúcich zo </w:t>
      </w:r>
      <w:r w:rsidRPr="00B07921">
        <w:rPr>
          <w:rFonts w:ascii="Times New Roman" w:eastAsia="Calibri" w:hAnsi="Times New Roman" w:cs="Times New Roman"/>
          <w:bCs/>
          <w:sz w:val="24"/>
          <w:szCs w:val="24"/>
          <w:lang w:eastAsia="cs-CZ"/>
        </w:rPr>
        <w:t xml:space="preserve">Smernice pre obranné plánovanie </w:t>
      </w:r>
      <w:r w:rsidRPr="00B07921">
        <w:rPr>
          <w:rFonts w:ascii="Times New Roman" w:hAnsi="Times New Roman" w:cs="Times New Roman"/>
          <w:bCs/>
          <w:sz w:val="24"/>
          <w:szCs w:val="24"/>
        </w:rPr>
        <w:t xml:space="preserve">Slovenskej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7921">
        <w:rPr>
          <w:rFonts w:ascii="Times New Roman" w:hAnsi="Times New Roman" w:cs="Times New Roman"/>
          <w:bCs/>
          <w:sz w:val="24"/>
          <w:szCs w:val="24"/>
        </w:rPr>
        <w:t>republiky na roky 202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B07921">
        <w:rPr>
          <w:rFonts w:ascii="Times New Roman" w:hAnsi="Times New Roman" w:cs="Times New Roman"/>
          <w:bCs/>
          <w:sz w:val="24"/>
          <w:szCs w:val="24"/>
        </w:rPr>
        <w:t xml:space="preserve"> až 202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bookmarkEnd w:id="21"/>
      <w:bookmarkEnd w:id="22"/>
      <w:bookmarkEnd w:id="23"/>
      <w:bookmarkEnd w:id="24"/>
      <w:bookmarkEnd w:id="25"/>
      <w:r>
        <w:rPr>
          <w:rFonts w:ascii="Times New Roman" w:hAnsi="Times New Roman" w:cs="Times New Roman"/>
          <w:bCs/>
          <w:sz w:val="24"/>
          <w:szCs w:val="24"/>
        </w:rPr>
        <w:t xml:space="preserve"> a ich zdrojového zabezpečenia</w:t>
      </w:r>
      <w:r w:rsidRPr="00B0792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E140C" w:rsidRPr="00AA4CCC" w:rsidRDefault="009E140C" w:rsidP="00AA4CCC">
      <w:pPr>
        <w:tabs>
          <w:tab w:val="left" w:pos="0"/>
          <w:tab w:val="left" w:pos="540"/>
        </w:tabs>
        <w:ind w:left="709" w:hanging="283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     </w:t>
      </w:r>
      <w:r w:rsidRPr="00B0792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 </w:t>
      </w:r>
      <w:r w:rsidRPr="00B0792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priebežne </w:t>
      </w:r>
    </w:p>
    <w:p w:rsidR="009E140C" w:rsidRPr="00B07921" w:rsidRDefault="009E140C" w:rsidP="009E140C">
      <w:pPr>
        <w:spacing w:before="12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Vykonajú: </w:t>
      </w:r>
    </w:p>
    <w:p w:rsidR="009E140C" w:rsidRPr="00B07921" w:rsidRDefault="009E140C" w:rsidP="009E140C">
      <w:pPr>
        <w:numPr>
          <w:ilvl w:val="1"/>
          <w:numId w:val="0"/>
        </w:numPr>
        <w:ind w:left="1134" w:hanging="708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sz w:val="24"/>
          <w:szCs w:val="24"/>
        </w:rPr>
        <w:t>minister vnútra</w:t>
      </w:r>
    </w:p>
    <w:p w:rsidR="00AA4CCC" w:rsidRPr="00B07921" w:rsidRDefault="00AA4CCC" w:rsidP="00AA4CCC">
      <w:pPr>
        <w:spacing w:before="120"/>
        <w:ind w:firstLine="426"/>
        <w:rPr>
          <w:rFonts w:ascii="Times New Roman" w:eastAsia="Calibri" w:hAnsi="Times New Roman" w:cs="Times New Roman"/>
          <w:bCs/>
          <w:sz w:val="24"/>
          <w:szCs w:val="24"/>
        </w:rPr>
      </w:pPr>
      <w:r w:rsidRPr="00B07921">
        <w:rPr>
          <w:rFonts w:ascii="Times New Roman" w:eastAsia="Calibri" w:hAnsi="Times New Roman" w:cs="Times New Roman"/>
          <w:bCs/>
          <w:sz w:val="24"/>
          <w:szCs w:val="24"/>
        </w:rPr>
        <w:t>minister zahraničných vecí a európskych záležitostí</w:t>
      </w:r>
    </w:p>
    <w:p w:rsidR="009E140C" w:rsidRPr="00B07921" w:rsidRDefault="009E140C" w:rsidP="009E140C">
      <w:pPr>
        <w:spacing w:before="120"/>
        <w:ind w:firstLine="426"/>
        <w:rPr>
          <w:rFonts w:ascii="Times New Roman" w:eastAsia="Calibri" w:hAnsi="Times New Roman" w:cs="Times New Roman"/>
          <w:bCs/>
          <w:sz w:val="24"/>
          <w:szCs w:val="24"/>
        </w:rPr>
      </w:pPr>
      <w:r w:rsidRPr="00B07921">
        <w:rPr>
          <w:rFonts w:ascii="Times New Roman" w:eastAsia="Calibri" w:hAnsi="Times New Roman" w:cs="Times New Roman"/>
          <w:bCs/>
          <w:sz w:val="24"/>
          <w:szCs w:val="24"/>
        </w:rPr>
        <w:t>minister obrany</w:t>
      </w:r>
    </w:p>
    <w:p w:rsidR="009E140C" w:rsidRPr="00B07921" w:rsidRDefault="009E140C" w:rsidP="009E140C">
      <w:pPr>
        <w:numPr>
          <w:ilvl w:val="1"/>
          <w:numId w:val="0"/>
        </w:numPr>
        <w:ind w:left="1134" w:hanging="708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sz w:val="24"/>
          <w:szCs w:val="24"/>
        </w:rPr>
        <w:t>minister dopravy a výstavby</w:t>
      </w:r>
    </w:p>
    <w:p w:rsidR="009E140C" w:rsidRPr="00B07921" w:rsidRDefault="009E140C" w:rsidP="009E140C">
      <w:pPr>
        <w:numPr>
          <w:ilvl w:val="1"/>
          <w:numId w:val="0"/>
        </w:numPr>
        <w:ind w:left="1134" w:hanging="708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sz w:val="24"/>
          <w:szCs w:val="24"/>
        </w:rPr>
        <w:t>minister zdravotníctva</w:t>
      </w:r>
    </w:p>
    <w:p w:rsidR="009E140C" w:rsidRPr="00B07921" w:rsidRDefault="009E140C" w:rsidP="009E140C">
      <w:pPr>
        <w:numPr>
          <w:ilvl w:val="1"/>
          <w:numId w:val="0"/>
        </w:numPr>
        <w:ind w:firstLine="426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sz w:val="24"/>
          <w:szCs w:val="24"/>
        </w:rPr>
        <w:t>riaditeľ národného bezpečnostného úradu</w:t>
      </w:r>
    </w:p>
    <w:p w:rsidR="009E140C" w:rsidRPr="00B07921" w:rsidRDefault="009E140C" w:rsidP="009E140C">
      <w:pPr>
        <w:numPr>
          <w:ilvl w:val="1"/>
          <w:numId w:val="0"/>
        </w:numPr>
        <w:ind w:left="1134" w:hanging="708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07921">
        <w:rPr>
          <w:rFonts w:ascii="Times New Roman" w:eastAsia="Calibri" w:hAnsi="Times New Roman" w:cs="Times New Roman"/>
          <w:sz w:val="24"/>
          <w:szCs w:val="24"/>
        </w:rPr>
        <w:t>predseda Správy štátnych hmotných rezerv Slovenskej republiky</w:t>
      </w:r>
    </w:p>
    <w:p w:rsidR="009E140C" w:rsidRPr="00B07921" w:rsidRDefault="009E140C" w:rsidP="009E140C">
      <w:pPr>
        <w:numPr>
          <w:ilvl w:val="1"/>
          <w:numId w:val="0"/>
        </w:numPr>
        <w:ind w:firstLine="426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9E140C" w:rsidRPr="00B07921" w:rsidRDefault="009E140C" w:rsidP="009E140C">
      <w:pPr>
        <w:tabs>
          <w:tab w:val="left" w:pos="1134"/>
        </w:tabs>
        <w:spacing w:before="120"/>
        <w:rPr>
          <w:rFonts w:ascii="Times New Roman" w:eastAsia="Calibri" w:hAnsi="Times New Roman" w:cs="Times New Roman"/>
          <w:bCs/>
          <w:sz w:val="24"/>
          <w:szCs w:val="24"/>
        </w:rPr>
      </w:pPr>
      <w:r w:rsidRPr="00B079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 vedomie: </w:t>
      </w:r>
      <w:r w:rsidRPr="00B07921">
        <w:rPr>
          <w:rFonts w:ascii="Times New Roman" w:eastAsia="Calibri" w:hAnsi="Times New Roman" w:cs="Times New Roman"/>
          <w:bCs/>
          <w:sz w:val="24"/>
          <w:szCs w:val="24"/>
        </w:rPr>
        <w:t>predseda výboru Národnej rady Slovenskej republiky pre obranu a bezpečnosť</w:t>
      </w:r>
    </w:p>
    <w:p w:rsidR="000E5FED" w:rsidRPr="006228F1" w:rsidRDefault="00F83F1A" w:rsidP="006228F1"/>
    <w:sectPr w:rsidR="000E5FED" w:rsidRPr="006228F1" w:rsidSect="00BC12C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433F1"/>
    <w:multiLevelType w:val="hybridMultilevel"/>
    <w:tmpl w:val="A6F0DC6E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749"/>
    <w:rsid w:val="002B6AB3"/>
    <w:rsid w:val="003D5749"/>
    <w:rsid w:val="004665C9"/>
    <w:rsid w:val="00490DF8"/>
    <w:rsid w:val="006228F1"/>
    <w:rsid w:val="009E140C"/>
    <w:rsid w:val="00A9212D"/>
    <w:rsid w:val="00AA4CCC"/>
    <w:rsid w:val="00BC12C5"/>
    <w:rsid w:val="00F8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4571"/>
  <w15:chartTrackingRefBased/>
  <w15:docId w15:val="{8DEC1576-3F7B-4ABB-AB07-111EFACF4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5749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WKX3UHSAJ2R6-2-1093628</_dlc_DocId>
    <_dlc_DocIdUrl xmlns="e60a29af-d413-48d4-bd90-fe9d2a897e4b">
      <Url>https://ovdmasv601/sites/DMS/_layouts/15/DocIdRedir.aspx?ID=WKX3UHSAJ2R6-2-1093628</Url>
      <Description>WKX3UHSAJ2R6-2-1093628</Description>
    </_dlc_DocIdUrl>
  </documentManagement>
</p:properties>
</file>

<file path=customXml/itemProps1.xml><?xml version="1.0" encoding="utf-8"?>
<ds:datastoreItem xmlns:ds="http://schemas.openxmlformats.org/officeDocument/2006/customXml" ds:itemID="{87EE8A7B-3EE8-413E-9CF1-22DCE859800E}"/>
</file>

<file path=customXml/itemProps2.xml><?xml version="1.0" encoding="utf-8"?>
<ds:datastoreItem xmlns:ds="http://schemas.openxmlformats.org/officeDocument/2006/customXml" ds:itemID="{F5406BCD-CEF4-4DAA-B2B9-B05085F96587}"/>
</file>

<file path=customXml/itemProps3.xml><?xml version="1.0" encoding="utf-8"?>
<ds:datastoreItem xmlns:ds="http://schemas.openxmlformats.org/officeDocument/2006/customXml" ds:itemID="{B5EA14B5-8D69-41B0-90DD-590C95953F3A}"/>
</file>

<file path=customXml/itemProps4.xml><?xml version="1.0" encoding="utf-8"?>
<ds:datastoreItem xmlns:ds="http://schemas.openxmlformats.org/officeDocument/2006/customXml" ds:itemID="{B5A74320-45DC-442C-AB85-8CCDE1B1BB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SLOVAK Peter</dc:creator>
  <cp:keywords/>
  <dc:description/>
  <cp:lastModifiedBy>SLOVAK Peter</cp:lastModifiedBy>
  <cp:revision>5</cp:revision>
  <dcterms:created xsi:type="dcterms:W3CDTF">2021-11-16T13:44:00Z</dcterms:created>
  <dcterms:modified xsi:type="dcterms:W3CDTF">2021-11-26T11:39:00Z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6c8fb6af-7538-4da2-a84f-a28f48c8c805</vt:lpwstr>
  </property>
</Properties>
</file>