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077AF5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7A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077AF5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77AF5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E180AAF" w:rsidR="0081708C" w:rsidRPr="00CA6E29" w:rsidRDefault="00C0662A" w:rsidP="0015545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90C5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P</w:t>
                  </w:r>
                  <w:r w:rsidR="0057395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rogramu </w:t>
                  </w:r>
                  <w:proofErr w:type="spellStart"/>
                  <w:r w:rsidR="00CF3F1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Interreg</w:t>
                  </w:r>
                  <w:proofErr w:type="spellEnd"/>
                  <w:r w:rsidR="00CF3F1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147E3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St</w:t>
                  </w:r>
                  <w:bookmarkStart w:id="0" w:name="_GoBack"/>
                  <w:bookmarkEnd w:id="0"/>
                  <w:r w:rsidR="00147E3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redná Európa</w:t>
                  </w:r>
                  <w:r w:rsidR="00040330" w:rsidRPr="000403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57395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2021</w:t>
                  </w:r>
                  <w:r w:rsidR="00600B7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600B7D" w:rsidRPr="00600B7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– </w:t>
                  </w:r>
                  <w:r w:rsidR="0057395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2027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7777777" w:rsidR="0081708C" w:rsidRPr="00040330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1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7"/>
        <w:gridCol w:w="7780"/>
      </w:tblGrid>
      <w:tr w:rsidR="0081708C" w14:paraId="6C8170CA" w14:textId="77777777" w:rsidTr="00077AF5">
        <w:trPr>
          <w:trHeight w:val="289"/>
          <w:tblCellSpacing w:w="15" w:type="dxa"/>
        </w:trPr>
        <w:tc>
          <w:tcPr>
            <w:tcW w:w="1692" w:type="dxa"/>
            <w:hideMark/>
          </w:tcPr>
          <w:p w14:paraId="5B077819" w14:textId="77777777" w:rsidR="0081708C" w:rsidRPr="00077AF5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AF5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35" w:type="dxa"/>
            <w:hideMark/>
          </w:tcPr>
          <w:p w14:paraId="48973963" w14:textId="304406A3" w:rsidR="0081708C" w:rsidRPr="00077AF5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14:paraId="58F703CE" w14:textId="77777777" w:rsidTr="00077AF5">
        <w:trPr>
          <w:trHeight w:val="579"/>
          <w:tblCellSpacing w:w="15" w:type="dxa"/>
        </w:trPr>
        <w:tc>
          <w:tcPr>
            <w:tcW w:w="1692" w:type="dxa"/>
            <w:hideMark/>
          </w:tcPr>
          <w:p w14:paraId="3CD0EFD1" w14:textId="77777777" w:rsidR="0081708C" w:rsidRPr="00077AF5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AF5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35" w:type="dxa"/>
            <w:hideMark/>
          </w:tcPr>
          <w:p w14:paraId="368CF746" w14:textId="6D372E55" w:rsidR="0081708C" w:rsidRPr="00077AF5" w:rsidRDefault="00020419" w:rsidP="00077AF5">
            <w:pPr>
              <w:ind w:left="-65" w:hanging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330" w:rsidRPr="00077AF5">
              <w:rPr>
                <w:rFonts w:ascii="Times New Roman" w:hAnsi="Times New Roman" w:cs="Times New Roman"/>
                <w:sz w:val="24"/>
                <w:szCs w:val="24"/>
              </w:rPr>
              <w:t>podpredsedníčka vlády a</w:t>
            </w:r>
            <w:r w:rsidR="00154DEF" w:rsidRPr="00077A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40330" w:rsidRPr="00077AF5">
              <w:rPr>
                <w:rFonts w:ascii="Times New Roman" w:hAnsi="Times New Roman" w:cs="Times New Roman"/>
                <w:sz w:val="24"/>
                <w:szCs w:val="24"/>
              </w:rPr>
              <w:t>minister</w:t>
            </w:r>
            <w:r w:rsidR="00885B1F" w:rsidRPr="00077AF5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  <w:r w:rsidR="00154DEF" w:rsidRPr="00077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330" w:rsidRPr="00077AF5">
              <w:rPr>
                <w:rFonts w:ascii="Times New Roman" w:hAnsi="Times New Roman" w:cs="Times New Roman"/>
                <w:sz w:val="24"/>
                <w:szCs w:val="24"/>
              </w:rPr>
              <w:t>investíci</w:t>
            </w:r>
            <w:r w:rsidR="00154DEF" w:rsidRPr="00077AF5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="00040330" w:rsidRPr="00077AF5">
              <w:rPr>
                <w:rFonts w:ascii="Times New Roman" w:hAnsi="Times New Roman" w:cs="Times New Roman"/>
                <w:sz w:val="24"/>
                <w:szCs w:val="24"/>
              </w:rPr>
              <w:t>, regionáln</w:t>
            </w:r>
            <w:r w:rsidR="00154DEF" w:rsidRPr="00077AF5">
              <w:rPr>
                <w:rFonts w:ascii="Times New Roman" w:hAnsi="Times New Roman" w:cs="Times New Roman"/>
                <w:sz w:val="24"/>
                <w:szCs w:val="24"/>
              </w:rPr>
              <w:t>eho</w:t>
            </w:r>
            <w:r w:rsidR="00040330" w:rsidRPr="00077AF5">
              <w:rPr>
                <w:rFonts w:ascii="Times New Roman" w:hAnsi="Times New Roman" w:cs="Times New Roman"/>
                <w:sz w:val="24"/>
                <w:szCs w:val="24"/>
              </w:rPr>
              <w:t xml:space="preserve"> rozvoj</w:t>
            </w:r>
            <w:r w:rsidR="00154DEF" w:rsidRPr="00077AF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40330" w:rsidRPr="00077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5C6" w:rsidRPr="00077A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330" w:rsidRPr="00077AF5">
              <w:rPr>
                <w:rFonts w:ascii="Times New Roman" w:hAnsi="Times New Roman" w:cs="Times New Roman"/>
                <w:sz w:val="24"/>
                <w:szCs w:val="24"/>
              </w:rPr>
              <w:t>a informatizáci</w:t>
            </w:r>
            <w:r w:rsidR="00154DEF" w:rsidRPr="00077AF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D412E" w:rsidRPr="00077AF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D412E" w:rsidRPr="00077AF5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="00ED412E" w:rsidRPr="00077AF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Default="00D73CF8" w:rsidP="0081708C">
      <w:r>
        <w:rPr>
          <w:noProof/>
        </w:rPr>
        <w:pict w14:anchorId="3FBF5A77">
          <v:rect id="_x0000_i1025" alt="" style="width:451.3pt;height:.05pt;mso-width-percent:0;mso-height-percent:0;mso-width-percent:0;mso-height-percent:0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780E546" w14:textId="7331DD32" w:rsidR="0057395E" w:rsidRDefault="0057395E" w:rsidP="0081708C"/>
    <w:p w14:paraId="3BBAE8C8" w14:textId="0C81243D" w:rsidR="00765056" w:rsidRDefault="0076505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7395E" w14:paraId="1A3A3DD7" w14:textId="77777777">
        <w:trPr>
          <w:divId w:val="796490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4AB88E" w14:textId="77777777" w:rsidR="0057395E" w:rsidRDefault="0057395E" w:rsidP="00077AF5">
            <w:pPr>
              <w:ind w:hanging="125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96D370" w14:textId="77777777" w:rsidR="0057395E" w:rsidRDefault="0057395E" w:rsidP="00077AF5">
            <w:pPr>
              <w:spacing w:line="276" w:lineRule="auto"/>
              <w:ind w:hanging="25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57395E" w:rsidRPr="00885B1F" w14:paraId="0FDC695A" w14:textId="77777777">
        <w:trPr>
          <w:divId w:val="796490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6325E4" w14:textId="77777777" w:rsidR="0057395E" w:rsidRDefault="005739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B16BED" w14:textId="77777777" w:rsidR="0057395E" w:rsidRPr="00E21192" w:rsidRDefault="0057395E">
            <w:pPr>
              <w:rPr>
                <w:rFonts w:ascii="Times" w:hAnsi="Times" w:cs="Times"/>
                <w:sz w:val="24"/>
                <w:szCs w:val="24"/>
              </w:rPr>
            </w:pPr>
            <w:r w:rsidRPr="00E21192">
              <w:rPr>
                <w:rFonts w:ascii="Times" w:hAnsi="Times" w:cs="Times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86439B" w14:textId="3B5EB94F" w:rsidR="0057395E" w:rsidRPr="00E21192" w:rsidRDefault="00765056" w:rsidP="00155456">
            <w:pPr>
              <w:spacing w:line="276" w:lineRule="auto"/>
              <w:ind w:left="73"/>
              <w:jc w:val="both"/>
              <w:rPr>
                <w:rFonts w:ascii="Times" w:hAnsi="Times" w:cs="Times"/>
                <w:sz w:val="24"/>
                <w:szCs w:val="24"/>
              </w:rPr>
            </w:pPr>
            <w:r w:rsidRPr="00765056">
              <w:rPr>
                <w:rFonts w:ascii="Times" w:hAnsi="Times" w:cs="Times"/>
                <w:sz w:val="24"/>
                <w:szCs w:val="24"/>
              </w:rPr>
              <w:t xml:space="preserve">Program </w:t>
            </w:r>
            <w:proofErr w:type="spellStart"/>
            <w:r w:rsidRPr="00765056">
              <w:rPr>
                <w:rFonts w:ascii="Times" w:hAnsi="Times" w:cs="Times"/>
                <w:sz w:val="24"/>
                <w:szCs w:val="24"/>
              </w:rPr>
              <w:t>Interreg</w:t>
            </w:r>
            <w:proofErr w:type="spellEnd"/>
            <w:r w:rsidRPr="00765056">
              <w:rPr>
                <w:rFonts w:ascii="Times" w:hAnsi="Times" w:cs="Times"/>
                <w:sz w:val="24"/>
                <w:szCs w:val="24"/>
              </w:rPr>
              <w:t xml:space="preserve"> Stredná Európa 2021 – 2027</w:t>
            </w:r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</w:tc>
      </w:tr>
      <w:tr w:rsidR="0057395E" w:rsidRPr="00E36A04" w14:paraId="7392AC2C" w14:textId="77777777">
        <w:trPr>
          <w:divId w:val="7964903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4E360" w14:textId="77777777" w:rsidR="00E21192" w:rsidRDefault="00E21192" w:rsidP="00765056">
            <w:pPr>
              <w:ind w:hanging="12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B9D7B5E" w14:textId="5157FAFF" w:rsidR="00765056" w:rsidRPr="00077AF5" w:rsidRDefault="00765056" w:rsidP="00765056">
            <w:pPr>
              <w:ind w:hanging="12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58EF137F" w14:textId="4FFCDB78" w:rsidR="00596D02" w:rsidRPr="00077AF5" w:rsidRDefault="00596D02" w:rsidP="00077AF5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3"/>
        <w:gridCol w:w="7743"/>
      </w:tblGrid>
      <w:tr w:rsidR="00572A84" w:rsidRPr="00E36A04" w14:paraId="76EC7E75" w14:textId="77777777" w:rsidTr="00572A84">
        <w:trPr>
          <w:cantSplit/>
        </w:trPr>
        <w:tc>
          <w:tcPr>
            <w:tcW w:w="1663" w:type="dxa"/>
          </w:tcPr>
          <w:p w14:paraId="545FD5E8" w14:textId="40778EDD" w:rsidR="00572A84" w:rsidRPr="00E36A04" w:rsidRDefault="00572A84" w:rsidP="00077AF5">
            <w:pPr>
              <w:ind w:hanging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A04">
              <w:rPr>
                <w:rFonts w:ascii="Times New Roman" w:hAnsi="Times New Roman" w:cs="Times New Roman"/>
                <w:b/>
                <w:sz w:val="24"/>
                <w:szCs w:val="24"/>
              </w:rPr>
              <w:t>Vykon</w:t>
            </w:r>
            <w:r w:rsidR="00AC34DB">
              <w:rPr>
                <w:rFonts w:ascii="Times New Roman" w:hAnsi="Times New Roman" w:cs="Times New Roman"/>
                <w:b/>
                <w:sz w:val="24"/>
                <w:szCs w:val="24"/>
              </w:rPr>
              <w:t>á</w:t>
            </w:r>
            <w:r w:rsidRPr="00E36A0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743" w:type="dxa"/>
          </w:tcPr>
          <w:p w14:paraId="7B9DFC7F" w14:textId="798E71B1" w:rsidR="00572A84" w:rsidRPr="00077AF5" w:rsidRDefault="00572A84" w:rsidP="00077AF5">
            <w:pPr>
              <w:ind w:left="-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4">
              <w:rPr>
                <w:rFonts w:ascii="Times New Roman" w:hAnsi="Times New Roman" w:cs="Times New Roman"/>
                <w:sz w:val="24"/>
                <w:szCs w:val="24"/>
              </w:rPr>
              <w:t>podpredsedníčka vlády a ministerka investíci</w:t>
            </w:r>
            <w:r w:rsidR="00154DEF" w:rsidRPr="00E36A04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E36A04">
              <w:rPr>
                <w:rFonts w:ascii="Times New Roman" w:hAnsi="Times New Roman" w:cs="Times New Roman"/>
                <w:sz w:val="24"/>
                <w:szCs w:val="24"/>
              </w:rPr>
              <w:t>, regionáln</w:t>
            </w:r>
            <w:r w:rsidR="00154DEF" w:rsidRPr="00E36A04">
              <w:rPr>
                <w:rFonts w:ascii="Times New Roman" w:hAnsi="Times New Roman" w:cs="Times New Roman"/>
                <w:sz w:val="24"/>
                <w:szCs w:val="24"/>
              </w:rPr>
              <w:t>eho</w:t>
            </w:r>
            <w:r w:rsidRPr="00E36A04">
              <w:rPr>
                <w:rFonts w:ascii="Times New Roman" w:hAnsi="Times New Roman" w:cs="Times New Roman"/>
                <w:sz w:val="24"/>
                <w:szCs w:val="24"/>
              </w:rPr>
              <w:t xml:space="preserve"> rozvoj</w:t>
            </w:r>
            <w:r w:rsidR="00154DEF" w:rsidRPr="00E36A0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36A04">
              <w:rPr>
                <w:rFonts w:ascii="Times New Roman" w:hAnsi="Times New Roman" w:cs="Times New Roman"/>
                <w:sz w:val="24"/>
                <w:szCs w:val="24"/>
              </w:rPr>
              <w:t xml:space="preserve"> a informatizáci</w:t>
            </w:r>
            <w:r w:rsidR="00154DEF" w:rsidRPr="00E36A0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154DEF" w:rsidRPr="00E36A04" w:rsidDel="00154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7AF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6A04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077AF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72A84" w14:paraId="7FA2E7D9" w14:textId="77777777" w:rsidTr="00572A84">
        <w:trPr>
          <w:cantSplit/>
        </w:trPr>
        <w:tc>
          <w:tcPr>
            <w:tcW w:w="1663" w:type="dxa"/>
          </w:tcPr>
          <w:p w14:paraId="69BC451D" w14:textId="77777777" w:rsidR="00572A84" w:rsidRPr="00E21192" w:rsidRDefault="00572A84" w:rsidP="00572A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14:paraId="76B4580D" w14:textId="77777777" w:rsidR="00572A84" w:rsidRPr="00E21192" w:rsidRDefault="00572A84" w:rsidP="00572A84">
            <w:pPr>
              <w:rPr>
                <w:sz w:val="24"/>
                <w:szCs w:val="24"/>
              </w:rPr>
            </w:pPr>
          </w:p>
        </w:tc>
      </w:tr>
      <w:tr w:rsidR="00572A84" w14:paraId="2E92D592" w14:textId="77777777" w:rsidTr="00572A84">
        <w:trPr>
          <w:cantSplit/>
        </w:trPr>
        <w:tc>
          <w:tcPr>
            <w:tcW w:w="1663" w:type="dxa"/>
          </w:tcPr>
          <w:p w14:paraId="27A57D39" w14:textId="419D8881" w:rsidR="00572A84" w:rsidRPr="0010780A" w:rsidRDefault="00572A84" w:rsidP="00572A84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743" w:type="dxa"/>
          </w:tcPr>
          <w:p w14:paraId="12C1C442" w14:textId="542B7442" w:rsidR="00572A84" w:rsidRDefault="00572A84" w:rsidP="00572A84"/>
        </w:tc>
      </w:tr>
    </w:tbl>
    <w:p w14:paraId="4FF3A38B" w14:textId="77777777" w:rsidR="00557779" w:rsidRDefault="00557779" w:rsidP="000A3E83"/>
    <w:sectPr w:rsidR="00557779" w:rsidSect="00E23F5A">
      <w:pgSz w:w="12240" w:h="15840"/>
      <w:pgMar w:top="567" w:right="1417" w:bottom="568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20419"/>
    <w:rsid w:val="00040330"/>
    <w:rsid w:val="00061FED"/>
    <w:rsid w:val="00074658"/>
    <w:rsid w:val="00077AF5"/>
    <w:rsid w:val="000A3E83"/>
    <w:rsid w:val="0010780A"/>
    <w:rsid w:val="00147E3F"/>
    <w:rsid w:val="00154DEF"/>
    <w:rsid w:val="00155456"/>
    <w:rsid w:val="00175B8A"/>
    <w:rsid w:val="001D495F"/>
    <w:rsid w:val="00266B00"/>
    <w:rsid w:val="002B0D08"/>
    <w:rsid w:val="002D6F06"/>
    <w:rsid w:val="00356199"/>
    <w:rsid w:val="003728ED"/>
    <w:rsid w:val="00372BCE"/>
    <w:rsid w:val="00376D2B"/>
    <w:rsid w:val="00402825"/>
    <w:rsid w:val="00402F32"/>
    <w:rsid w:val="00456D57"/>
    <w:rsid w:val="004C4C59"/>
    <w:rsid w:val="005058CE"/>
    <w:rsid w:val="0051120F"/>
    <w:rsid w:val="005151A4"/>
    <w:rsid w:val="00557779"/>
    <w:rsid w:val="00572A84"/>
    <w:rsid w:val="0057395E"/>
    <w:rsid w:val="00596D02"/>
    <w:rsid w:val="005B2B6E"/>
    <w:rsid w:val="005E1E88"/>
    <w:rsid w:val="00600B7D"/>
    <w:rsid w:val="006740F9"/>
    <w:rsid w:val="00677E54"/>
    <w:rsid w:val="006A2A39"/>
    <w:rsid w:val="006B6F58"/>
    <w:rsid w:val="006F2EA0"/>
    <w:rsid w:val="006F3C1D"/>
    <w:rsid w:val="006F6506"/>
    <w:rsid w:val="00764994"/>
    <w:rsid w:val="00765056"/>
    <w:rsid w:val="007C2AD6"/>
    <w:rsid w:val="0081708C"/>
    <w:rsid w:val="00834D71"/>
    <w:rsid w:val="008462F5"/>
    <w:rsid w:val="00862327"/>
    <w:rsid w:val="00885B1F"/>
    <w:rsid w:val="008A408F"/>
    <w:rsid w:val="008C3A96"/>
    <w:rsid w:val="008F1EFD"/>
    <w:rsid w:val="0092640A"/>
    <w:rsid w:val="00976A51"/>
    <w:rsid w:val="00977407"/>
    <w:rsid w:val="009964F3"/>
    <w:rsid w:val="009C4F6D"/>
    <w:rsid w:val="00A01DCE"/>
    <w:rsid w:val="00A3474E"/>
    <w:rsid w:val="00A568FA"/>
    <w:rsid w:val="00AC34DB"/>
    <w:rsid w:val="00AF3C38"/>
    <w:rsid w:val="00B07CB6"/>
    <w:rsid w:val="00B7681A"/>
    <w:rsid w:val="00B90C54"/>
    <w:rsid w:val="00BD2459"/>
    <w:rsid w:val="00BD562D"/>
    <w:rsid w:val="00BE47B1"/>
    <w:rsid w:val="00C0662A"/>
    <w:rsid w:val="00C31665"/>
    <w:rsid w:val="00C604FB"/>
    <w:rsid w:val="00C82652"/>
    <w:rsid w:val="00C858E5"/>
    <w:rsid w:val="00CC3A18"/>
    <w:rsid w:val="00CF3F1C"/>
    <w:rsid w:val="00D264E5"/>
    <w:rsid w:val="00D26F72"/>
    <w:rsid w:val="00D30B43"/>
    <w:rsid w:val="00D71654"/>
    <w:rsid w:val="00D73CF8"/>
    <w:rsid w:val="00D912E3"/>
    <w:rsid w:val="00DA6547"/>
    <w:rsid w:val="00DB55EE"/>
    <w:rsid w:val="00E21192"/>
    <w:rsid w:val="00E22B67"/>
    <w:rsid w:val="00E23F5A"/>
    <w:rsid w:val="00E36A04"/>
    <w:rsid w:val="00EA65D1"/>
    <w:rsid w:val="00EB7696"/>
    <w:rsid w:val="00ED412E"/>
    <w:rsid w:val="00F275C6"/>
    <w:rsid w:val="00F5609F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F0FAA163-3447-4012-930B-5775AFA3A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01_Navrh-uznesenia-vlady"/>
    <f:field ref="objsubject" par="" edit="true" text=""/>
    <f:field ref="objcreatedby" par="" text="Fscclone"/>
    <f:field ref="objcreatedat" par="" text="19.2.2022 1:02:35"/>
    <f:field ref="objchangedby" par="" text="Fscclone"/>
    <f:field ref="objmodifiedat" par="" text="19.2.2022 1:04:06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https://ovdmasv601/sites/DMS/_layouts/15/DocIdRedir.aspx?ID=WKX3UHSAJ2R6-2-1137925</Url>
      <Description>WKX3UHSAJ2R6-2-1137925</Description>
    </_dlc_DocIdUrl>
    <_dlc_DocId xmlns="e60a29af-d413-48d4-bd90-fe9d2a897e4b">WKX3UHSAJ2R6-2-1137925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504218D-2121-4F3C-B993-F731AB401E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0D6AAC-50DA-4661-8B6D-932D15242D41}"/>
</file>

<file path=customXml/itemProps4.xml><?xml version="1.0" encoding="utf-8"?>
<ds:datastoreItem xmlns:ds="http://schemas.openxmlformats.org/officeDocument/2006/customXml" ds:itemID="{659A3FC5-1D44-4831-BA33-0F9A71FE3D99}"/>
</file>

<file path=customXml/itemProps5.xml><?xml version="1.0" encoding="utf-8"?>
<ds:datastoreItem xmlns:ds="http://schemas.openxmlformats.org/officeDocument/2006/customXml" ds:itemID="{3EAF9F61-98B3-43E0-9579-D42F4BD09EE5}"/>
</file>

<file path=customXml/itemProps6.xml><?xml version="1.0" encoding="utf-8"?>
<ds:datastoreItem xmlns:ds="http://schemas.openxmlformats.org/officeDocument/2006/customXml" ds:itemID="{15E04C07-5BE7-4964-B75A-B9626AACBA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525</Characters>
  <Application>Microsoft Office Word</Application>
  <DocSecurity>4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Synková, Nikola</cp:lastModifiedBy>
  <cp:revision>2</cp:revision>
  <cp:lastPrinted>2022-02-07T13:30:00Z</cp:lastPrinted>
  <dcterms:created xsi:type="dcterms:W3CDTF">2022-05-02T15:05:00Z</dcterms:created>
  <dcterms:modified xsi:type="dcterms:W3CDTF">2022-05-02T15:05:00Z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COO.2145.1000.3.4828170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Eliška Szabo</vt:lpwstr>
  </property>
  <property fmtid="{D5CDD505-2E9C-101B-9397-08002B2CF9AE}" pid="11" name="FSC#SKEDITIONSLOVLEX@103.510:zodppredkladatel">
    <vt:lpwstr>Veronika Remišová</vt:lpwstr>
  </property>
  <property fmtid="{D5CDD505-2E9C-101B-9397-08002B2CF9AE}" pid="12" name="FSC#SKEDITIONSLOVLEX@103.510:nazovpredpis">
    <vt:lpwstr> Návrh programu cezhraničnej spolupráce Interreg Poľsko – Slovensko 2021-2027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investícií, regionálneho rozvoja a informatizácie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programu cezhraničnej spolupráce Interreg Poľsko – Slovensko 2021-2027 </vt:lpwstr>
  </property>
  <property fmtid="{D5CDD505-2E9C-101B-9397-08002B2CF9AE}" pid="19" name="FSC#SKEDITIONSLOVLEX@103.510:rezortcislopredpis">
    <vt:lpwstr>008576/2022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LP/2022/72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Manažérka pre metodiku</vt:lpwstr>
  </property>
  <property fmtid="{D5CDD505-2E9C-101B-9397-08002B2CF9AE}" pid="134" name="FSC#SKEDITIONSLOVLEX@103.510:funkciaPredAkuzativ">
    <vt:lpwstr>Manažérky pre metodiku</vt:lpwstr>
  </property>
  <property fmtid="{D5CDD505-2E9C-101B-9397-08002B2CF9AE}" pid="135" name="FSC#SKEDITIONSLOVLEX@103.510:funkciaPredDativ">
    <vt:lpwstr>Manažérke pre metodiku</vt:lpwstr>
  </property>
  <property fmtid="{D5CDD505-2E9C-101B-9397-08002B2CF9AE}" pid="136" name="FSC#SKEDITIONSLOVLEX@103.510:funkciaZodpPred">
    <vt:lpwstr>Podpredsedníčka vlády</vt:lpwstr>
  </property>
  <property fmtid="{D5CDD505-2E9C-101B-9397-08002B2CF9AE}" pid="137" name="FSC#SKEDITIONSLOVLEX@103.510:funkciaZodpPredAkuzativ">
    <vt:lpwstr>podpredsedníčku vlády</vt:lpwstr>
  </property>
  <property fmtid="{D5CDD505-2E9C-101B-9397-08002B2CF9AE}" pid="138" name="FSC#SKEDITIONSLOVLEX@103.510:funkciaZodpPredDativ">
    <vt:lpwstr>podpredsedníčke vlády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Veronika Remišová_x000d_
Podpredsedníčka vlády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19. 2. 2022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85b3c1db-7aae-4c2f-b237-a178a8f990f0</vt:lpwstr>
  </property>
</Properties>
</file>