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F81" w:rsidRDefault="00066F81" w:rsidP="00066F81">
      <w:pPr>
        <w:keepNext/>
        <w:tabs>
          <w:tab w:val="center" w:pos="4410"/>
        </w:tabs>
        <w:jc w:val="center"/>
        <w:outlineLvl w:val="2"/>
        <w:rPr>
          <w:smallCaps/>
          <w:sz w:val="24"/>
        </w:rPr>
      </w:pPr>
      <w:r>
        <w:rPr>
          <w:smallCaps/>
          <w:sz w:val="24"/>
        </w:rPr>
        <w:t>VLÁDA SLOVENSKEJ REPUBLIKY</w:t>
      </w:r>
    </w:p>
    <w:p w:rsidR="00066F81" w:rsidRDefault="00066F81" w:rsidP="00066F81">
      <w:pPr>
        <w:keepNext/>
        <w:outlineLvl w:val="2"/>
        <w:rPr>
          <w:smallCaps/>
          <w:sz w:val="24"/>
          <w:lang w:val="cs-CZ" w:eastAsia="cs-CZ"/>
        </w:rPr>
      </w:pPr>
    </w:p>
    <w:p w:rsidR="00066F81" w:rsidRDefault="00066F81" w:rsidP="00066F81">
      <w:pPr>
        <w:tabs>
          <w:tab w:val="left" w:pos="4065"/>
        </w:tabs>
        <w:rPr>
          <w:lang w:eastAsia="cs-CZ"/>
        </w:rPr>
      </w:pPr>
      <w:r>
        <w:rPr>
          <w:lang w:eastAsia="cs-CZ"/>
        </w:rPr>
        <w:tab/>
      </w:r>
    </w:p>
    <w:p w:rsidR="00066F81" w:rsidRDefault="00066F81" w:rsidP="00066F81">
      <w:pPr>
        <w:rPr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-114300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6F81" w:rsidRPr="0000334B" w:rsidRDefault="00066F81" w:rsidP="00066F81">
      <w:pPr>
        <w:jc w:val="center"/>
        <w:rPr>
          <w:sz w:val="24"/>
          <w:szCs w:val="24"/>
        </w:rPr>
      </w:pPr>
      <w:r w:rsidRPr="0000334B">
        <w:rPr>
          <w:sz w:val="24"/>
          <w:szCs w:val="24"/>
        </w:rPr>
        <w:t>UZNESENIE VLÁDY SLOVENSKEJ REPUBLIKY</w:t>
      </w:r>
    </w:p>
    <w:p w:rsidR="00066F81" w:rsidRPr="0000334B" w:rsidRDefault="00066F81" w:rsidP="00066F81">
      <w:pPr>
        <w:tabs>
          <w:tab w:val="left" w:pos="4536"/>
        </w:tabs>
        <w:rPr>
          <w:bCs/>
          <w:sz w:val="24"/>
          <w:szCs w:val="24"/>
        </w:rPr>
      </w:pPr>
      <w:r w:rsidRPr="00547B1E">
        <w:rPr>
          <w:b/>
          <w:bCs/>
          <w:sz w:val="28"/>
          <w:szCs w:val="28"/>
        </w:rPr>
        <w:tab/>
      </w:r>
      <w:r w:rsidRPr="0000334B">
        <w:rPr>
          <w:bCs/>
          <w:sz w:val="24"/>
          <w:szCs w:val="24"/>
        </w:rPr>
        <w:t xml:space="preserve">č. </w:t>
      </w:r>
    </w:p>
    <w:p w:rsidR="00066F81" w:rsidRPr="0000334B" w:rsidRDefault="00066F81" w:rsidP="00066F81">
      <w:pPr>
        <w:tabs>
          <w:tab w:val="left" w:pos="4536"/>
        </w:tabs>
        <w:rPr>
          <w:sz w:val="24"/>
          <w:szCs w:val="24"/>
        </w:rPr>
      </w:pPr>
      <w:r w:rsidRPr="0000334B">
        <w:rPr>
          <w:sz w:val="24"/>
          <w:szCs w:val="24"/>
        </w:rPr>
        <w:tab/>
        <w:t>z ...</w:t>
      </w:r>
    </w:p>
    <w:p w:rsidR="00066F81" w:rsidRPr="00547B1E" w:rsidRDefault="00066F81" w:rsidP="00066F81">
      <w:pPr>
        <w:jc w:val="center"/>
        <w:rPr>
          <w:b/>
          <w:sz w:val="28"/>
          <w:szCs w:val="28"/>
        </w:rPr>
      </w:pPr>
    </w:p>
    <w:p w:rsidR="0055131A" w:rsidRDefault="0055131A" w:rsidP="0055131A">
      <w:pPr>
        <w:pStyle w:val="Zkladntext2"/>
        <w:spacing w:line="240" w:lineRule="auto"/>
        <w:jc w:val="center"/>
        <w:rPr>
          <w:b/>
          <w:lang w:val="sk-SK"/>
        </w:rPr>
      </w:pPr>
      <w:r>
        <w:rPr>
          <w:b/>
          <w:lang w:val="sk-SK"/>
        </w:rPr>
        <w:t xml:space="preserve">k </w:t>
      </w:r>
      <w:r>
        <w:rPr>
          <w:b/>
        </w:rPr>
        <w:t>N</w:t>
      </w:r>
      <w:bookmarkStart w:id="0" w:name="_GoBack"/>
      <w:bookmarkEnd w:id="0"/>
      <w:r w:rsidRPr="00063176">
        <w:rPr>
          <w:b/>
        </w:rPr>
        <w:t>ávrh</w:t>
      </w:r>
      <w:r>
        <w:rPr>
          <w:b/>
          <w:lang w:val="sk-SK"/>
        </w:rPr>
        <w:t>u</w:t>
      </w:r>
      <w:r w:rsidRPr="00063176">
        <w:rPr>
          <w:b/>
        </w:rPr>
        <w:t xml:space="preserve"> na zrušenie uznesenia vlády Slovenskej republiky</w:t>
      </w:r>
      <w:r w:rsidRPr="00E20231">
        <w:rPr>
          <w:b/>
          <w:color w:val="000000"/>
          <w:lang w:val="sk-SK"/>
        </w:rPr>
        <w:t xml:space="preserve"> </w:t>
      </w:r>
      <w:r>
        <w:rPr>
          <w:b/>
          <w:color w:val="000000"/>
          <w:lang w:val="sk-SK"/>
        </w:rPr>
        <w:t>so začatím obstarávania stavby Rekonštrukcia objektu Zemplínska šírava – Kúpele, Penzión pre vojnových veteránov</w:t>
      </w:r>
    </w:p>
    <w:p w:rsidR="00066F81" w:rsidRDefault="00066F81" w:rsidP="00066F81">
      <w:pPr>
        <w:jc w:val="center"/>
        <w:rPr>
          <w:b/>
        </w:rPr>
      </w:pPr>
    </w:p>
    <w:p w:rsidR="00066F81" w:rsidRDefault="00066F81" w:rsidP="00066F81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2"/>
        <w:gridCol w:w="7126"/>
      </w:tblGrid>
      <w:tr w:rsidR="00066F81" w:rsidTr="00600D7D">
        <w:trPr>
          <w:trHeight w:val="478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6F81" w:rsidRDefault="00066F81" w:rsidP="00600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:rsidR="00066F81" w:rsidRDefault="00066F81" w:rsidP="00600D7D">
            <w:pPr>
              <w:rPr>
                <w:sz w:val="24"/>
                <w:szCs w:val="24"/>
              </w:rPr>
            </w:pPr>
          </w:p>
        </w:tc>
      </w:tr>
      <w:tr w:rsidR="00066F81" w:rsidTr="00600D7D">
        <w:trPr>
          <w:trHeight w:val="478"/>
        </w:trPr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F81" w:rsidRDefault="00066F81" w:rsidP="00600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</w:p>
        </w:tc>
        <w:tc>
          <w:tcPr>
            <w:tcW w:w="7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F81" w:rsidRPr="00181397" w:rsidRDefault="0000334B" w:rsidP="00600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 obrany Slovenskej republiky</w:t>
            </w:r>
          </w:p>
        </w:tc>
      </w:tr>
    </w:tbl>
    <w:p w:rsidR="00066F81" w:rsidRDefault="00066F81" w:rsidP="00066F81">
      <w:pPr>
        <w:rPr>
          <w:b/>
          <w:bCs/>
          <w:sz w:val="24"/>
          <w:szCs w:val="32"/>
        </w:rPr>
      </w:pPr>
    </w:p>
    <w:p w:rsidR="00140949" w:rsidRDefault="00140949" w:rsidP="00066F81">
      <w:pPr>
        <w:rPr>
          <w:b/>
          <w:bCs/>
          <w:sz w:val="28"/>
          <w:szCs w:val="28"/>
        </w:rPr>
      </w:pPr>
    </w:p>
    <w:p w:rsidR="00140949" w:rsidRDefault="00140949" w:rsidP="00066F81">
      <w:pPr>
        <w:rPr>
          <w:b/>
          <w:bCs/>
          <w:sz w:val="28"/>
          <w:szCs w:val="28"/>
        </w:rPr>
      </w:pPr>
    </w:p>
    <w:p w:rsidR="00066F81" w:rsidRDefault="00066F81" w:rsidP="00066F8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Vláda</w:t>
      </w:r>
    </w:p>
    <w:p w:rsidR="00066F81" w:rsidRDefault="00066F81" w:rsidP="00066F81">
      <w:pPr>
        <w:rPr>
          <w:b/>
          <w:bCs/>
          <w:sz w:val="28"/>
          <w:szCs w:val="28"/>
        </w:rPr>
      </w:pPr>
    </w:p>
    <w:p w:rsidR="00066F81" w:rsidRPr="00BA07E9" w:rsidRDefault="00066F81" w:rsidP="00066F81">
      <w:pPr>
        <w:keepNext/>
        <w:numPr>
          <w:ilvl w:val="0"/>
          <w:numId w:val="1"/>
        </w:numPr>
        <w:spacing w:after="60" w:line="240" w:lineRule="atLeast"/>
        <w:ind w:hanging="1065"/>
        <w:outlineLvl w:val="0"/>
        <w:rPr>
          <w:b/>
          <w:kern w:val="32"/>
          <w:sz w:val="28"/>
          <w:szCs w:val="28"/>
        </w:rPr>
      </w:pPr>
      <w:r w:rsidRPr="00BA07E9">
        <w:rPr>
          <w:b/>
          <w:kern w:val="32"/>
          <w:sz w:val="28"/>
          <w:szCs w:val="28"/>
        </w:rPr>
        <w:t xml:space="preserve">zrušuje              </w:t>
      </w:r>
    </w:p>
    <w:p w:rsidR="00066F81" w:rsidRPr="003F3534" w:rsidRDefault="00066F81" w:rsidP="00066F81">
      <w:pPr>
        <w:pStyle w:val="Nadpis2"/>
        <w:ind w:left="1418" w:hanging="709"/>
        <w:rPr>
          <w:b w:val="0"/>
          <w:bCs w:val="0"/>
          <w:i w:val="0"/>
          <w:iCs w:val="0"/>
          <w:color w:val="FF0000"/>
        </w:rPr>
      </w:pPr>
    </w:p>
    <w:p w:rsidR="00140949" w:rsidRPr="00140949" w:rsidRDefault="00140949" w:rsidP="00140949">
      <w:pPr>
        <w:pStyle w:val="Zkladntext2"/>
        <w:spacing w:line="240" w:lineRule="auto"/>
        <w:ind w:left="1560" w:hanging="671"/>
        <w:jc w:val="both"/>
        <w:rPr>
          <w:color w:val="FF0000"/>
          <w:lang w:val="sk-SK"/>
        </w:rPr>
      </w:pPr>
      <w:r>
        <w:rPr>
          <w:lang w:val="sk-SK"/>
        </w:rPr>
        <w:t xml:space="preserve">  </w:t>
      </w:r>
      <w:r w:rsidR="00066F81">
        <w:t>A.1</w:t>
      </w:r>
      <w:r w:rsidR="00066F81" w:rsidRPr="00E15E11">
        <w:t>.</w:t>
      </w:r>
      <w:r>
        <w:rPr>
          <w:lang w:val="sk-SK"/>
        </w:rPr>
        <w:t xml:space="preserve">  </w:t>
      </w:r>
      <w:r>
        <w:t>uznesenie vlády Slovenskej republiky</w:t>
      </w:r>
      <w:r w:rsidR="00066F81" w:rsidRPr="00E15E11">
        <w:t xml:space="preserve"> č. </w:t>
      </w:r>
      <w:r w:rsidR="0000334B" w:rsidRPr="0000334B">
        <w:rPr>
          <w:iCs/>
        </w:rPr>
        <w:t>36 z 5</w:t>
      </w:r>
      <w:r w:rsidR="00066F81" w:rsidRPr="0000334B">
        <w:t xml:space="preserve">. </w:t>
      </w:r>
      <w:r w:rsidR="0000334B" w:rsidRPr="0000334B">
        <w:rPr>
          <w:iCs/>
        </w:rPr>
        <w:t>februára 2020</w:t>
      </w:r>
      <w:r>
        <w:rPr>
          <w:lang w:val="sk-SK"/>
        </w:rPr>
        <w:t> </w:t>
      </w:r>
      <w:r w:rsidRPr="00140949">
        <w:rPr>
          <w:lang w:val="sk-SK"/>
        </w:rPr>
        <w:t>Návrh na vydanie súhlasu vlády Slovenskej republiky so začatím obstarávania stavby Rekonštrukcia objektu Zemplínska šírava – Kúpele, Penzión pre vojnových veteránov</w:t>
      </w:r>
    </w:p>
    <w:p w:rsidR="00066F81" w:rsidRPr="00475894" w:rsidRDefault="00066F81" w:rsidP="00140949">
      <w:pPr>
        <w:pStyle w:val="Zkladntext2"/>
        <w:spacing w:after="0" w:line="240" w:lineRule="auto"/>
        <w:ind w:left="1407" w:hanging="840"/>
        <w:jc w:val="both"/>
      </w:pPr>
    </w:p>
    <w:p w:rsidR="00140949" w:rsidRDefault="00140949" w:rsidP="00140949">
      <w:pPr>
        <w:pStyle w:val="Vykonaj"/>
        <w:spacing w:before="0"/>
        <w:jc w:val="both"/>
        <w:rPr>
          <w:b w:val="0"/>
          <w:bCs w:val="0"/>
        </w:rPr>
      </w:pPr>
      <w:r w:rsidRPr="0047628A">
        <w:t>Vykon</w:t>
      </w:r>
      <w:r>
        <w:t>á</w:t>
      </w:r>
      <w:r w:rsidRPr="0047628A">
        <w:t>:</w:t>
      </w:r>
      <w:r>
        <w:tab/>
        <w:t xml:space="preserve">   </w:t>
      </w:r>
      <w:r w:rsidRPr="00871C9F">
        <w:rPr>
          <w:b w:val="0"/>
          <w:bCs w:val="0"/>
        </w:rPr>
        <w:t xml:space="preserve">minister </w:t>
      </w:r>
      <w:r>
        <w:rPr>
          <w:b w:val="0"/>
          <w:bCs w:val="0"/>
        </w:rPr>
        <w:t>obrany</w:t>
      </w:r>
    </w:p>
    <w:p w:rsidR="00140949" w:rsidRDefault="00140949" w:rsidP="00140949"/>
    <w:p w:rsidR="00140949" w:rsidRPr="00E434CC" w:rsidRDefault="00140949" w:rsidP="00140949">
      <w:pPr>
        <w:rPr>
          <w:sz w:val="24"/>
          <w:szCs w:val="24"/>
        </w:rPr>
      </w:pPr>
      <w:r w:rsidRPr="00E434CC">
        <w:rPr>
          <w:b/>
          <w:bCs/>
          <w:sz w:val="24"/>
          <w:szCs w:val="24"/>
        </w:rPr>
        <w:t xml:space="preserve">Na vedomie:      </w:t>
      </w:r>
      <w:r w:rsidRPr="00E434CC">
        <w:rPr>
          <w:sz w:val="24"/>
          <w:szCs w:val="24"/>
        </w:rPr>
        <w:t>predseda vlády</w:t>
      </w:r>
    </w:p>
    <w:p w:rsidR="00140949" w:rsidRPr="00871C9F" w:rsidRDefault="00140949" w:rsidP="00140949">
      <w:pPr>
        <w:rPr>
          <w:i/>
        </w:rPr>
      </w:pPr>
      <w:r w:rsidRPr="00871C9F">
        <w:rPr>
          <w:i/>
        </w:rPr>
        <w:t xml:space="preserve">                        </w:t>
      </w:r>
    </w:p>
    <w:p w:rsidR="006776C3" w:rsidRDefault="006776C3"/>
    <w:sectPr w:rsidR="006776C3" w:rsidSect="003C1459">
      <w:footerReference w:type="even" r:id="rId8"/>
      <w:footerReference w:type="default" r:id="rId9"/>
      <w:pgSz w:w="11906" w:h="16838"/>
      <w:pgMar w:top="1276" w:right="1134" w:bottom="567" w:left="113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EA0" w:rsidRDefault="00140949">
      <w:r>
        <w:separator/>
      </w:r>
    </w:p>
  </w:endnote>
  <w:endnote w:type="continuationSeparator" w:id="0">
    <w:p w:rsidR="00A05EA0" w:rsidRDefault="0014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59D" w:rsidRDefault="00066F81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2F559D" w:rsidRDefault="0055131A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59D" w:rsidRDefault="0055131A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EA0" w:rsidRDefault="00140949">
      <w:r>
        <w:separator/>
      </w:r>
    </w:p>
  </w:footnote>
  <w:footnote w:type="continuationSeparator" w:id="0">
    <w:p w:rsidR="00A05EA0" w:rsidRDefault="00140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E574B8"/>
    <w:multiLevelType w:val="hybridMultilevel"/>
    <w:tmpl w:val="D9760F08"/>
    <w:lvl w:ilvl="0" w:tplc="47388E2C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F81"/>
    <w:rsid w:val="0000334B"/>
    <w:rsid w:val="00066F81"/>
    <w:rsid w:val="00140949"/>
    <w:rsid w:val="0055131A"/>
    <w:rsid w:val="006776C3"/>
    <w:rsid w:val="009651B3"/>
    <w:rsid w:val="00A05EA0"/>
    <w:rsid w:val="00E4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BAD2F"/>
  <w15:chartTrackingRefBased/>
  <w15:docId w15:val="{2FE3C935-A50C-4C87-9896-4A6C8DC6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66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qFormat/>
    <w:rsid w:val="00066F81"/>
    <w:pPr>
      <w:keepNext/>
      <w:jc w:val="both"/>
      <w:outlineLvl w:val="1"/>
    </w:pPr>
    <w:rPr>
      <w:b/>
      <w:bCs/>
      <w:i/>
      <w:i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066F81"/>
    <w:rPr>
      <w:rFonts w:ascii="Times New Roman" w:eastAsia="Times New Roman" w:hAnsi="Times New Roman" w:cs="Times New Roman"/>
      <w:b/>
      <w:bCs/>
      <w:i/>
      <w:iCs/>
      <w:sz w:val="24"/>
      <w:szCs w:val="24"/>
      <w:lang w:eastAsia="sk-SK"/>
    </w:rPr>
  </w:style>
  <w:style w:type="paragraph" w:styleId="Pta">
    <w:name w:val="footer"/>
    <w:basedOn w:val="Normlny"/>
    <w:link w:val="PtaChar"/>
    <w:rsid w:val="00066F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66F8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rsid w:val="00066F81"/>
  </w:style>
  <w:style w:type="paragraph" w:customStyle="1" w:styleId="Char">
    <w:name w:val="Char"/>
    <w:basedOn w:val="Normlny"/>
    <w:rsid w:val="00066F81"/>
    <w:pPr>
      <w:spacing w:after="160" w:line="240" w:lineRule="exact"/>
    </w:pPr>
    <w:rPr>
      <w:rFonts w:ascii="Arial Narrow" w:hAnsi="Arial Narrow" w:cs="Arial Narrow"/>
      <w:sz w:val="22"/>
      <w:szCs w:val="22"/>
      <w:lang w:val="en-US" w:eastAsia="en-US"/>
    </w:rPr>
  </w:style>
  <w:style w:type="paragraph" w:styleId="Zkladntext2">
    <w:name w:val="Body Text 2"/>
    <w:basedOn w:val="Normlny"/>
    <w:link w:val="Zkladntext2Char"/>
    <w:rsid w:val="0000334B"/>
    <w:pPr>
      <w:spacing w:after="120" w:line="480" w:lineRule="auto"/>
    </w:pPr>
    <w:rPr>
      <w:rFonts w:eastAsia="Calibri"/>
      <w:sz w:val="24"/>
      <w:szCs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0334B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Vykonaj">
    <w:name w:val="Vykonajú"/>
    <w:basedOn w:val="Normlny"/>
    <w:next w:val="Normlny"/>
    <w:uiPriority w:val="99"/>
    <w:rsid w:val="00140949"/>
    <w:pPr>
      <w:keepNext/>
      <w:spacing w:before="36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WKX3UHSAJ2R6-2-1153872</_dlc_DocId>
    <_dlc_DocIdUrl xmlns="e60a29af-d413-48d4-bd90-fe9d2a897e4b">
      <Url>https://ovdmasv601/sites/DMS/_layouts/15/DocIdRedir.aspx?ID=WKX3UHSAJ2R6-2-1153872</Url>
      <Description>WKX3UHSAJ2R6-2-1153872</Description>
    </_dlc_DocIdUrl>
  </documentManagement>
</p:properties>
</file>

<file path=customXml/itemProps1.xml><?xml version="1.0" encoding="utf-8"?>
<ds:datastoreItem xmlns:ds="http://schemas.openxmlformats.org/officeDocument/2006/customXml" ds:itemID="{63BBC105-08E1-4596-AA8F-1A3A489313B1}"/>
</file>

<file path=customXml/itemProps2.xml><?xml version="1.0" encoding="utf-8"?>
<ds:datastoreItem xmlns:ds="http://schemas.openxmlformats.org/officeDocument/2006/customXml" ds:itemID="{59CB2BBE-9A0A-4C07-93DB-82B08ACBB989}"/>
</file>

<file path=customXml/itemProps3.xml><?xml version="1.0" encoding="utf-8"?>
<ds:datastoreItem xmlns:ds="http://schemas.openxmlformats.org/officeDocument/2006/customXml" ds:itemID="{31B05FB9-B41E-4AF6-BBDD-CA817978D7B1}"/>
</file>

<file path=customXml/itemProps4.xml><?xml version="1.0" encoding="utf-8"?>
<ds:datastoreItem xmlns:ds="http://schemas.openxmlformats.org/officeDocument/2006/customXml" ds:itemID="{17F1EAFD-FF7A-4CE8-8A89-8B10854FD8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BAKICOVA Katarina</dc:creator>
  <cp:keywords/>
  <dc:description/>
  <cp:lastModifiedBy>BAKICOVA Katarina</cp:lastModifiedBy>
  <cp:revision>5</cp:revision>
  <dcterms:created xsi:type="dcterms:W3CDTF">2022-06-28T08:15:00Z</dcterms:created>
  <dcterms:modified xsi:type="dcterms:W3CDTF">2022-06-28T09:01:00Z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87b40a9e-a542-4f47-bc8a-7f80f05824d5</vt:lpwstr>
  </property>
</Properties>
</file>