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D79A6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032FD8" w14:textId="569EF283" w:rsidR="007D79A6" w:rsidRPr="000562CA" w:rsidRDefault="00AD7421" w:rsidP="007D79A6">
            <w:pPr>
              <w:ind w:left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562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k </w:t>
            </w:r>
            <w:r w:rsidR="007D79A6" w:rsidRPr="000562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Návrh</w:t>
            </w:r>
            <w:r w:rsidRPr="000562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</w:t>
            </w:r>
            <w:r w:rsidR="007D79A6" w:rsidRPr="000562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na zabezpečenie vyplatenia odmeny v sume 800 eur a uvoľnenie finančných prostriedkov z kapitoly Všeobecná pokladničná správa </w:t>
            </w: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0562CA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0562C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CA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7E44F49D" w:rsidR="0081708C" w:rsidRPr="000562CA" w:rsidRDefault="009376A7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43E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  <w:tr w:rsidR="0081708C" w:rsidRPr="000562CA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3854E08" w:rsidR="0081708C" w:rsidRPr="000562CA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CA">
              <w:rPr>
                <w:rFonts w:ascii="Times New Roman" w:hAnsi="Times New Roman" w:cs="Times New Roman"/>
                <w:sz w:val="24"/>
                <w:szCs w:val="24"/>
              </w:rPr>
              <w:t>Predkladate</w:t>
            </w:r>
            <w:r w:rsidR="000562CA">
              <w:rPr>
                <w:rFonts w:ascii="Times New Roman" w:hAnsi="Times New Roman" w:cs="Times New Roman"/>
                <w:sz w:val="24"/>
                <w:szCs w:val="24"/>
              </w:rPr>
              <w:t>lia</w:t>
            </w:r>
            <w:r w:rsidRPr="000562CA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</w:p>
        </w:tc>
        <w:tc>
          <w:tcPr>
            <w:tcW w:w="7756" w:type="dxa"/>
            <w:hideMark/>
          </w:tcPr>
          <w:p w14:paraId="159C80E1" w14:textId="1D4855DC" w:rsidR="000505D6" w:rsidRDefault="00D43FED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CA">
              <w:rPr>
                <w:rFonts w:ascii="Times New Roman" w:hAnsi="Times New Roman" w:cs="Times New Roman"/>
                <w:sz w:val="24"/>
                <w:szCs w:val="24"/>
              </w:rPr>
              <w:t>vedúci Úradu vlády SR</w:t>
            </w:r>
            <w:bookmarkStart w:id="0" w:name="_GoBack"/>
            <w:bookmarkEnd w:id="0"/>
            <w:r w:rsidR="001945F0" w:rsidRPr="000562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8CF746" w14:textId="4A64BC66" w:rsidR="00EF7FEF" w:rsidRPr="000562CA" w:rsidRDefault="001945F0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CA">
              <w:rPr>
                <w:rFonts w:ascii="Times New Roman" w:hAnsi="Times New Roman" w:cs="Times New Roman"/>
                <w:sz w:val="24"/>
                <w:szCs w:val="24"/>
              </w:rPr>
              <w:t>minister financií</w:t>
            </w:r>
            <w:r w:rsidR="000505D6">
              <w:rPr>
                <w:rFonts w:ascii="Times New Roman" w:hAnsi="Times New Roman" w:cs="Times New Roman"/>
                <w:sz w:val="24"/>
                <w:szCs w:val="24"/>
              </w:rPr>
              <w:t xml:space="preserve"> SR</w:t>
            </w:r>
          </w:p>
        </w:tc>
      </w:tr>
    </w:tbl>
    <w:p w14:paraId="1759EBB3" w14:textId="77777777" w:rsidR="0081708C" w:rsidRDefault="004454D7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191C3B8E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3C5431">
        <w:rPr>
          <w:rFonts w:ascii="Times New Roman" w:hAnsi="Times New Roman" w:cs="Times New Roman"/>
          <w:b/>
          <w:sz w:val="28"/>
          <w:szCs w:val="28"/>
        </w:rPr>
        <w:t>chvaľuje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6D761639" w14:textId="175E73CD" w:rsidR="00625DE3" w:rsidRPr="00625DE3" w:rsidRDefault="006722D6" w:rsidP="00625DE3">
      <w:pPr>
        <w:pStyle w:val="Odsekzoznamu"/>
        <w:ind w:left="1435" w:hanging="726"/>
        <w:jc w:val="both"/>
        <w:rPr>
          <w:rFonts w:ascii="Times New Roman" w:hAnsi="Times New Roman"/>
          <w:sz w:val="24"/>
          <w:szCs w:val="24"/>
        </w:rPr>
      </w:pPr>
      <w:r w:rsidRPr="00625DE3">
        <w:rPr>
          <w:rFonts w:ascii="Times New Roman" w:hAnsi="Times New Roman"/>
          <w:sz w:val="24"/>
          <w:szCs w:val="24"/>
        </w:rPr>
        <w:t>A.1.</w:t>
      </w:r>
      <w:r w:rsidRPr="00625DE3">
        <w:rPr>
          <w:rFonts w:ascii="Times New Roman" w:hAnsi="Times New Roman"/>
          <w:sz w:val="24"/>
          <w:szCs w:val="24"/>
        </w:rPr>
        <w:tab/>
      </w:r>
      <w:r w:rsidR="007D79A6" w:rsidRPr="000562CA">
        <w:rPr>
          <w:rFonts w:ascii="Times New Roman" w:hAnsi="Times New Roman"/>
          <w:sz w:val="24"/>
          <w:szCs w:val="24"/>
        </w:rPr>
        <w:t>návrh na zabezpečenie vyplatenia odmeny v sume 800 eur a uvoľnenie finančných prostriedkov z kapitoly Všeobecná pokladničná správa</w:t>
      </w:r>
    </w:p>
    <w:p w14:paraId="4A0BE5A4" w14:textId="55552AF7" w:rsidR="003A3CA2" w:rsidRPr="00625DE3" w:rsidRDefault="003A3CA2" w:rsidP="003A3CA2">
      <w:pPr>
        <w:pStyle w:val="Odsekzoznamu"/>
        <w:ind w:left="993"/>
        <w:jc w:val="both"/>
        <w:rPr>
          <w:rFonts w:ascii="Times New Roman" w:hAnsi="Times New Roman"/>
          <w:sz w:val="24"/>
          <w:szCs w:val="24"/>
        </w:rPr>
      </w:pPr>
      <w:r w:rsidRPr="00625DE3">
        <w:rPr>
          <w:rFonts w:ascii="Times New Roman" w:hAnsi="Times New Roman"/>
          <w:sz w:val="24"/>
          <w:szCs w:val="24"/>
        </w:rPr>
        <w:t xml:space="preserve">a) štátnym zamestnancom podľa zákona č. 55/2017 Z. z. o štátnej službe a o zmene a doplnení niektorých zákonov v znení neskorších predpisov </w:t>
      </w:r>
    </w:p>
    <w:p w14:paraId="7CBD4AF2" w14:textId="5CC8F27C" w:rsidR="00625DE3" w:rsidRPr="000562CA" w:rsidRDefault="00625DE3" w:rsidP="003C5431">
      <w:pPr>
        <w:pStyle w:val="Odsekzoznamu"/>
        <w:tabs>
          <w:tab w:val="left" w:pos="993"/>
        </w:tabs>
        <w:spacing w:after="160" w:line="259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25DE3">
        <w:rPr>
          <w:rFonts w:ascii="Times New Roman" w:hAnsi="Times New Roman"/>
          <w:sz w:val="24"/>
          <w:szCs w:val="24"/>
        </w:rPr>
        <w:t>b) zamestnancom pri výkone práce vo verejnom záujme</w:t>
      </w:r>
      <w:r w:rsidR="003C5431">
        <w:rPr>
          <w:rFonts w:ascii="Times New Roman" w:hAnsi="Times New Roman"/>
          <w:sz w:val="24"/>
          <w:szCs w:val="24"/>
        </w:rPr>
        <w:t xml:space="preserve"> k zamestnávateľo</w:t>
      </w:r>
      <w:r w:rsidR="00BB4609">
        <w:rPr>
          <w:rFonts w:ascii="Times New Roman" w:hAnsi="Times New Roman"/>
          <w:sz w:val="24"/>
          <w:szCs w:val="24"/>
        </w:rPr>
        <w:t>m</w:t>
      </w:r>
      <w:r w:rsidR="003C5431">
        <w:rPr>
          <w:rFonts w:ascii="Times New Roman" w:hAnsi="Times New Roman"/>
          <w:sz w:val="24"/>
          <w:szCs w:val="24"/>
        </w:rPr>
        <w:t>, ktor</w:t>
      </w:r>
      <w:r w:rsidR="00BB4609">
        <w:rPr>
          <w:rFonts w:ascii="Times New Roman" w:hAnsi="Times New Roman"/>
          <w:sz w:val="24"/>
          <w:szCs w:val="24"/>
        </w:rPr>
        <w:t>í</w:t>
      </w:r>
      <w:r w:rsidR="003C5431">
        <w:rPr>
          <w:rFonts w:ascii="Times New Roman" w:hAnsi="Times New Roman"/>
          <w:sz w:val="24"/>
          <w:szCs w:val="24"/>
        </w:rPr>
        <w:t xml:space="preserve"> pri</w:t>
      </w:r>
      <w:r w:rsidRPr="00625DE3">
        <w:rPr>
          <w:rFonts w:ascii="Times New Roman" w:hAnsi="Times New Roman"/>
          <w:sz w:val="24"/>
          <w:szCs w:val="24"/>
        </w:rPr>
        <w:t xml:space="preserve"> odmeňova</w:t>
      </w:r>
      <w:r w:rsidR="003C5431">
        <w:rPr>
          <w:rFonts w:ascii="Times New Roman" w:hAnsi="Times New Roman"/>
          <w:sz w:val="24"/>
          <w:szCs w:val="24"/>
        </w:rPr>
        <w:t>ní postup</w:t>
      </w:r>
      <w:r w:rsidR="00BB4609">
        <w:rPr>
          <w:rFonts w:ascii="Times New Roman" w:hAnsi="Times New Roman"/>
          <w:sz w:val="24"/>
          <w:szCs w:val="24"/>
        </w:rPr>
        <w:t xml:space="preserve">ujú </w:t>
      </w:r>
      <w:r w:rsidRPr="00625DE3">
        <w:rPr>
          <w:rFonts w:ascii="Times New Roman" w:hAnsi="Times New Roman"/>
          <w:sz w:val="24"/>
          <w:szCs w:val="24"/>
        </w:rPr>
        <w:t>podľa zákona</w:t>
      </w:r>
      <w:r w:rsidR="003C5431">
        <w:rPr>
          <w:rFonts w:ascii="Times New Roman" w:hAnsi="Times New Roman"/>
          <w:sz w:val="24"/>
          <w:szCs w:val="24"/>
        </w:rPr>
        <w:t xml:space="preserve"> </w:t>
      </w:r>
      <w:r w:rsidRPr="00625DE3">
        <w:rPr>
          <w:rFonts w:ascii="Times New Roman" w:hAnsi="Times New Roman"/>
          <w:sz w:val="24"/>
          <w:szCs w:val="24"/>
        </w:rPr>
        <w:t xml:space="preserve">č. 553/2003 Z. z. o odmeňovaní niektorých zamestnancov pri výkone práce vo verejnom záujme a o zmene a doplnení niektorých zákonov v znení neskorších </w:t>
      </w:r>
      <w:r w:rsidR="00BB4609" w:rsidRPr="000562CA">
        <w:rPr>
          <w:rFonts w:ascii="Times New Roman" w:hAnsi="Times New Roman"/>
          <w:sz w:val="24"/>
          <w:szCs w:val="24"/>
        </w:rPr>
        <w:t>predpisov</w:t>
      </w:r>
      <w:r w:rsidR="009B1388" w:rsidRPr="000562CA">
        <w:rPr>
          <w:rFonts w:ascii="Times New Roman" w:hAnsi="Times New Roman"/>
          <w:sz w:val="24"/>
          <w:szCs w:val="24"/>
        </w:rPr>
        <w:t xml:space="preserve"> financovaným zo štátneho rozpočtu</w:t>
      </w:r>
      <w:r w:rsidRPr="000562CA">
        <w:rPr>
          <w:rFonts w:ascii="Times New Roman" w:hAnsi="Times New Roman"/>
          <w:sz w:val="24"/>
          <w:szCs w:val="24"/>
        </w:rPr>
        <w:t xml:space="preserve"> </w:t>
      </w:r>
    </w:p>
    <w:p w14:paraId="471C9444" w14:textId="65D5CB3B" w:rsidR="00625DE3" w:rsidRDefault="00625DE3" w:rsidP="00625DE3">
      <w:pPr>
        <w:pStyle w:val="Odsekzoznamu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="00C66A05">
        <w:rPr>
          <w:rFonts w:ascii="Times New Roman" w:hAnsi="Times New Roman"/>
          <w:sz w:val="24"/>
          <w:szCs w:val="24"/>
        </w:rPr>
        <w:t>príslušníkom Policajného zboru, príslušníkom Slovenskej informačnej služby, príslušníkom Národného bezpečnostného úradu a príslušníkom Zboru väzenskej a justičnej stráže Slovenskej republiky podľa zákona č. 73/1998 Z. z. o štátnej službe príslušníkov Policajného zboru, Slovenskej informačnej služby, Zboru väzenskej a justičnej stráže Slovenskej republiky a Železničnej polície v znení neskorších predpisov</w:t>
      </w:r>
    </w:p>
    <w:p w14:paraId="2491D9F9" w14:textId="477AF9DB" w:rsidR="00C66A05" w:rsidRDefault="00C66A05" w:rsidP="00625DE3">
      <w:pPr>
        <w:pStyle w:val="Odsekzoznamu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="00E160FF">
        <w:rPr>
          <w:rFonts w:ascii="Times New Roman" w:hAnsi="Times New Roman"/>
          <w:sz w:val="24"/>
          <w:szCs w:val="24"/>
        </w:rPr>
        <w:t>príslušníkom finančnej správy podľa zákona č. 35/2019 Z. z. o finančnej správe a o zmene a doplnení niektorých zákonov v znení neskorších predpisov</w:t>
      </w:r>
    </w:p>
    <w:p w14:paraId="042FD587" w14:textId="2F3FB203" w:rsidR="00E160FF" w:rsidRDefault="00E160FF" w:rsidP="00625DE3">
      <w:pPr>
        <w:pStyle w:val="Odsekzoznamu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e) profesionálnym vojakom podľa zákona č. 281/2015 Z. z. o štátnej službe profesionálnych vojakov a o zmene a doplnení niektorých zákonov v znení neskorších predpisov</w:t>
      </w:r>
    </w:p>
    <w:p w14:paraId="594A29BA" w14:textId="1E07247A" w:rsidR="00B735DD" w:rsidRPr="000D4E4B" w:rsidRDefault="00E160FF" w:rsidP="000D4E4B">
      <w:pPr>
        <w:pStyle w:val="Odsekzoznamu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f) príslušníkom Hasičského a záchranného zboru </w:t>
      </w:r>
      <w:r w:rsidR="007E6AA4">
        <w:rPr>
          <w:rFonts w:ascii="Times New Roman" w:hAnsi="Times New Roman"/>
          <w:sz w:val="24"/>
          <w:szCs w:val="24"/>
        </w:rPr>
        <w:t xml:space="preserve">a príslušníkom Horskej záchrannej služby </w:t>
      </w:r>
      <w:r>
        <w:rPr>
          <w:rFonts w:ascii="Times New Roman" w:hAnsi="Times New Roman"/>
          <w:sz w:val="24"/>
          <w:szCs w:val="24"/>
        </w:rPr>
        <w:t>podľa zákona č. 315/2001 Z. z. o Hasičskom a záchrannom zbore v znení neskorších predpisov</w:t>
      </w:r>
      <w:r w:rsidR="00760594">
        <w:rPr>
          <w:rFonts w:ascii="Times New Roman" w:hAnsi="Times New Roman"/>
          <w:sz w:val="24"/>
          <w:szCs w:val="24"/>
        </w:rPr>
        <w:t>.</w:t>
      </w:r>
    </w:p>
    <w:p w14:paraId="0027C7D0" w14:textId="2DB79EF5" w:rsidR="007B1711" w:rsidRPr="009B1388" w:rsidRDefault="007B1711" w:rsidP="00AD7421">
      <w:pPr>
        <w:pStyle w:val="Nadpis1"/>
        <w:rPr>
          <w:rFonts w:ascii="Times New Roman" w:hAnsi="Times New Roman" w:cs="Times New Roman"/>
          <w:bCs/>
          <w:color w:val="FF0000"/>
          <w:spacing w:val="-3"/>
          <w:sz w:val="25"/>
          <w:szCs w:val="25"/>
        </w:rPr>
      </w:pPr>
    </w:p>
    <w:p w14:paraId="754C9BA3" w14:textId="77777777" w:rsidR="007B1711" w:rsidRPr="00B510A3" w:rsidRDefault="007B1711" w:rsidP="00B510A3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</w:p>
    <w:sectPr w:rsidR="007B1711" w:rsidRPr="00B510A3" w:rsidSect="00B735DD">
      <w:footerReference w:type="default" r:id="rId14"/>
      <w:pgSz w:w="12240" w:h="15840"/>
      <w:pgMar w:top="1560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C94712" w14:textId="77777777" w:rsidR="004454D7" w:rsidRDefault="004454D7" w:rsidP="000921F4">
      <w:r>
        <w:separator/>
      </w:r>
    </w:p>
  </w:endnote>
  <w:endnote w:type="continuationSeparator" w:id="0">
    <w:p w14:paraId="1EE31714" w14:textId="77777777" w:rsidR="004454D7" w:rsidRDefault="004454D7" w:rsidP="0009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2E267" w14:textId="77777777" w:rsidR="000921F4" w:rsidRDefault="000921F4" w:rsidP="000921F4">
    <w:pPr>
      <w:pStyle w:val="Pta"/>
      <w:pBdr>
        <w:bottom w:val="single" w:sz="12" w:space="1" w:color="auto"/>
      </w:pBdr>
      <w:rPr>
        <w:i/>
        <w:iCs/>
        <w:szCs w:val="24"/>
      </w:rPr>
    </w:pPr>
  </w:p>
  <w:p w14:paraId="18D43E18" w14:textId="4F366716" w:rsidR="000921F4" w:rsidRPr="00B735DD" w:rsidRDefault="000921F4" w:rsidP="00B735DD">
    <w:pPr>
      <w:pStyle w:val="Pta"/>
      <w:keepNext w:val="0"/>
      <w:keepLines w:val="0"/>
      <w:spacing w:before="120" w:line="360" w:lineRule="auto"/>
      <w:jc w:val="both"/>
      <w:rPr>
        <w:rFonts w:ascii="Times New Roman" w:hAnsi="Times New Roman"/>
        <w:i/>
        <w:iCs/>
        <w:szCs w:val="24"/>
      </w:rPr>
    </w:pPr>
    <w:r w:rsidRPr="00B735DD">
      <w:rPr>
        <w:rFonts w:ascii="Times New Roman" w:hAnsi="Times New Roman"/>
        <w:i/>
        <w:iCs/>
        <w:szCs w:val="24"/>
      </w:rPr>
      <w:t>Uznesenie vlády SR číslo</w:t>
    </w:r>
    <w:r w:rsidRPr="00B735DD">
      <w:rPr>
        <w:rFonts w:ascii="Times New Roman" w:hAnsi="Times New Roman"/>
        <w:i/>
        <w:iCs/>
        <w:szCs w:val="24"/>
      </w:rPr>
      <w:tab/>
    </w:r>
    <w:r w:rsidRPr="00B735DD">
      <w:rPr>
        <w:rFonts w:ascii="Times New Roman" w:hAnsi="Times New Roman"/>
        <w:i/>
        <w:iCs/>
        <w:szCs w:val="24"/>
      </w:rPr>
      <w:tab/>
      <w:t xml:space="preserve">strana </w:t>
    </w:r>
    <w:r w:rsidRPr="00B735DD">
      <w:rPr>
        <w:rFonts w:ascii="Times New Roman" w:hAnsi="Times New Roman"/>
        <w:szCs w:val="24"/>
      </w:rPr>
      <w:fldChar w:fldCharType="begin"/>
    </w:r>
    <w:r w:rsidRPr="00B735DD">
      <w:rPr>
        <w:rFonts w:ascii="Times New Roman" w:hAnsi="Times New Roman"/>
        <w:szCs w:val="24"/>
      </w:rPr>
      <w:instrText xml:space="preserve"> PAGE </w:instrText>
    </w:r>
    <w:r w:rsidRPr="00B735DD">
      <w:rPr>
        <w:rFonts w:ascii="Times New Roman" w:hAnsi="Times New Roman"/>
        <w:szCs w:val="24"/>
      </w:rPr>
      <w:fldChar w:fldCharType="separate"/>
    </w:r>
    <w:r w:rsidR="00E67644">
      <w:rPr>
        <w:rFonts w:ascii="Times New Roman" w:hAnsi="Times New Roman"/>
        <w:noProof/>
        <w:szCs w:val="24"/>
      </w:rPr>
      <w:t>2</w:t>
    </w:r>
    <w:r w:rsidRPr="00B735DD">
      <w:rPr>
        <w:rFonts w:ascii="Times New Roman" w:hAnsi="Times New Roman"/>
        <w:szCs w:val="24"/>
      </w:rPr>
      <w:fldChar w:fldCharType="end"/>
    </w:r>
  </w:p>
  <w:p w14:paraId="585431C3" w14:textId="77777777" w:rsidR="000921F4" w:rsidRDefault="000921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FBD19" w14:textId="77777777" w:rsidR="004454D7" w:rsidRDefault="004454D7" w:rsidP="000921F4">
      <w:r>
        <w:separator/>
      </w:r>
    </w:p>
  </w:footnote>
  <w:footnote w:type="continuationSeparator" w:id="0">
    <w:p w14:paraId="492CC710" w14:textId="77777777" w:rsidR="004454D7" w:rsidRDefault="004454D7" w:rsidP="0009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7012"/>
    <w:multiLevelType w:val="hybridMultilevel"/>
    <w:tmpl w:val="96EC41A2"/>
    <w:lvl w:ilvl="0" w:tplc="803053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26C3"/>
    <w:multiLevelType w:val="hybridMultilevel"/>
    <w:tmpl w:val="15000AA6"/>
    <w:lvl w:ilvl="0" w:tplc="1FE852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5FFE"/>
    <w:rsid w:val="000505D6"/>
    <w:rsid w:val="000562CA"/>
    <w:rsid w:val="00061FED"/>
    <w:rsid w:val="00067D18"/>
    <w:rsid w:val="00074658"/>
    <w:rsid w:val="0007699C"/>
    <w:rsid w:val="00091A93"/>
    <w:rsid w:val="000921F4"/>
    <w:rsid w:val="000D4E4B"/>
    <w:rsid w:val="000F5FAD"/>
    <w:rsid w:val="0010780A"/>
    <w:rsid w:val="00147C53"/>
    <w:rsid w:val="001531E6"/>
    <w:rsid w:val="00175B8A"/>
    <w:rsid w:val="001945F0"/>
    <w:rsid w:val="00197F78"/>
    <w:rsid w:val="001D495F"/>
    <w:rsid w:val="001E0624"/>
    <w:rsid w:val="00207554"/>
    <w:rsid w:val="00221592"/>
    <w:rsid w:val="00266B00"/>
    <w:rsid w:val="00266B05"/>
    <w:rsid w:val="0028416C"/>
    <w:rsid w:val="002919C3"/>
    <w:rsid w:val="002A1AB6"/>
    <w:rsid w:val="002B0D08"/>
    <w:rsid w:val="002D2A3E"/>
    <w:rsid w:val="00317D4A"/>
    <w:rsid w:val="00332625"/>
    <w:rsid w:val="0033756D"/>
    <w:rsid w:val="00356199"/>
    <w:rsid w:val="00372BCE"/>
    <w:rsid w:val="0037633E"/>
    <w:rsid w:val="00376D2B"/>
    <w:rsid w:val="003A3CA2"/>
    <w:rsid w:val="003C5431"/>
    <w:rsid w:val="003D3042"/>
    <w:rsid w:val="00402F32"/>
    <w:rsid w:val="00423606"/>
    <w:rsid w:val="004454D7"/>
    <w:rsid w:val="00456D57"/>
    <w:rsid w:val="004670DA"/>
    <w:rsid w:val="004866E9"/>
    <w:rsid w:val="00491671"/>
    <w:rsid w:val="004D3BB2"/>
    <w:rsid w:val="004D40A6"/>
    <w:rsid w:val="004F587B"/>
    <w:rsid w:val="00501C06"/>
    <w:rsid w:val="005151A4"/>
    <w:rsid w:val="00557779"/>
    <w:rsid w:val="005821E6"/>
    <w:rsid w:val="00596D02"/>
    <w:rsid w:val="005C709A"/>
    <w:rsid w:val="005E1E88"/>
    <w:rsid w:val="005E2490"/>
    <w:rsid w:val="005E7F89"/>
    <w:rsid w:val="006049C5"/>
    <w:rsid w:val="006136EB"/>
    <w:rsid w:val="00625DE3"/>
    <w:rsid w:val="00644A40"/>
    <w:rsid w:val="006525E8"/>
    <w:rsid w:val="006722D6"/>
    <w:rsid w:val="006740F9"/>
    <w:rsid w:val="006825DB"/>
    <w:rsid w:val="006A10D0"/>
    <w:rsid w:val="006A2A39"/>
    <w:rsid w:val="006B6F58"/>
    <w:rsid w:val="006C1BE2"/>
    <w:rsid w:val="006D20B7"/>
    <w:rsid w:val="006F2EA0"/>
    <w:rsid w:val="006F3C1D"/>
    <w:rsid w:val="006F6506"/>
    <w:rsid w:val="006F6A07"/>
    <w:rsid w:val="0074383D"/>
    <w:rsid w:val="0075211E"/>
    <w:rsid w:val="00760594"/>
    <w:rsid w:val="00797480"/>
    <w:rsid w:val="007A4BF4"/>
    <w:rsid w:val="007B1711"/>
    <w:rsid w:val="007C2AD6"/>
    <w:rsid w:val="007C69E7"/>
    <w:rsid w:val="007D79A6"/>
    <w:rsid w:val="007E6AA4"/>
    <w:rsid w:val="007E7D96"/>
    <w:rsid w:val="00802233"/>
    <w:rsid w:val="0081708C"/>
    <w:rsid w:val="00820CF3"/>
    <w:rsid w:val="00827F48"/>
    <w:rsid w:val="008462F5"/>
    <w:rsid w:val="008473C9"/>
    <w:rsid w:val="008A33FE"/>
    <w:rsid w:val="008C3A96"/>
    <w:rsid w:val="008C44CD"/>
    <w:rsid w:val="00903E8E"/>
    <w:rsid w:val="00925469"/>
    <w:rsid w:val="0092640A"/>
    <w:rsid w:val="009376A7"/>
    <w:rsid w:val="0097345F"/>
    <w:rsid w:val="00974BB3"/>
    <w:rsid w:val="00976A51"/>
    <w:rsid w:val="00992B98"/>
    <w:rsid w:val="009964F3"/>
    <w:rsid w:val="009B1388"/>
    <w:rsid w:val="009C4F6D"/>
    <w:rsid w:val="009F4190"/>
    <w:rsid w:val="00A0579C"/>
    <w:rsid w:val="00A30898"/>
    <w:rsid w:val="00A3474E"/>
    <w:rsid w:val="00A52E06"/>
    <w:rsid w:val="00A5670E"/>
    <w:rsid w:val="00A666A0"/>
    <w:rsid w:val="00A85753"/>
    <w:rsid w:val="00A95E03"/>
    <w:rsid w:val="00AB4ED2"/>
    <w:rsid w:val="00AD7421"/>
    <w:rsid w:val="00AF03CB"/>
    <w:rsid w:val="00B00F53"/>
    <w:rsid w:val="00B07CB6"/>
    <w:rsid w:val="00B12ECF"/>
    <w:rsid w:val="00B21CBA"/>
    <w:rsid w:val="00B25677"/>
    <w:rsid w:val="00B510A3"/>
    <w:rsid w:val="00B721F5"/>
    <w:rsid w:val="00B735DD"/>
    <w:rsid w:val="00BA20BC"/>
    <w:rsid w:val="00BB4609"/>
    <w:rsid w:val="00BB67F7"/>
    <w:rsid w:val="00BD2459"/>
    <w:rsid w:val="00BD562D"/>
    <w:rsid w:val="00BD589C"/>
    <w:rsid w:val="00BE47B1"/>
    <w:rsid w:val="00C0662A"/>
    <w:rsid w:val="00C06B2A"/>
    <w:rsid w:val="00C33FBD"/>
    <w:rsid w:val="00C604FB"/>
    <w:rsid w:val="00C66A05"/>
    <w:rsid w:val="00C76AA2"/>
    <w:rsid w:val="00C82652"/>
    <w:rsid w:val="00C836D1"/>
    <w:rsid w:val="00C858E5"/>
    <w:rsid w:val="00C91353"/>
    <w:rsid w:val="00CC3A18"/>
    <w:rsid w:val="00CD43D6"/>
    <w:rsid w:val="00D25829"/>
    <w:rsid w:val="00D25C52"/>
    <w:rsid w:val="00D26F72"/>
    <w:rsid w:val="00D30B43"/>
    <w:rsid w:val="00D332AD"/>
    <w:rsid w:val="00D410D0"/>
    <w:rsid w:val="00D43FED"/>
    <w:rsid w:val="00D66B49"/>
    <w:rsid w:val="00D7643E"/>
    <w:rsid w:val="00D912E3"/>
    <w:rsid w:val="00DC0B45"/>
    <w:rsid w:val="00DC71AD"/>
    <w:rsid w:val="00E02D5E"/>
    <w:rsid w:val="00E160FF"/>
    <w:rsid w:val="00E22B67"/>
    <w:rsid w:val="00E3121C"/>
    <w:rsid w:val="00E5269E"/>
    <w:rsid w:val="00E544C9"/>
    <w:rsid w:val="00E67644"/>
    <w:rsid w:val="00E96D0E"/>
    <w:rsid w:val="00EA3CE6"/>
    <w:rsid w:val="00EA65D1"/>
    <w:rsid w:val="00EB7696"/>
    <w:rsid w:val="00ED37FB"/>
    <w:rsid w:val="00ED412E"/>
    <w:rsid w:val="00EE1ED4"/>
    <w:rsid w:val="00EF3BE5"/>
    <w:rsid w:val="00EF7FEF"/>
    <w:rsid w:val="00F940D7"/>
    <w:rsid w:val="00F94F2B"/>
    <w:rsid w:val="00F9721E"/>
    <w:rsid w:val="00FC6523"/>
    <w:rsid w:val="00FC6BE9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lavika">
    <w:name w:val="header"/>
    <w:basedOn w:val="Normlny"/>
    <w:link w:val="HlavikaChar"/>
    <w:uiPriority w:val="99"/>
    <w:unhideWhenUsed/>
    <w:rsid w:val="000921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921F4"/>
    <w:rPr>
      <w:sz w:val="20"/>
      <w:szCs w:val="20"/>
    </w:rPr>
  </w:style>
  <w:style w:type="character" w:styleId="slostrany">
    <w:name w:val="page number"/>
    <w:uiPriority w:val="99"/>
    <w:rsid w:val="000921F4"/>
    <w:rPr>
      <w:rFonts w:cs="Times New Roman"/>
    </w:rPr>
  </w:style>
  <w:style w:type="paragraph" w:styleId="Zkladntext">
    <w:name w:val="Body Text"/>
    <w:basedOn w:val="Normlny"/>
    <w:link w:val="ZkladntextChar"/>
    <w:uiPriority w:val="99"/>
    <w:rsid w:val="00B735DD"/>
    <w:pPr>
      <w:widowControl/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b/>
      <w:sz w:val="24"/>
    </w:rPr>
  </w:style>
  <w:style w:type="character" w:customStyle="1" w:styleId="ZkladntextChar">
    <w:name w:val="Základný text Char"/>
    <w:basedOn w:val="Predvolenpsmoodseku"/>
    <w:link w:val="Zkladntext"/>
    <w:uiPriority w:val="99"/>
    <w:rsid w:val="00B735DD"/>
    <w:rPr>
      <w:rFonts w:ascii="Times New Roman" w:eastAsia="Times New Roman" w:hAnsi="Times New Roman" w:cs="Times New Roman"/>
      <w:b/>
      <w:sz w:val="24"/>
      <w:szCs w:val="20"/>
    </w:rPr>
  </w:style>
  <w:style w:type="paragraph" w:styleId="Bezriadkovania">
    <w:name w:val="No Spacing"/>
    <w:uiPriority w:val="1"/>
    <w:qFormat/>
    <w:rsid w:val="00B735D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3C54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3C5431"/>
    <w:rPr>
      <w:sz w:val="20"/>
      <w:szCs w:val="20"/>
    </w:rPr>
  </w:style>
  <w:style w:type="paragraph" w:customStyle="1" w:styleId="Zkladntext0">
    <w:name w:val="Základní text"/>
    <w:qFormat/>
    <w:rsid w:val="00A52E06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</w:rPr>
  </w:style>
  <w:style w:type="paragraph" w:styleId="Revzia">
    <w:name w:val="Revision"/>
    <w:hidden/>
    <w:uiPriority w:val="99"/>
    <w:semiHidden/>
    <w:rsid w:val="007D79A6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235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36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0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https://ovdmasv601/sites/DMS/_layouts/15/DocIdRedir.aspx?ID=WKX3UHSAJ2R6-2-1381305</Url>
      <Description>WKX3UHSAJ2R6-2-1381305</Description>
    </_dlc_DocIdUrl>
    <_dlc_DocId xmlns="e60a29af-d413-48d4-bd90-fe9d2a897e4b">WKX3UHSAJ2R6-2-1381305</_dlc_Doc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22E0C6D-3829-49A1-9ADD-56D3AE46394D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BDF033E5-E1C8-4C28-93F8-938F90A9F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DC6C7D-2CE0-40D1-8195-45EBBA55E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1A0805-0B46-4DFE-95A6-C7CB161A57E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40D9C71-054F-476C-80EF-AF470BF8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Pavla Tančiboková</cp:lastModifiedBy>
  <cp:revision>8</cp:revision>
  <cp:lastPrinted>2025-05-19T09:37:00Z</cp:lastPrinted>
  <dcterms:created xsi:type="dcterms:W3CDTF">2025-05-15T07:36:00Z</dcterms:created>
  <dcterms:modified xsi:type="dcterms:W3CDTF">2025-05-19T12:03:00Z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4661ffc2-4dd1-40c5-ab82-e038744d5a2f</vt:lpwstr>
  </property>
</Properties>
</file>