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94B" w:rsidRPr="00F9528E" w:rsidRDefault="00D0294B" w:rsidP="00D0294B">
      <w:pPr>
        <w:widowControl/>
        <w:jc w:val="center"/>
        <w:rPr>
          <w:b/>
          <w:caps/>
          <w:color w:val="000000"/>
          <w:spacing w:val="30"/>
        </w:rPr>
      </w:pPr>
      <w:r w:rsidRPr="00F9528E">
        <w:rPr>
          <w:b/>
          <w:caps/>
          <w:color w:val="000000"/>
          <w:spacing w:val="30"/>
        </w:rPr>
        <w:t>Predkladacia správa</w:t>
      </w:r>
    </w:p>
    <w:p w:rsidR="00D0294B" w:rsidRPr="00F9528E" w:rsidRDefault="00D0294B" w:rsidP="00D0294B">
      <w:pPr>
        <w:widowControl/>
        <w:jc w:val="both"/>
        <w:rPr>
          <w:color w:val="000000"/>
        </w:rPr>
      </w:pPr>
    </w:p>
    <w:p w:rsidR="00D0294B" w:rsidRPr="00F9528E" w:rsidRDefault="00D0294B" w:rsidP="00D0294B">
      <w:pPr>
        <w:widowControl/>
        <w:jc w:val="both"/>
        <w:rPr>
          <w:color w:val="000000"/>
        </w:rPr>
      </w:pPr>
    </w:p>
    <w:p w:rsidR="00D0294B" w:rsidRPr="00DB5EAB" w:rsidRDefault="00D0294B" w:rsidP="004E5563">
      <w:pPr>
        <w:pStyle w:val="Zkladntext2"/>
        <w:spacing w:after="0" w:line="360" w:lineRule="auto"/>
        <w:ind w:firstLine="648"/>
        <w:jc w:val="both"/>
        <w:rPr>
          <w:color w:val="000000"/>
        </w:rPr>
      </w:pPr>
      <w:r>
        <w:rPr>
          <w:rStyle w:val="Textzstupnhosymbolu"/>
          <w:color w:val="000000"/>
        </w:rPr>
        <w:t>Predkladaný materiál „</w:t>
      </w:r>
      <w:r w:rsidR="00DB5EAB" w:rsidRPr="00DB5EAB">
        <w:rPr>
          <w:rFonts w:eastAsiaTheme="minorEastAsia"/>
          <w:bCs/>
          <w:color w:val="000000"/>
          <w:lang w:eastAsia="en-US"/>
        </w:rPr>
        <w:t xml:space="preserve">Návrh na zmenu uznesenia vlády SR č. 232 zo 14. mája 2014 </w:t>
      </w:r>
      <w:r w:rsidR="00DB5EAB" w:rsidRPr="00DB5EAB">
        <w:rPr>
          <w:rFonts w:eastAsiaTheme="minorEastAsia"/>
          <w:bCs/>
          <w:lang w:eastAsia="en-US"/>
        </w:rPr>
        <w:t>k Integrovanému regionálnemu operačnému programu 2014 – 2020 - návrh</w:t>
      </w:r>
      <w:bookmarkStart w:id="0" w:name="_GoBack"/>
      <w:bookmarkEnd w:id="0"/>
      <w:r w:rsidRPr="00DB5EAB">
        <w:rPr>
          <w:rStyle w:val="Textzstupnhosymbolu"/>
          <w:color w:val="000000"/>
        </w:rPr>
        <w:t xml:space="preserve">“ predkladá </w:t>
      </w:r>
      <w:r w:rsidRPr="00DB5EAB">
        <w:t>minister pôdohospodárstva a rozvoja vidieka</w:t>
      </w:r>
      <w:r w:rsidRPr="00DB5EAB">
        <w:rPr>
          <w:rStyle w:val="Textzstupnhosymbolu"/>
          <w:color w:val="000000"/>
        </w:rPr>
        <w:t xml:space="preserve"> Slovenskej republiky ako iniciatívny materiál.</w:t>
      </w:r>
    </w:p>
    <w:p w:rsidR="00D0294B" w:rsidRPr="00DB5EAB" w:rsidRDefault="00D0294B" w:rsidP="004E5563">
      <w:pPr>
        <w:pStyle w:val="Nadpis2"/>
        <w:spacing w:before="0" w:beforeAutospacing="0" w:after="0" w:afterAutospacing="0" w:line="360" w:lineRule="auto"/>
        <w:ind w:firstLine="708"/>
        <w:jc w:val="both"/>
        <w:rPr>
          <w:b w:val="0"/>
          <w:bCs w:val="0"/>
          <w:color w:val="000000"/>
          <w:sz w:val="24"/>
          <w:szCs w:val="24"/>
        </w:rPr>
      </w:pPr>
      <w:r w:rsidRPr="00DB5EAB">
        <w:rPr>
          <w:rStyle w:val="Textzstupnhosymbolu"/>
          <w:b w:val="0"/>
          <w:color w:val="000000"/>
          <w:sz w:val="24"/>
          <w:szCs w:val="24"/>
        </w:rPr>
        <w:t xml:space="preserve">Predložený materiál mení </w:t>
      </w:r>
      <w:r w:rsidR="00DB5EAB">
        <w:rPr>
          <w:rStyle w:val="Textzstupnhosymbolu"/>
          <w:b w:val="0"/>
          <w:color w:val="000000"/>
          <w:sz w:val="24"/>
          <w:szCs w:val="24"/>
        </w:rPr>
        <w:t>a dopĺňa uznesenie vlády SR v ukladacej časti .</w:t>
      </w:r>
    </w:p>
    <w:p w:rsidR="00D0294B" w:rsidRPr="00DB5EAB" w:rsidRDefault="00D0294B" w:rsidP="004E5563">
      <w:pPr>
        <w:widowControl/>
        <w:spacing w:line="360" w:lineRule="auto"/>
        <w:ind w:firstLine="708"/>
        <w:jc w:val="both"/>
        <w:rPr>
          <w:rStyle w:val="Textzstupnhosymbolu"/>
          <w:color w:val="000000"/>
        </w:rPr>
      </w:pPr>
      <w:r w:rsidRPr="00DB5EAB">
        <w:rPr>
          <w:rStyle w:val="Textzstupnhosymbolu"/>
          <w:color w:val="000000"/>
        </w:rPr>
        <w:t>Materiál nemá vplyv na rozpočet verejnej správy, podnikateľské prostredie, nemá sociálne vplyvy, ani vplyv na životné prostredie a informatizáciu spoločnosti.</w:t>
      </w:r>
    </w:p>
    <w:p w:rsidR="00D0294B" w:rsidRPr="00DB5EAB" w:rsidRDefault="00D0294B" w:rsidP="004E5563">
      <w:pPr>
        <w:widowControl/>
        <w:spacing w:line="360" w:lineRule="auto"/>
        <w:rPr>
          <w:rStyle w:val="Textzstupnhosymbolu"/>
          <w:color w:val="000000"/>
        </w:rPr>
      </w:pPr>
      <w:r w:rsidRPr="00DB5EAB">
        <w:rPr>
          <w:rStyle w:val="Textzstupnhosymbolu"/>
          <w:color w:val="000000"/>
        </w:rPr>
        <w:t> </w:t>
      </w:r>
    </w:p>
    <w:p w:rsidR="00D0294B" w:rsidRDefault="00D0294B" w:rsidP="00D0294B">
      <w:pPr>
        <w:widowControl/>
        <w:spacing w:after="280" w:afterAutospacing="1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> </w:t>
      </w:r>
    </w:p>
    <w:p w:rsidR="005F1146" w:rsidRDefault="005F1146"/>
    <w:sectPr w:rsidR="005F1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4B"/>
    <w:rsid w:val="002D3C1C"/>
    <w:rsid w:val="004E5563"/>
    <w:rsid w:val="005F1146"/>
    <w:rsid w:val="00D0294B"/>
    <w:rsid w:val="00DB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0294B"/>
    <w:pPr>
      <w:widowControl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D0294B"/>
    <w:pPr>
      <w:widowControl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D0294B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styleId="Textzstupnhosymbolu">
    <w:name w:val="Placeholder Text"/>
    <w:basedOn w:val="Predvolenpsmoodseku"/>
    <w:uiPriority w:val="99"/>
    <w:semiHidden/>
    <w:rsid w:val="00D0294B"/>
    <w:rPr>
      <w:rFonts w:ascii="Times New Roman" w:hAnsi="Times New Roman" w:cs="Times New Roman"/>
      <w:color w:val="808080"/>
    </w:rPr>
  </w:style>
  <w:style w:type="character" w:customStyle="1" w:styleId="spanr">
    <w:name w:val="span_r"/>
    <w:rsid w:val="00D0294B"/>
  </w:style>
  <w:style w:type="paragraph" w:styleId="Zkladntext2">
    <w:name w:val="Body Text 2"/>
    <w:basedOn w:val="Normlny"/>
    <w:link w:val="Zkladntext2Char"/>
    <w:uiPriority w:val="99"/>
    <w:unhideWhenUsed/>
    <w:rsid w:val="00DB5EAB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DB5EAB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0294B"/>
    <w:pPr>
      <w:widowControl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D0294B"/>
    <w:pPr>
      <w:widowControl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D0294B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styleId="Textzstupnhosymbolu">
    <w:name w:val="Placeholder Text"/>
    <w:basedOn w:val="Predvolenpsmoodseku"/>
    <w:uiPriority w:val="99"/>
    <w:semiHidden/>
    <w:rsid w:val="00D0294B"/>
    <w:rPr>
      <w:rFonts w:ascii="Times New Roman" w:hAnsi="Times New Roman" w:cs="Times New Roman"/>
      <w:color w:val="808080"/>
    </w:rPr>
  </w:style>
  <w:style w:type="character" w:customStyle="1" w:styleId="spanr">
    <w:name w:val="span_r"/>
    <w:rsid w:val="00D0294B"/>
  </w:style>
  <w:style w:type="paragraph" w:styleId="Zkladntext2">
    <w:name w:val="Body Text 2"/>
    <w:basedOn w:val="Normlny"/>
    <w:link w:val="Zkladntext2Char"/>
    <w:uiPriority w:val="99"/>
    <w:unhideWhenUsed/>
    <w:rsid w:val="00DB5EAB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DB5EAB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WKX3UHSAJ2R6-2-378948</_dlc_DocId>
    <_dlc_DocIdUrl xmlns="e60a29af-d413-48d4-bd90-fe9d2a897e4b">
      <Url>https://ovdmasv601/sites/DMS/_layouts/15/DocIdRedir.aspx?ID=WKX3UHSAJ2R6-2-378948</Url>
      <Description>WKX3UHSAJ2R6-2-378948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402D3D-405E-44C5-84EA-E40A22240F28}"/>
</file>

<file path=customXml/itemProps2.xml><?xml version="1.0" encoding="utf-8"?>
<ds:datastoreItem xmlns:ds="http://schemas.openxmlformats.org/officeDocument/2006/customXml" ds:itemID="{4EB13707-AF4F-49EA-B1A4-26D9ED906F7C}"/>
</file>

<file path=customXml/itemProps3.xml><?xml version="1.0" encoding="utf-8"?>
<ds:datastoreItem xmlns:ds="http://schemas.openxmlformats.org/officeDocument/2006/customXml" ds:itemID="{B9B4C991-620C-4DB8-AD2B-1482217CAD9E}"/>
</file>

<file path=customXml/itemProps4.xml><?xml version="1.0" encoding="utf-8"?>
<ds:datastoreItem xmlns:ds="http://schemas.openxmlformats.org/officeDocument/2006/customXml" ds:itemID="{90A9362D-1C1F-4928-9CC0-502AF65086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Egyedová Andrea</dc:creator>
  <cp:lastModifiedBy>Egyedová Andrea</cp:lastModifiedBy>
  <cp:revision>3</cp:revision>
  <dcterms:created xsi:type="dcterms:W3CDTF">2014-05-15T13:46:00Z</dcterms:created>
  <dcterms:modified xsi:type="dcterms:W3CDTF">2014-05-15T14:09:00Z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f1a8182f-470c-4a9c-855a-2fc9e74ec612</vt:lpwstr>
  </property>
</Properties>
</file>