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BC1" w:rsidRPr="00103FC8" w:rsidRDefault="00D10713" w:rsidP="003B1BC1">
      <w:pPr>
        <w:pStyle w:val="Zakladnystyl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margin-left:194.2pt;margin-top:-7.65pt;width:55.2pt;height:63pt;z-index:251658240;visibility:visible;mso-wrap-edited:f;mso-width-percent:0;mso-height-percent:0;mso-width-percent:0;mso-height-percent:0" o:allowincell="f">
            <v:imagedata r:id="rId8" o:title=""/>
            <w10:wrap type="topAndBottom"/>
          </v:shape>
          <o:OLEObject Type="Embed" ProgID="Word.Picture.8" ShapeID="_x0000_s1028" DrawAspect="Content" ObjectID="_1769504833" r:id="rId9"/>
        </w:objec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3B1BC1" w:rsidRPr="00103FC8" w:rsidRDefault="003B1BC1" w:rsidP="003B1BC1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3B1BC1" w:rsidRPr="00103FC8" w:rsidRDefault="003B1BC1" w:rsidP="003B1BC1">
      <w:pPr>
        <w:pStyle w:val="Zakladnystyl"/>
        <w:jc w:val="center"/>
        <w:rPr>
          <w:sz w:val="28"/>
          <w:szCs w:val="28"/>
        </w:rPr>
      </w:pPr>
    </w:p>
    <w:p w:rsidR="00A011A9" w:rsidRPr="00A011A9" w:rsidRDefault="00A15EDD" w:rsidP="00A011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8171E1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návrhu</w:t>
      </w:r>
      <w:r w:rsidR="008171E1">
        <w:rPr>
          <w:b/>
          <w:bCs/>
          <w:sz w:val="28"/>
          <w:szCs w:val="28"/>
        </w:rPr>
        <w:t xml:space="preserve"> </w:t>
      </w:r>
      <w:r w:rsidR="00E74146">
        <w:rPr>
          <w:b/>
          <w:bCs/>
          <w:sz w:val="28"/>
          <w:szCs w:val="28"/>
        </w:rPr>
        <w:t xml:space="preserve">Štatútu Ministerstva </w:t>
      </w:r>
      <w:r w:rsidR="008D058A">
        <w:rPr>
          <w:b/>
          <w:bCs/>
          <w:sz w:val="28"/>
          <w:szCs w:val="28"/>
        </w:rPr>
        <w:t>školstva, výskumu, vývoja a mládeže</w:t>
      </w:r>
      <w:r w:rsidR="00E74146">
        <w:rPr>
          <w:b/>
          <w:bCs/>
          <w:sz w:val="28"/>
          <w:szCs w:val="28"/>
        </w:rPr>
        <w:t xml:space="preserve"> Slovenskej republiky</w:t>
      </w:r>
    </w:p>
    <w:p w:rsidR="00A011A9" w:rsidRDefault="00A011A9" w:rsidP="00EA1196">
      <w:pPr>
        <w:pStyle w:val="Zakladnystyl"/>
        <w:jc w:val="center"/>
        <w:rPr>
          <w:b/>
          <w:bCs/>
          <w:sz w:val="28"/>
          <w:szCs w:val="28"/>
        </w:rPr>
      </w:pPr>
    </w:p>
    <w:p w:rsidR="00A011A9" w:rsidRDefault="00A011A9" w:rsidP="00EA1196">
      <w:pPr>
        <w:pStyle w:val="Zakladnystyl"/>
        <w:jc w:val="center"/>
        <w:rPr>
          <w:b/>
          <w:bCs/>
          <w:sz w:val="28"/>
          <w:szCs w:val="28"/>
        </w:rPr>
      </w:pPr>
    </w:p>
    <w:p w:rsidR="00EA1196" w:rsidRPr="008171E1" w:rsidRDefault="00EA1196" w:rsidP="00A011A9">
      <w:pPr>
        <w:pStyle w:val="Zakladnystyl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B1BC1" w:rsidRPr="00103FC8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</w:p>
        </w:tc>
      </w:tr>
      <w:tr w:rsidR="003B1BC1" w:rsidRPr="00103FC8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1BC1" w:rsidRPr="00103FC8" w:rsidRDefault="00526089" w:rsidP="00180241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</w:t>
            </w:r>
            <w:r w:rsidR="00FE303F">
              <w:rPr>
                <w:sz w:val="24"/>
                <w:szCs w:val="24"/>
              </w:rPr>
              <w:t xml:space="preserve"> </w:t>
            </w:r>
            <w:r w:rsidR="008D058A">
              <w:rPr>
                <w:sz w:val="24"/>
                <w:szCs w:val="24"/>
              </w:rPr>
              <w:t xml:space="preserve">školstva, </w:t>
            </w:r>
            <w:r w:rsidR="00C720DB">
              <w:rPr>
                <w:sz w:val="24"/>
                <w:szCs w:val="24"/>
              </w:rPr>
              <w:t>výskumu, vývoja a mládeže</w:t>
            </w:r>
            <w:r w:rsidR="008D058A">
              <w:rPr>
                <w:sz w:val="24"/>
                <w:szCs w:val="24"/>
              </w:rPr>
              <w:t xml:space="preserve"> </w:t>
            </w:r>
            <w:r w:rsidR="00FE303F">
              <w:rPr>
                <w:sz w:val="24"/>
                <w:szCs w:val="24"/>
              </w:rPr>
              <w:t>Slovenskej republiky</w:t>
            </w:r>
          </w:p>
        </w:tc>
      </w:tr>
    </w:tbl>
    <w:p w:rsidR="003B1BC1" w:rsidRPr="00103FC8" w:rsidRDefault="003B1BC1" w:rsidP="003B1BC1">
      <w:pPr>
        <w:pStyle w:val="Vlada"/>
        <w:jc w:val="both"/>
      </w:pPr>
      <w:r w:rsidRPr="00103FC8">
        <w:t>Vláda</w:t>
      </w:r>
    </w:p>
    <w:p w:rsidR="003B1BC1" w:rsidRPr="00103FC8" w:rsidRDefault="003B1BC1" w:rsidP="003B1BC1">
      <w:pPr>
        <w:jc w:val="both"/>
      </w:pPr>
    </w:p>
    <w:p w:rsidR="003B1BC1" w:rsidRPr="00103FC8" w:rsidRDefault="003B1BC1" w:rsidP="003B1B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3B1BC1" w:rsidRPr="00103FC8" w:rsidRDefault="003B1BC1" w:rsidP="003B1BC1">
      <w:pPr>
        <w:jc w:val="both"/>
        <w:rPr>
          <w:b/>
          <w:bCs/>
          <w:sz w:val="24"/>
          <w:szCs w:val="24"/>
        </w:rPr>
      </w:pPr>
    </w:p>
    <w:p w:rsidR="003B1BC1" w:rsidRPr="00992E5F" w:rsidRDefault="003D34DD" w:rsidP="003E7D55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A.1.</w:t>
      </w:r>
      <w:r>
        <w:rPr>
          <w:sz w:val="24"/>
          <w:szCs w:val="24"/>
        </w:rPr>
        <w:tab/>
      </w:r>
      <w:r w:rsidR="00A011A9">
        <w:rPr>
          <w:sz w:val="24"/>
          <w:szCs w:val="24"/>
        </w:rPr>
        <w:tab/>
      </w:r>
      <w:r>
        <w:rPr>
          <w:sz w:val="24"/>
          <w:szCs w:val="24"/>
        </w:rPr>
        <w:t xml:space="preserve">návrh </w:t>
      </w:r>
      <w:r w:rsidR="0099352C" w:rsidRPr="0099352C">
        <w:rPr>
          <w:sz w:val="24"/>
          <w:szCs w:val="24"/>
        </w:rPr>
        <w:t xml:space="preserve">Štatútu Ministerstva </w:t>
      </w:r>
      <w:r w:rsidR="008D058A" w:rsidRPr="008D058A">
        <w:rPr>
          <w:sz w:val="24"/>
          <w:szCs w:val="24"/>
        </w:rPr>
        <w:t>školstva, výskumu, vývoja a mládeže</w:t>
      </w:r>
      <w:r w:rsidR="0099352C" w:rsidRPr="0099352C">
        <w:rPr>
          <w:sz w:val="24"/>
          <w:szCs w:val="24"/>
        </w:rPr>
        <w:t xml:space="preserve"> Slovenskej republiky</w:t>
      </w:r>
      <w:r w:rsidR="003E7D55">
        <w:rPr>
          <w:sz w:val="24"/>
          <w:szCs w:val="24"/>
        </w:rPr>
        <w:t>;</w:t>
      </w:r>
    </w:p>
    <w:p w:rsidR="003B1BC1" w:rsidRPr="00C37859" w:rsidRDefault="003B1BC1" w:rsidP="003B1BC1">
      <w:pPr>
        <w:jc w:val="both"/>
        <w:rPr>
          <w:b/>
          <w:bCs/>
          <w:sz w:val="24"/>
          <w:szCs w:val="24"/>
        </w:rPr>
      </w:pPr>
    </w:p>
    <w:p w:rsidR="003B1BC1" w:rsidRPr="00103FC8" w:rsidRDefault="00E74146" w:rsidP="003B1B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ukladá</w:t>
      </w:r>
    </w:p>
    <w:p w:rsidR="003B1BC1" w:rsidRPr="00103FC8" w:rsidRDefault="003B1BC1" w:rsidP="003B1BC1">
      <w:pPr>
        <w:jc w:val="both"/>
        <w:rPr>
          <w:sz w:val="24"/>
          <w:szCs w:val="24"/>
        </w:rPr>
      </w:pPr>
    </w:p>
    <w:p w:rsidR="003B1BC1" w:rsidRPr="00103FC8" w:rsidRDefault="00526089" w:rsidP="003B1BC1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</w:t>
      </w:r>
      <w:r w:rsidR="00E74146"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>ovi</w:t>
      </w:r>
      <w:r w:rsidR="00E74146">
        <w:rPr>
          <w:b/>
          <w:bCs/>
          <w:sz w:val="24"/>
          <w:szCs w:val="24"/>
        </w:rPr>
        <w:t xml:space="preserve"> </w:t>
      </w:r>
      <w:r w:rsidR="008D058A" w:rsidRPr="008D058A">
        <w:rPr>
          <w:b/>
          <w:sz w:val="24"/>
          <w:szCs w:val="24"/>
        </w:rPr>
        <w:t>školstva, výskumu, vývoja a mládeže</w:t>
      </w:r>
      <w:r w:rsidR="008D058A" w:rsidRPr="008D058A">
        <w:rPr>
          <w:sz w:val="24"/>
          <w:szCs w:val="24"/>
        </w:rPr>
        <w:t xml:space="preserve"> </w:t>
      </w:r>
      <w:r w:rsidR="003B1BC1">
        <w:rPr>
          <w:b/>
          <w:bCs/>
          <w:sz w:val="24"/>
          <w:szCs w:val="24"/>
        </w:rPr>
        <w:t xml:space="preserve">Slovenskej republiky </w:t>
      </w:r>
    </w:p>
    <w:p w:rsidR="003B1BC1" w:rsidRPr="00103FC8" w:rsidRDefault="003B1BC1" w:rsidP="003B1BC1">
      <w:pPr>
        <w:jc w:val="both"/>
        <w:rPr>
          <w:sz w:val="24"/>
          <w:szCs w:val="24"/>
        </w:rPr>
      </w:pPr>
    </w:p>
    <w:p w:rsidR="003B1BC1" w:rsidRDefault="003B1BC1" w:rsidP="00100FE4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="002A2229"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="00E74146">
        <w:rPr>
          <w:sz w:val="24"/>
          <w:szCs w:val="24"/>
        </w:rPr>
        <w:t xml:space="preserve">zabezpečiť zverejnenie úplného znenia Štatútu Ministerstva </w:t>
      </w:r>
      <w:r w:rsidR="008D058A" w:rsidRPr="008D058A">
        <w:rPr>
          <w:sz w:val="24"/>
          <w:szCs w:val="24"/>
        </w:rPr>
        <w:t>školstva, výskumu, vývoja a mládeže</w:t>
      </w:r>
      <w:r w:rsidR="00E74146">
        <w:rPr>
          <w:sz w:val="24"/>
          <w:szCs w:val="24"/>
        </w:rPr>
        <w:t xml:space="preserve"> Slovenskej republiky</w:t>
      </w:r>
      <w:r w:rsidR="007E7007">
        <w:rPr>
          <w:sz w:val="24"/>
          <w:szCs w:val="24"/>
        </w:rPr>
        <w:t>;</w:t>
      </w:r>
    </w:p>
    <w:p w:rsidR="00E74146" w:rsidRDefault="00E74146" w:rsidP="00100FE4">
      <w:pPr>
        <w:ind w:left="1410" w:hanging="1050"/>
        <w:jc w:val="both"/>
        <w:rPr>
          <w:sz w:val="24"/>
          <w:szCs w:val="24"/>
        </w:rPr>
      </w:pPr>
    </w:p>
    <w:p w:rsidR="00E74146" w:rsidRPr="00E74146" w:rsidRDefault="00526089" w:rsidP="00100FE4">
      <w:pPr>
        <w:ind w:left="1410" w:hanging="105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="00A316FF" w:rsidRPr="002C7D17">
        <w:rPr>
          <w:i/>
          <w:sz w:val="24"/>
          <w:szCs w:val="24"/>
        </w:rPr>
        <w:t xml:space="preserve">do </w:t>
      </w:r>
      <w:r w:rsidR="008D058A">
        <w:rPr>
          <w:i/>
          <w:sz w:val="24"/>
          <w:szCs w:val="24"/>
        </w:rPr>
        <w:t>2</w:t>
      </w:r>
      <w:r w:rsidR="00DA2B52">
        <w:rPr>
          <w:i/>
          <w:sz w:val="24"/>
          <w:szCs w:val="24"/>
        </w:rPr>
        <w:t>9</w:t>
      </w:r>
      <w:bookmarkStart w:id="0" w:name="_GoBack"/>
      <w:bookmarkEnd w:id="0"/>
      <w:r w:rsidR="00A316FF" w:rsidRPr="002C7D17">
        <w:rPr>
          <w:i/>
          <w:sz w:val="24"/>
          <w:szCs w:val="24"/>
        </w:rPr>
        <w:t>. februára 2024</w:t>
      </w:r>
      <w:r w:rsidR="002002AC" w:rsidRPr="002C7D17">
        <w:rPr>
          <w:i/>
          <w:sz w:val="24"/>
          <w:szCs w:val="24"/>
        </w:rPr>
        <w:t>.</w:t>
      </w:r>
    </w:p>
    <w:p w:rsidR="003B1BC1" w:rsidRPr="00103FC8" w:rsidRDefault="003B1BC1" w:rsidP="003B1BC1">
      <w:pPr>
        <w:ind w:left="1410" w:hanging="1050"/>
        <w:jc w:val="both"/>
        <w:rPr>
          <w:sz w:val="16"/>
          <w:szCs w:val="16"/>
        </w:rPr>
      </w:pPr>
    </w:p>
    <w:p w:rsidR="003B1BC1" w:rsidRPr="00103FC8" w:rsidRDefault="003B1BC1" w:rsidP="003B1BC1">
      <w:pPr>
        <w:ind w:left="1410" w:hanging="1050"/>
        <w:jc w:val="both"/>
        <w:rPr>
          <w:i/>
          <w:iCs/>
          <w:sz w:val="24"/>
          <w:szCs w:val="24"/>
        </w:rPr>
      </w:pPr>
    </w:p>
    <w:p w:rsidR="003B1BC1" w:rsidRPr="00103FC8" w:rsidRDefault="003B1BC1" w:rsidP="00E74146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Vykonajú:</w:t>
      </w:r>
      <w:r w:rsidRPr="00103FC8">
        <w:rPr>
          <w:sz w:val="24"/>
          <w:szCs w:val="24"/>
        </w:rPr>
        <w:tab/>
      </w:r>
      <w:r w:rsidR="00526089">
        <w:rPr>
          <w:sz w:val="24"/>
          <w:szCs w:val="24"/>
        </w:rPr>
        <w:t>minister</w:t>
      </w:r>
      <w:r w:rsidR="00FE303F">
        <w:rPr>
          <w:sz w:val="24"/>
          <w:szCs w:val="24"/>
        </w:rPr>
        <w:t xml:space="preserve"> </w:t>
      </w:r>
      <w:r w:rsidR="008D058A" w:rsidRPr="008D058A">
        <w:rPr>
          <w:sz w:val="24"/>
          <w:szCs w:val="24"/>
        </w:rPr>
        <w:t>školstva, výskumu, vývoja a mládeže</w:t>
      </w:r>
      <w:r>
        <w:rPr>
          <w:sz w:val="24"/>
          <w:szCs w:val="24"/>
        </w:rPr>
        <w:t xml:space="preserve"> </w:t>
      </w:r>
      <w:r w:rsidR="00FE303F">
        <w:rPr>
          <w:sz w:val="24"/>
          <w:szCs w:val="24"/>
        </w:rPr>
        <w:t>Slovenskej republiky</w:t>
      </w:r>
    </w:p>
    <w:p w:rsidR="003B1BC1" w:rsidRPr="00103FC8" w:rsidRDefault="003B1BC1" w:rsidP="003B1BC1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 xml:space="preserve">                 </w:t>
      </w:r>
    </w:p>
    <w:sectPr w:rsidR="003B1BC1" w:rsidRPr="00103FC8" w:rsidSect="004601E5">
      <w:footerReference w:type="even" r:id="rId10"/>
      <w:footerReference w:type="default" r:id="rId11"/>
      <w:pgSz w:w="11906" w:h="16838"/>
      <w:pgMar w:top="1079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713" w:rsidRDefault="00D10713">
      <w:r>
        <w:separator/>
      </w:r>
    </w:p>
  </w:endnote>
  <w:endnote w:type="continuationSeparator" w:id="0">
    <w:p w:rsidR="00D10713" w:rsidRDefault="00D1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787" w:rsidRDefault="00682787" w:rsidP="0084446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2787" w:rsidRDefault="0068278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787" w:rsidRPr="00682787" w:rsidRDefault="00682787" w:rsidP="00844466">
    <w:pPr>
      <w:pStyle w:val="Pta"/>
      <w:framePr w:wrap="around" w:vAnchor="text" w:hAnchor="margin" w:xAlign="center" w:y="1"/>
      <w:rPr>
        <w:rStyle w:val="slostrany"/>
        <w:sz w:val="24"/>
        <w:szCs w:val="24"/>
      </w:rPr>
    </w:pPr>
    <w:r w:rsidRPr="00682787">
      <w:rPr>
        <w:rStyle w:val="slostrany"/>
        <w:sz w:val="24"/>
        <w:szCs w:val="24"/>
      </w:rPr>
      <w:fldChar w:fldCharType="begin"/>
    </w:r>
    <w:r w:rsidRPr="00682787">
      <w:rPr>
        <w:rStyle w:val="slostrany"/>
        <w:sz w:val="24"/>
        <w:szCs w:val="24"/>
      </w:rPr>
      <w:instrText xml:space="preserve">PAGE  </w:instrText>
    </w:r>
    <w:r w:rsidRPr="00682787">
      <w:rPr>
        <w:rStyle w:val="slostrany"/>
        <w:sz w:val="24"/>
        <w:szCs w:val="24"/>
      </w:rPr>
      <w:fldChar w:fldCharType="separate"/>
    </w:r>
    <w:r w:rsidR="00A011A9">
      <w:rPr>
        <w:rStyle w:val="slostrany"/>
        <w:noProof/>
        <w:sz w:val="24"/>
        <w:szCs w:val="24"/>
      </w:rPr>
      <w:t>2</w:t>
    </w:r>
    <w:r w:rsidRPr="00682787">
      <w:rPr>
        <w:rStyle w:val="slostrany"/>
        <w:sz w:val="24"/>
        <w:szCs w:val="24"/>
      </w:rPr>
      <w:fldChar w:fldCharType="end"/>
    </w:r>
  </w:p>
  <w:p w:rsidR="00682787" w:rsidRDefault="006827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713" w:rsidRDefault="00D10713">
      <w:r>
        <w:separator/>
      </w:r>
    </w:p>
  </w:footnote>
  <w:footnote w:type="continuationSeparator" w:id="0">
    <w:p w:rsidR="00D10713" w:rsidRDefault="00D1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BC1"/>
    <w:rsid w:val="000562C5"/>
    <w:rsid w:val="00091377"/>
    <w:rsid w:val="00100FE4"/>
    <w:rsid w:val="00103FC8"/>
    <w:rsid w:val="00180241"/>
    <w:rsid w:val="001A5E0D"/>
    <w:rsid w:val="001A60D2"/>
    <w:rsid w:val="001A7417"/>
    <w:rsid w:val="001B53CA"/>
    <w:rsid w:val="002002AC"/>
    <w:rsid w:val="002210F1"/>
    <w:rsid w:val="0022688B"/>
    <w:rsid w:val="00237C8F"/>
    <w:rsid w:val="002432BE"/>
    <w:rsid w:val="00263DA9"/>
    <w:rsid w:val="00272B60"/>
    <w:rsid w:val="00286B4E"/>
    <w:rsid w:val="002A2229"/>
    <w:rsid w:val="002C71FD"/>
    <w:rsid w:val="002C7D17"/>
    <w:rsid w:val="0030636B"/>
    <w:rsid w:val="003B1BC1"/>
    <w:rsid w:val="003D21BC"/>
    <w:rsid w:val="003D34DD"/>
    <w:rsid w:val="003E0A07"/>
    <w:rsid w:val="003E7D55"/>
    <w:rsid w:val="0040244D"/>
    <w:rsid w:val="004145EF"/>
    <w:rsid w:val="00426B04"/>
    <w:rsid w:val="00444809"/>
    <w:rsid w:val="004601E5"/>
    <w:rsid w:val="004616C9"/>
    <w:rsid w:val="00471676"/>
    <w:rsid w:val="004B153B"/>
    <w:rsid w:val="004D593D"/>
    <w:rsid w:val="00526089"/>
    <w:rsid w:val="00542006"/>
    <w:rsid w:val="0057190D"/>
    <w:rsid w:val="005B1116"/>
    <w:rsid w:val="005E2365"/>
    <w:rsid w:val="00606EA7"/>
    <w:rsid w:val="00617991"/>
    <w:rsid w:val="006426C9"/>
    <w:rsid w:val="00677B80"/>
    <w:rsid w:val="00682787"/>
    <w:rsid w:val="006C11D5"/>
    <w:rsid w:val="0072363A"/>
    <w:rsid w:val="00752D54"/>
    <w:rsid w:val="00761C9C"/>
    <w:rsid w:val="007B27EE"/>
    <w:rsid w:val="007B3C88"/>
    <w:rsid w:val="007E6E32"/>
    <w:rsid w:val="007E7007"/>
    <w:rsid w:val="008171E1"/>
    <w:rsid w:val="00843A1B"/>
    <w:rsid w:val="00844466"/>
    <w:rsid w:val="008469DE"/>
    <w:rsid w:val="00857DBE"/>
    <w:rsid w:val="008801B0"/>
    <w:rsid w:val="008D058A"/>
    <w:rsid w:val="008E53E0"/>
    <w:rsid w:val="00931443"/>
    <w:rsid w:val="0097694C"/>
    <w:rsid w:val="00992E5F"/>
    <w:rsid w:val="0099352C"/>
    <w:rsid w:val="009D2968"/>
    <w:rsid w:val="00A011A9"/>
    <w:rsid w:val="00A105C7"/>
    <w:rsid w:val="00A15EDD"/>
    <w:rsid w:val="00A25283"/>
    <w:rsid w:val="00A316FF"/>
    <w:rsid w:val="00B1052D"/>
    <w:rsid w:val="00B113FB"/>
    <w:rsid w:val="00B25800"/>
    <w:rsid w:val="00BD3A25"/>
    <w:rsid w:val="00BD68D1"/>
    <w:rsid w:val="00C17FD3"/>
    <w:rsid w:val="00C27E50"/>
    <w:rsid w:val="00C37859"/>
    <w:rsid w:val="00C67B36"/>
    <w:rsid w:val="00C720DB"/>
    <w:rsid w:val="00C85A5F"/>
    <w:rsid w:val="00C918A7"/>
    <w:rsid w:val="00CF2391"/>
    <w:rsid w:val="00D007D4"/>
    <w:rsid w:val="00D02CA7"/>
    <w:rsid w:val="00D10713"/>
    <w:rsid w:val="00DA2B52"/>
    <w:rsid w:val="00DB2BC2"/>
    <w:rsid w:val="00E12DA4"/>
    <w:rsid w:val="00E23EDB"/>
    <w:rsid w:val="00E27B8E"/>
    <w:rsid w:val="00E74146"/>
    <w:rsid w:val="00E767EF"/>
    <w:rsid w:val="00EA1196"/>
    <w:rsid w:val="00F70D5D"/>
    <w:rsid w:val="00F96178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42CAC16"/>
  <w14:defaultImageDpi w14:val="0"/>
  <w15:docId w15:val="{FD8434F6-8F50-1E4F-8023-4D103E38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3B1BC1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slostrany">
    <w:name w:val="page number"/>
    <w:basedOn w:val="Predvolenpsmoodseku"/>
    <w:uiPriority w:val="99"/>
    <w:rsid w:val="00682787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Textbubliny">
    <w:name w:val="Balloon Text"/>
    <w:basedOn w:val="Normlny"/>
    <w:link w:val="TextbublinyChar"/>
    <w:uiPriority w:val="99"/>
    <w:rsid w:val="00CF23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CF239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uznesenie-vlády_návrh-štatútu"/>
    <f:field ref="objsubject" par="" edit="true" text=""/>
    <f:field ref="objcreatedby" par="" text="Stankovičová, Alexandra, Mgr."/>
    <f:field ref="objcreatedat" par="" text="19.1.2024 10:21:11"/>
    <f:field ref="objchangedby" par="" text="Administrator, System"/>
    <f:field ref="objmodifiedat" par="" text="19.1.2024 10:21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https://ovdmasv601/sites/DMS/_layouts/15/DocIdRedir.aspx?ID=WKX3UHSAJ2R6-2-1282539</Url>
      <Description>WKX3UHSAJ2R6-2-1282539</Description>
    </_dlc_DocIdUrl>
    <_dlc_DocId xmlns="e60a29af-d413-48d4-bd90-fe9d2a897e4b">WKX3UHSAJ2R6-2-1282539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ECBABA2-D904-4CE7-8BF6-71458281A7A5}"/>
</file>

<file path=customXml/itemProps3.xml><?xml version="1.0" encoding="utf-8"?>
<ds:datastoreItem xmlns:ds="http://schemas.openxmlformats.org/officeDocument/2006/customXml" ds:itemID="{3596829B-48C4-4831-AD0F-99BFD5200909}"/>
</file>

<file path=customXml/itemProps4.xml><?xml version="1.0" encoding="utf-8"?>
<ds:datastoreItem xmlns:ds="http://schemas.openxmlformats.org/officeDocument/2006/customXml" ds:itemID="{2A71D362-6297-40F3-B0F8-EBCDC221E1A1}"/>
</file>

<file path=customXml/itemProps5.xml><?xml version="1.0" encoding="utf-8"?>
<ds:datastoreItem xmlns:ds="http://schemas.openxmlformats.org/officeDocument/2006/customXml" ds:itemID="{FD009DDD-6B13-4E4C-97A2-A63DBC7175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 SR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juraj.palus</dc:creator>
  <cp:keywords/>
  <dc:description/>
  <cp:lastModifiedBy>Hudák Milan</cp:lastModifiedBy>
  <cp:revision>5</cp:revision>
  <dcterms:created xsi:type="dcterms:W3CDTF">2024-01-26T10:01:00Z</dcterms:created>
  <dcterms:modified xsi:type="dcterms:W3CDTF">2024-02-15T11:21:00Z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2024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Alexandra Stankovičová</vt:lpwstr>
  </property>
  <property fmtid="{D5CDD505-2E9C-101B-9397-08002B2CF9AE}" pid="12" name="FSC#SKEDITIONSLOVLEX@103.510:zodppredkladatel">
    <vt:lpwstr>Boris Susko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zmenu a doplnenie Štatútu Ministerstva spravodlivosti Slovenskej republiky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C.4 uznesenia vlády Slovenskej republiky č. 643 z 29. novembra 2023_x000d_
</vt:lpwstr>
  </property>
  <property fmtid="{D5CDD505-2E9C-101B-9397-08002B2CF9AE}" pid="23" name="FSC#SKEDITIONSLOVLEX@103.510:plnynazovpredpis">
    <vt:lpwstr> Návrh na zmenu a doplnenie Štatútu Ministerstva spravodlivosti Slovenskej republiky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S-MSSR-008534/2023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LP/2024/23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spravodlivosti Slovenskej republiky</vt:lpwstr>
  </property>
  <property fmtid="{D5CDD505-2E9C-101B-9397-08002B2CF9AE}" pid="142" name="FSC#SKEDITIONSLOVLEX@103.510:funkciaZodpPredAkuzativ">
    <vt:lpwstr>Ministra spravodlivosti Slovenskej republiky</vt:lpwstr>
  </property>
  <property fmtid="{D5CDD505-2E9C-101B-9397-08002B2CF9AE}" pid="143" name="FSC#SKEDITIONSLOVLEX@103.510:funkciaZodpPredDativ">
    <vt:lpwstr>Ministrovi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Boris Susko_x000d_
Minister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19. 1. 2024</vt:lpwstr>
  </property>
  <property fmtid="{D5CDD505-2E9C-101B-9397-08002B2CF9AE}" pid="151" name="FSC#COOSYSTEM@1.1:Container">
    <vt:lpwstr>COO.2145.1000.3.6021207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6c3e335e-553c-43b9-a840-135831151764</vt:lpwstr>
  </property>
</Properties>
</file>