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D6" w:rsidRDefault="00ED67D6" w:rsidP="00ED67D6">
      <w:pPr>
        <w:ind w:right="-108"/>
      </w:pPr>
    </w:p>
    <w:p w:rsidR="001C42B5" w:rsidRDefault="001C42B5" w:rsidP="001C42B5">
      <w:pPr>
        <w:pStyle w:val="Nadpis1"/>
        <w:ind w:right="-108"/>
      </w:pPr>
      <w:r>
        <w:t xml:space="preserve">Hospodárska a sociálna rada </w:t>
      </w:r>
    </w:p>
    <w:p w:rsidR="001C42B5" w:rsidRDefault="001C42B5" w:rsidP="001C42B5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1C42B5" w:rsidRDefault="001C42B5" w:rsidP="001C42B5">
      <w:pPr>
        <w:ind w:right="-108"/>
        <w:rPr>
          <w:i/>
        </w:rPr>
      </w:pPr>
      <w:r>
        <w:rPr>
          <w:i/>
        </w:rPr>
        <w:t xml:space="preserve">             Ján Richter</w:t>
      </w:r>
    </w:p>
    <w:p w:rsidR="001C42B5" w:rsidRDefault="001C42B5" w:rsidP="001C42B5">
      <w:pPr>
        <w:ind w:right="-108"/>
        <w:rPr>
          <w:i/>
        </w:rPr>
      </w:pPr>
      <w:r>
        <w:rPr>
          <w:i/>
        </w:rPr>
        <w:t xml:space="preserve">              predseda</w:t>
      </w: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  <w:r>
        <w:t xml:space="preserve">                                                                                              Na rokovanie vlády SR</w:t>
      </w:r>
    </w:p>
    <w:p w:rsidR="001C42B5" w:rsidRDefault="001C42B5" w:rsidP="001C42B5">
      <w:pPr>
        <w:ind w:right="-108"/>
      </w:pPr>
      <w:r>
        <w:t xml:space="preserve">                                                                                              dňa   </w:t>
      </w:r>
      <w:r w:rsidR="005B65EA">
        <w:t>3.7.</w:t>
      </w:r>
      <w:r w:rsidR="00B5014C">
        <w:t>2019</w:t>
      </w:r>
    </w:p>
    <w:p w:rsidR="001C42B5" w:rsidRDefault="001C42B5" w:rsidP="001C42B5">
      <w:pPr>
        <w:ind w:right="-108"/>
        <w:jc w:val="both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 xml:space="preserve">                       číslo mat. UV – </w:t>
      </w:r>
      <w:r w:rsidR="005B65EA">
        <w:rPr>
          <w:rStyle w:val="columnr"/>
        </w:rPr>
        <w:t>16947</w:t>
      </w:r>
      <w:r w:rsidR="00604DED">
        <w:rPr>
          <w:rStyle w:val="columnr"/>
        </w:rPr>
        <w:t>/2019</w:t>
      </w:r>
    </w:p>
    <w:p w:rsidR="001C42B5" w:rsidRDefault="005B65EA" w:rsidP="001C42B5">
      <w:pPr>
        <w:ind w:right="-1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 </w:t>
      </w:r>
      <w:proofErr w:type="spellStart"/>
      <w:r>
        <w:t>inf</w:t>
      </w:r>
      <w:proofErr w:type="spellEnd"/>
      <w:r>
        <w:t>. l</w:t>
      </w:r>
      <w:r w:rsidR="001C42B5">
        <w:t xml:space="preserve"> </w:t>
      </w:r>
    </w:p>
    <w:p w:rsidR="001C42B5" w:rsidRDefault="001C42B5" w:rsidP="001C42B5">
      <w:pPr>
        <w:ind w:right="-108"/>
        <w:jc w:val="center"/>
      </w:pPr>
    </w:p>
    <w:p w:rsidR="001C42B5" w:rsidRDefault="001C42B5" w:rsidP="001C42B5">
      <w:pPr>
        <w:ind w:right="-108"/>
        <w:jc w:val="center"/>
      </w:pPr>
    </w:p>
    <w:p w:rsidR="001C42B5" w:rsidRDefault="001C42B5" w:rsidP="001C42B5">
      <w:pPr>
        <w:ind w:right="-108"/>
        <w:jc w:val="center"/>
      </w:pPr>
    </w:p>
    <w:p w:rsidR="001C42B5" w:rsidRDefault="001C42B5" w:rsidP="001C42B5">
      <w:pPr>
        <w:ind w:right="-108"/>
        <w:jc w:val="center"/>
      </w:pPr>
    </w:p>
    <w:p w:rsidR="005B65EA" w:rsidRPr="002F42B7" w:rsidRDefault="005B65EA" w:rsidP="005B65EA">
      <w:pPr>
        <w:pStyle w:val="Nadpis3"/>
        <w:ind w:right="-108"/>
        <w:jc w:val="center"/>
        <w:rPr>
          <w:rFonts w:ascii="Times New Roman" w:hAnsi="Times New Roman"/>
        </w:rPr>
      </w:pPr>
      <w:r w:rsidRPr="002F42B7">
        <w:rPr>
          <w:rFonts w:ascii="Times New Roman" w:hAnsi="Times New Roman"/>
        </w:rPr>
        <w:t>Stanovisko</w:t>
      </w:r>
    </w:p>
    <w:p w:rsidR="005B65EA" w:rsidRPr="00ED1A5B" w:rsidRDefault="005B65EA" w:rsidP="005B65EA">
      <w:pPr>
        <w:ind w:right="-108"/>
        <w:jc w:val="center"/>
        <w:rPr>
          <w:b/>
        </w:rPr>
      </w:pPr>
      <w:r w:rsidRPr="00ED1A5B">
        <w:rPr>
          <w:b/>
        </w:rPr>
        <w:t>k</w:t>
      </w:r>
    </w:p>
    <w:p w:rsidR="005B65EA" w:rsidRPr="00F0285C" w:rsidRDefault="005B65EA" w:rsidP="005B65EA">
      <w:pPr>
        <w:jc w:val="center"/>
        <w:rPr>
          <w:b/>
        </w:rPr>
      </w:pPr>
      <w:r w:rsidRPr="00F0285C">
        <w:rPr>
          <w:b/>
        </w:rPr>
        <w:t>Správe o sociálnej situácii obyvateľstva Slovenskej republiky za rok 2018</w:t>
      </w:r>
    </w:p>
    <w:p w:rsidR="005B65EA" w:rsidRPr="00ED1A5B" w:rsidRDefault="005B65EA" w:rsidP="005B65EA">
      <w:pPr>
        <w:ind w:left="360"/>
        <w:jc w:val="center"/>
        <w:rPr>
          <w:b/>
        </w:rPr>
      </w:pPr>
    </w:p>
    <w:p w:rsidR="005B65EA" w:rsidRPr="00164DA1" w:rsidRDefault="005B65EA" w:rsidP="005B65EA">
      <w:pPr>
        <w:pStyle w:val="Odsekzoznamu"/>
        <w:jc w:val="center"/>
        <w:rPr>
          <w:b/>
          <w:sz w:val="24"/>
          <w:szCs w:val="24"/>
        </w:rPr>
      </w:pPr>
    </w:p>
    <w:p w:rsidR="005B65EA" w:rsidRPr="00656305" w:rsidRDefault="005B65EA" w:rsidP="005B65EA">
      <w:pPr>
        <w:jc w:val="center"/>
        <w:rPr>
          <w:b/>
          <w:color w:val="FF0000"/>
        </w:rPr>
      </w:pPr>
    </w:p>
    <w:p w:rsidR="005B65EA" w:rsidRPr="00656305" w:rsidRDefault="005B65EA" w:rsidP="005B65EA">
      <w:pPr>
        <w:jc w:val="center"/>
        <w:rPr>
          <w:b/>
          <w:color w:val="FF0000"/>
        </w:rPr>
      </w:pPr>
    </w:p>
    <w:p w:rsidR="005B65EA" w:rsidRPr="00656305" w:rsidRDefault="005B65EA" w:rsidP="005B65EA">
      <w:pPr>
        <w:jc w:val="center"/>
        <w:rPr>
          <w:color w:val="FF0000"/>
        </w:rPr>
      </w:pPr>
    </w:p>
    <w:p w:rsidR="005B65EA" w:rsidRPr="0010637A" w:rsidRDefault="005B65EA" w:rsidP="005B65EA">
      <w:pPr>
        <w:jc w:val="both"/>
        <w:rPr>
          <w:b/>
        </w:rPr>
      </w:pPr>
      <w:r w:rsidRPr="0010637A">
        <w:rPr>
          <w:bCs/>
        </w:rPr>
        <w:t>Predmetný materiál</w:t>
      </w:r>
      <w:r w:rsidRPr="0010637A">
        <w:rPr>
          <w:b/>
        </w:rPr>
        <w:t xml:space="preserve"> </w:t>
      </w:r>
      <w:r w:rsidRPr="0010637A">
        <w:rPr>
          <w:bCs/>
        </w:rPr>
        <w:t xml:space="preserve">Hospodárska a sociálna rada SR prerokovala dňa </w:t>
      </w:r>
      <w:r>
        <w:rPr>
          <w:bCs/>
        </w:rPr>
        <w:t xml:space="preserve">24.6.2019 </w:t>
      </w:r>
      <w:r w:rsidRPr="0010637A">
        <w:rPr>
          <w:bCs/>
        </w:rPr>
        <w:t>s nasledovnými závermi:</w:t>
      </w:r>
    </w:p>
    <w:p w:rsidR="005B65EA" w:rsidRPr="0010637A" w:rsidRDefault="005B65EA" w:rsidP="005B65EA">
      <w:pPr>
        <w:pStyle w:val="Odsekzoznamu"/>
        <w:ind w:left="0"/>
        <w:jc w:val="both"/>
        <w:rPr>
          <w:sz w:val="24"/>
          <w:szCs w:val="24"/>
        </w:rPr>
      </w:pPr>
    </w:p>
    <w:p w:rsidR="005B65EA" w:rsidRPr="0010637A" w:rsidRDefault="005B65EA" w:rsidP="005B65EA">
      <w:pPr>
        <w:pStyle w:val="Odsekzoznamu"/>
        <w:ind w:left="0"/>
        <w:jc w:val="both"/>
        <w:rPr>
          <w:sz w:val="24"/>
          <w:szCs w:val="24"/>
        </w:rPr>
      </w:pPr>
    </w:p>
    <w:p w:rsidR="005B65EA" w:rsidRPr="008125DF" w:rsidRDefault="005B65EA" w:rsidP="005B65EA">
      <w:pPr>
        <w:tabs>
          <w:tab w:val="center" w:pos="4536"/>
        </w:tabs>
        <w:jc w:val="both"/>
        <w:rPr>
          <w:b/>
        </w:rPr>
      </w:pPr>
      <w:r w:rsidRPr="009F1DAA">
        <w:rPr>
          <w:b/>
        </w:rPr>
        <w:t>Rada</w:t>
      </w:r>
      <w:r>
        <w:rPr>
          <w:b/>
        </w:rPr>
        <w:tab/>
      </w:r>
    </w:p>
    <w:p w:rsidR="005B65EA" w:rsidRPr="00847081" w:rsidRDefault="005B65EA" w:rsidP="005B65EA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berie správu na vedomie bez pripomienok.</w:t>
      </w:r>
    </w:p>
    <w:p w:rsidR="001C42B5" w:rsidRDefault="001C42B5" w:rsidP="001C42B5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</w:p>
    <w:p w:rsidR="001C42B5" w:rsidRDefault="001C42B5" w:rsidP="001C42B5">
      <w:pPr>
        <w:pStyle w:val="Odsekzoznamu"/>
        <w:ind w:left="360"/>
        <w:jc w:val="both"/>
        <w:rPr>
          <w:rFonts w:ascii="Calibri" w:hAnsi="Calibri"/>
          <w:b/>
          <w:sz w:val="22"/>
          <w:szCs w:val="22"/>
          <w:u w:val="single"/>
        </w:rPr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842BC3" w:rsidRDefault="00842BC3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  <w:r>
        <w:t xml:space="preserve">V Bratislave    </w:t>
      </w:r>
      <w:r w:rsidR="005B65EA">
        <w:t>2.7</w:t>
      </w:r>
      <w:r w:rsidR="00B5014C">
        <w:t>.2019</w:t>
      </w:r>
      <w:r>
        <w:t xml:space="preserve"> </w:t>
      </w:r>
    </w:p>
    <w:p w:rsidR="001C42B5" w:rsidRDefault="001C42B5" w:rsidP="001C42B5">
      <w:pPr>
        <w:ind w:right="-108"/>
      </w:pPr>
      <w:r>
        <w:t xml:space="preserve">Za správnosť: </w:t>
      </w:r>
      <w:proofErr w:type="spellStart"/>
      <w:r w:rsidR="005B65EA">
        <w:t>Strečková</w:t>
      </w:r>
      <w:bookmarkStart w:id="0" w:name="_GoBack"/>
      <w:bookmarkEnd w:id="0"/>
      <w:proofErr w:type="spellEnd"/>
    </w:p>
    <w:p w:rsidR="00C1514D" w:rsidRDefault="00C1514D"/>
    <w:sectPr w:rsidR="00C1514D" w:rsidSect="00C1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0561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71E8"/>
    <w:multiLevelType w:val="hybridMultilevel"/>
    <w:tmpl w:val="9D0AF8D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F19E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25572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C57739F"/>
    <w:multiLevelType w:val="hybridMultilevel"/>
    <w:tmpl w:val="7BA28E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3060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62B1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47DAF"/>
    <w:multiLevelType w:val="hybridMultilevel"/>
    <w:tmpl w:val="040EE7C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E094B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96D12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F247A"/>
    <w:multiLevelType w:val="hybridMultilevel"/>
    <w:tmpl w:val="5054FBEC"/>
    <w:lvl w:ilvl="0" w:tplc="278A233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7D3647A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C4FAC"/>
    <w:multiLevelType w:val="hybridMultilevel"/>
    <w:tmpl w:val="5054FBEC"/>
    <w:lvl w:ilvl="0" w:tplc="278A233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6D64F55"/>
    <w:multiLevelType w:val="hybridMultilevel"/>
    <w:tmpl w:val="042458C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2336B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824E3"/>
    <w:multiLevelType w:val="hybridMultilevel"/>
    <w:tmpl w:val="5054FBEC"/>
    <w:lvl w:ilvl="0" w:tplc="278A233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3EC216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411083"/>
    <w:multiLevelType w:val="hybridMultilevel"/>
    <w:tmpl w:val="5054FBEC"/>
    <w:lvl w:ilvl="0" w:tplc="278A233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449566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770B67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6"/>
  </w:num>
  <w:num w:numId="4">
    <w:abstractNumId w:val="18"/>
  </w:num>
  <w:num w:numId="5">
    <w:abstractNumId w:val="19"/>
  </w:num>
  <w:num w:numId="6">
    <w:abstractNumId w:val="11"/>
  </w:num>
  <w:num w:numId="7">
    <w:abstractNumId w:val="14"/>
  </w:num>
  <w:num w:numId="8">
    <w:abstractNumId w:val="9"/>
  </w:num>
  <w:num w:numId="9">
    <w:abstractNumId w:val="7"/>
  </w:num>
  <w:num w:numId="10">
    <w:abstractNumId w:val="0"/>
  </w:num>
  <w:num w:numId="11">
    <w:abstractNumId w:val="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12"/>
  </w:num>
  <w:num w:numId="16">
    <w:abstractNumId w:val="15"/>
  </w:num>
  <w:num w:numId="17">
    <w:abstractNumId w:val="17"/>
  </w:num>
  <w:num w:numId="18">
    <w:abstractNumId w:val="10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67D6"/>
    <w:rsid w:val="000075EF"/>
    <w:rsid w:val="000E2CD0"/>
    <w:rsid w:val="0018500E"/>
    <w:rsid w:val="001A70F1"/>
    <w:rsid w:val="001C42B5"/>
    <w:rsid w:val="001D275A"/>
    <w:rsid w:val="001F4B65"/>
    <w:rsid w:val="002247E4"/>
    <w:rsid w:val="003D7094"/>
    <w:rsid w:val="003E59A2"/>
    <w:rsid w:val="005301D9"/>
    <w:rsid w:val="005933DC"/>
    <w:rsid w:val="005B65EA"/>
    <w:rsid w:val="005D0354"/>
    <w:rsid w:val="00604DED"/>
    <w:rsid w:val="00673228"/>
    <w:rsid w:val="007C7A88"/>
    <w:rsid w:val="00842BC3"/>
    <w:rsid w:val="008521A6"/>
    <w:rsid w:val="0086705A"/>
    <w:rsid w:val="00876A29"/>
    <w:rsid w:val="008E79B8"/>
    <w:rsid w:val="009C4B79"/>
    <w:rsid w:val="009D5F67"/>
    <w:rsid w:val="009E6EC3"/>
    <w:rsid w:val="00A44812"/>
    <w:rsid w:val="00AB65BE"/>
    <w:rsid w:val="00AC44E0"/>
    <w:rsid w:val="00B010C8"/>
    <w:rsid w:val="00B5014C"/>
    <w:rsid w:val="00C1514D"/>
    <w:rsid w:val="00C66CF4"/>
    <w:rsid w:val="00D73ABB"/>
    <w:rsid w:val="00EA7D4E"/>
    <w:rsid w:val="00EB4C4A"/>
    <w:rsid w:val="00ED67D6"/>
    <w:rsid w:val="00F62A2A"/>
    <w:rsid w:val="00F82269"/>
    <w:rsid w:val="00FF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D67D6"/>
    <w:pPr>
      <w:keepNext/>
      <w:jc w:val="both"/>
      <w:outlineLvl w:val="0"/>
    </w:pPr>
    <w:rPr>
      <w:i/>
    </w:rPr>
  </w:style>
  <w:style w:type="paragraph" w:styleId="Nadpis2">
    <w:name w:val="heading 2"/>
    <w:basedOn w:val="Normlny"/>
    <w:next w:val="Normlny"/>
    <w:link w:val="Nadpis2Char"/>
    <w:uiPriority w:val="99"/>
    <w:qFormat/>
    <w:rsid w:val="000075EF"/>
    <w:pPr>
      <w:keepNext/>
      <w:ind w:left="360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0075EF"/>
    <w:pPr>
      <w:keepNext/>
      <w:jc w:val="both"/>
      <w:outlineLvl w:val="2"/>
    </w:pPr>
    <w:rPr>
      <w:rFonts w:ascii="Arial Narrow" w:hAnsi="Arial Narrow"/>
      <w:b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0075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0075E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0075EF"/>
    <w:rPr>
      <w:rFonts w:ascii="Arial Narrow" w:eastAsia="Times New Roman" w:hAnsi="Arial Narrow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0075EF"/>
    <w:rPr>
      <w:rFonts w:ascii="Arial" w:eastAsia="Times New Roman" w:hAnsi="Arial" w:cs="Arial"/>
      <w:lang w:eastAsia="sk-SK"/>
    </w:rPr>
  </w:style>
  <w:style w:type="paragraph" w:styleId="Nzov">
    <w:name w:val="Title"/>
    <w:basedOn w:val="Normlny"/>
    <w:link w:val="NzovChar"/>
    <w:qFormat/>
    <w:rsid w:val="000075EF"/>
    <w:pPr>
      <w:snapToGrid w:val="0"/>
      <w:spacing w:before="120"/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rsid w:val="000075E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aliases w:val="ODRAZKY PRVA UROVEN,body,Odsek zoznamu2,Odsek,Dot pt,No Spacing1,List Paragraph Char Char Char,Indicator Text,Numbered Para 1,List Paragraph à moi,Odsek zoznamu4,F5 List Paragraph,List Paragraph1,Colorful List - Accent 11,Bullet 1,Nad"/>
    <w:basedOn w:val="Normlny"/>
    <w:link w:val="OdsekzoznamuChar"/>
    <w:uiPriority w:val="34"/>
    <w:qFormat/>
    <w:rsid w:val="000075EF"/>
    <w:pPr>
      <w:ind w:left="720"/>
      <w:contextualSpacing/>
    </w:pPr>
    <w:rPr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9"/>
    <w:rsid w:val="00ED67D6"/>
    <w:rPr>
      <w:rFonts w:ascii="Times New Roman" w:eastAsia="Times New Roman" w:hAnsi="Times New Roman" w:cs="Times New Roman"/>
      <w:i/>
      <w:sz w:val="24"/>
      <w:szCs w:val="24"/>
      <w:lang w:eastAsia="sk-SK"/>
    </w:rPr>
  </w:style>
  <w:style w:type="character" w:customStyle="1" w:styleId="OdsekzoznamuChar">
    <w:name w:val="Odsek zoznamu Char"/>
    <w:aliases w:val="ODRAZKY PRVA UROVEN Char,body Char,Odsek zoznamu2 Char,Odsek Char,Dot pt Char,No Spacing1 Char,List Paragraph Char Char Char Char,Indicator Text Char,Numbered Para 1 Char,List Paragraph à moi Char,Odsek zoznamu4 Char,Bullet 1 Char"/>
    <w:link w:val="Odsekzoznamu"/>
    <w:uiPriority w:val="34"/>
    <w:qFormat/>
    <w:locked/>
    <w:rsid w:val="00ED67D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spanr">
    <w:name w:val="span_r"/>
    <w:basedOn w:val="Predvolenpsmoodseku"/>
    <w:rsid w:val="00ED67D6"/>
  </w:style>
  <w:style w:type="paragraph" w:styleId="Zkladntext">
    <w:name w:val="Body Text"/>
    <w:basedOn w:val="Normlny"/>
    <w:link w:val="ZkladntextChar"/>
    <w:uiPriority w:val="99"/>
    <w:semiHidden/>
    <w:unhideWhenUsed/>
    <w:rsid w:val="00EA7D4E"/>
    <w:pPr>
      <w:widowControl w:val="0"/>
      <w:autoSpaceDE w:val="0"/>
      <w:autoSpaceDN w:val="0"/>
      <w:adjustRightInd w:val="0"/>
      <w:spacing w:after="120"/>
      <w:ind w:left="113" w:right="-113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A7D4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lumnr">
    <w:name w:val="column_r"/>
    <w:basedOn w:val="Predvolenpsmoodseku"/>
    <w:rsid w:val="001C4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WKX3UHSAJ2R6-2-921184</_dlc_DocId>
    <_dlc_DocIdUrl xmlns="e60a29af-d413-48d4-bd90-fe9d2a897e4b">
      <Url>https://ovdmasv601/sites/DMS/_layouts/15/DocIdRedir.aspx?ID=WKX3UHSAJ2R6-2-921184</Url>
      <Description>WKX3UHSAJ2R6-2-921184</Description>
    </_dlc_DocIdUrl>
  </documentManagement>
</p:properties>
</file>

<file path=customXml/itemProps1.xml><?xml version="1.0" encoding="utf-8"?>
<ds:datastoreItem xmlns:ds="http://schemas.openxmlformats.org/officeDocument/2006/customXml" ds:itemID="{013D456F-EB3C-4FF9-A738-19F322B52F49}"/>
</file>

<file path=customXml/itemProps2.xml><?xml version="1.0" encoding="utf-8"?>
<ds:datastoreItem xmlns:ds="http://schemas.openxmlformats.org/officeDocument/2006/customXml" ds:itemID="{0A45EE9E-BBCC-48F7-AE8E-F082FBA4C25A}"/>
</file>

<file path=customXml/itemProps3.xml><?xml version="1.0" encoding="utf-8"?>
<ds:datastoreItem xmlns:ds="http://schemas.openxmlformats.org/officeDocument/2006/customXml" ds:itemID="{EE1E9568-CE55-436E-9CBB-5E3F07ACE198}"/>
</file>

<file path=customXml/itemProps4.xml><?xml version="1.0" encoding="utf-8"?>
<ds:datastoreItem xmlns:ds="http://schemas.openxmlformats.org/officeDocument/2006/customXml" ds:itemID="{34ECE946-28A4-401D-991C-BB88E879E4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</dc:creator>
  <cp:keywords/>
  <dc:description/>
  <cp:lastModifiedBy>Hedl Zuzana</cp:lastModifiedBy>
  <cp:revision>32</cp:revision>
  <cp:lastPrinted>2019-07-02T11:31:00Z</cp:lastPrinted>
  <dcterms:created xsi:type="dcterms:W3CDTF">2013-07-01T13:22:00Z</dcterms:created>
  <dcterms:modified xsi:type="dcterms:W3CDTF">2019-07-02T11:31:00Z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e698a000-0bea-44e5-8c14-d51dcf863f9e</vt:lpwstr>
  </property>
</Properties>
</file>