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BEB" w:rsidRDefault="00F42BEB" w:rsidP="00F42BEB">
      <w:pPr>
        <w:pStyle w:val="Nadpis1"/>
        <w:ind w:right="-108"/>
      </w:pPr>
      <w:r>
        <w:t xml:space="preserve">Hospodárska a sociálna rada 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Slovenskej republiky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       Ján Richter</w:t>
      </w:r>
    </w:p>
    <w:p w:rsidR="00F42BEB" w:rsidRDefault="00F42BEB" w:rsidP="00F42BEB">
      <w:pPr>
        <w:ind w:right="-108"/>
        <w:rPr>
          <w:i/>
        </w:rPr>
      </w:pPr>
      <w:r>
        <w:rPr>
          <w:i/>
        </w:rPr>
        <w:t xml:space="preserve">              predseda</w:t>
      </w: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  <w:r>
        <w:t xml:space="preserve">                                                                                              Na rokovanie vlády SR</w:t>
      </w:r>
    </w:p>
    <w:p w:rsidR="00F42BEB" w:rsidRDefault="00F42BEB" w:rsidP="00F42BEB">
      <w:pPr>
        <w:ind w:right="-108"/>
      </w:pPr>
      <w:r>
        <w:t xml:space="preserve">                                                                                              dňa  </w:t>
      </w:r>
      <w:r w:rsidR="00ED1FE4">
        <w:t>4.10</w:t>
      </w:r>
      <w:r w:rsidR="001D7045">
        <w:t>.</w:t>
      </w:r>
      <w:r w:rsidR="00CD166E">
        <w:t>2017</w:t>
      </w:r>
      <w:r>
        <w:t xml:space="preserve"> </w:t>
      </w:r>
    </w:p>
    <w:p w:rsidR="00F42BEB" w:rsidRDefault="00F42BEB" w:rsidP="00F42BEB">
      <w:pPr>
        <w:ind w:right="-108"/>
        <w:jc w:val="both"/>
      </w:pPr>
      <w:r>
        <w:t xml:space="preserve">                             </w:t>
      </w:r>
      <w:r>
        <w:tab/>
      </w:r>
      <w:r>
        <w:tab/>
      </w:r>
      <w:r>
        <w:tab/>
      </w:r>
      <w:r>
        <w:tab/>
        <w:t xml:space="preserve">                       číslo mat. UV – </w:t>
      </w:r>
      <w:r w:rsidR="00ED1FE4">
        <w:t>42926</w:t>
      </w:r>
      <w:r w:rsidR="009356F8">
        <w:t>/2017</w:t>
      </w:r>
    </w:p>
    <w:p w:rsidR="00F42BEB" w:rsidRDefault="00F42BEB" w:rsidP="00F42BEB">
      <w:pPr>
        <w:ind w:right="-1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k bodu </w:t>
      </w:r>
      <w:r w:rsidR="00ED1FE4">
        <w:t>2</w:t>
      </w:r>
      <w:r>
        <w:t xml:space="preserve"> </w:t>
      </w:r>
    </w:p>
    <w:p w:rsidR="00F42BEB" w:rsidRDefault="00F42BEB" w:rsidP="00F42BEB">
      <w:pPr>
        <w:ind w:right="-108"/>
        <w:jc w:val="center"/>
      </w:pPr>
    </w:p>
    <w:p w:rsidR="00F42BEB" w:rsidRDefault="00F42BEB" w:rsidP="00F42BEB">
      <w:pPr>
        <w:ind w:right="-108"/>
        <w:jc w:val="center"/>
      </w:pPr>
    </w:p>
    <w:p w:rsidR="00D13024" w:rsidRDefault="00D13024" w:rsidP="00F42BEB">
      <w:pPr>
        <w:ind w:right="-108"/>
        <w:jc w:val="center"/>
      </w:pPr>
    </w:p>
    <w:p w:rsidR="00D13024" w:rsidRDefault="00D13024" w:rsidP="00F42BEB">
      <w:pPr>
        <w:ind w:right="-108"/>
        <w:jc w:val="center"/>
      </w:pPr>
    </w:p>
    <w:p w:rsidR="00ED1FE4" w:rsidRPr="002F42B7" w:rsidRDefault="00ED1FE4" w:rsidP="00ED1FE4">
      <w:pPr>
        <w:pStyle w:val="Nadpis3"/>
        <w:ind w:right="-108"/>
        <w:jc w:val="center"/>
        <w:rPr>
          <w:rFonts w:ascii="Times New Roman" w:hAnsi="Times New Roman"/>
        </w:rPr>
      </w:pPr>
      <w:r w:rsidRPr="002F42B7">
        <w:rPr>
          <w:rFonts w:ascii="Times New Roman" w:hAnsi="Times New Roman"/>
        </w:rPr>
        <w:t>Stanovisko</w:t>
      </w:r>
    </w:p>
    <w:p w:rsidR="00ED1FE4" w:rsidRPr="005D7BF9" w:rsidRDefault="00ED1FE4" w:rsidP="00ED1FE4">
      <w:pPr>
        <w:ind w:right="-108"/>
        <w:jc w:val="center"/>
        <w:rPr>
          <w:b/>
        </w:rPr>
      </w:pPr>
      <w:r w:rsidRPr="005D7BF9">
        <w:rPr>
          <w:b/>
        </w:rPr>
        <w:t>k</w:t>
      </w:r>
    </w:p>
    <w:p w:rsidR="00ED1FE4" w:rsidRPr="005D7BF9" w:rsidRDefault="00ED1FE4" w:rsidP="00ED1FE4">
      <w:pPr>
        <w:pStyle w:val="Odsekzoznamu"/>
        <w:jc w:val="center"/>
        <w:rPr>
          <w:b/>
          <w:sz w:val="24"/>
          <w:szCs w:val="24"/>
        </w:rPr>
      </w:pPr>
      <w:r w:rsidRPr="005D7BF9">
        <w:rPr>
          <w:b/>
          <w:sz w:val="24"/>
          <w:szCs w:val="24"/>
        </w:rPr>
        <w:t>Poštovej politike do roku 2021</w:t>
      </w:r>
    </w:p>
    <w:p w:rsidR="00ED1FE4" w:rsidRPr="00656305" w:rsidRDefault="00ED1FE4" w:rsidP="00ED1FE4">
      <w:pPr>
        <w:jc w:val="center"/>
        <w:rPr>
          <w:b/>
          <w:color w:val="FF0000"/>
        </w:rPr>
      </w:pPr>
    </w:p>
    <w:p w:rsidR="00ED1FE4" w:rsidRPr="00656305" w:rsidRDefault="00ED1FE4" w:rsidP="00ED1FE4">
      <w:pPr>
        <w:jc w:val="center"/>
        <w:rPr>
          <w:b/>
          <w:color w:val="FF0000"/>
        </w:rPr>
      </w:pPr>
    </w:p>
    <w:p w:rsidR="00ED1FE4" w:rsidRPr="00656305" w:rsidRDefault="00ED1FE4" w:rsidP="00ED1FE4">
      <w:pPr>
        <w:jc w:val="center"/>
        <w:rPr>
          <w:color w:val="FF0000"/>
        </w:rPr>
      </w:pPr>
    </w:p>
    <w:p w:rsidR="00ED1FE4" w:rsidRPr="0010637A" w:rsidRDefault="00ED1FE4" w:rsidP="00ED1FE4">
      <w:pPr>
        <w:jc w:val="both"/>
        <w:rPr>
          <w:b/>
        </w:rPr>
      </w:pPr>
      <w:r w:rsidRPr="0010637A">
        <w:rPr>
          <w:bCs/>
        </w:rPr>
        <w:t>Predmetný materiál</w:t>
      </w:r>
      <w:r w:rsidRPr="0010637A">
        <w:rPr>
          <w:b/>
        </w:rPr>
        <w:t xml:space="preserve"> </w:t>
      </w:r>
      <w:r w:rsidRPr="0010637A">
        <w:rPr>
          <w:bCs/>
        </w:rPr>
        <w:t xml:space="preserve">Hospodárska a sociálna rada SR prerokovala dňa </w:t>
      </w:r>
      <w:r>
        <w:rPr>
          <w:bCs/>
        </w:rPr>
        <w:t>18.9.2017</w:t>
      </w:r>
      <w:r w:rsidRPr="0010637A">
        <w:rPr>
          <w:bCs/>
        </w:rPr>
        <w:t xml:space="preserve"> s nasledovnými závermi:</w:t>
      </w:r>
    </w:p>
    <w:p w:rsidR="00ED1FE4" w:rsidRPr="0010637A" w:rsidRDefault="00ED1FE4" w:rsidP="00ED1FE4">
      <w:pPr>
        <w:pStyle w:val="Odsekzoznamu"/>
        <w:ind w:left="0"/>
        <w:jc w:val="both"/>
        <w:rPr>
          <w:sz w:val="24"/>
          <w:szCs w:val="24"/>
        </w:rPr>
      </w:pPr>
    </w:p>
    <w:p w:rsidR="00ED1FE4" w:rsidRPr="0010637A" w:rsidRDefault="00ED1FE4" w:rsidP="00ED1FE4">
      <w:pPr>
        <w:pStyle w:val="Odsekzoznamu"/>
        <w:ind w:left="0"/>
        <w:jc w:val="both"/>
        <w:rPr>
          <w:sz w:val="24"/>
          <w:szCs w:val="24"/>
        </w:rPr>
      </w:pPr>
    </w:p>
    <w:p w:rsidR="00ED1FE4" w:rsidRPr="0010637A" w:rsidRDefault="00ED1FE4" w:rsidP="00ED1FE4">
      <w:pPr>
        <w:jc w:val="both"/>
        <w:rPr>
          <w:b/>
        </w:rPr>
      </w:pPr>
      <w:r w:rsidRPr="0010637A">
        <w:rPr>
          <w:b/>
        </w:rPr>
        <w:t>Rada</w:t>
      </w:r>
    </w:p>
    <w:p w:rsidR="00ED1FE4" w:rsidRPr="00FE177C" w:rsidRDefault="00ED1FE4" w:rsidP="00ED1FE4">
      <w:pPr>
        <w:pStyle w:val="Odsekzoznamu"/>
        <w:numPr>
          <w:ilvl w:val="0"/>
          <w:numId w:val="24"/>
        </w:numPr>
        <w:spacing w:after="200" w:line="276" w:lineRule="auto"/>
        <w:jc w:val="both"/>
        <w:rPr>
          <w:b/>
          <w:sz w:val="24"/>
          <w:szCs w:val="24"/>
        </w:rPr>
      </w:pPr>
      <w:r w:rsidRPr="00FE177C">
        <w:rPr>
          <w:b/>
          <w:sz w:val="24"/>
          <w:szCs w:val="24"/>
        </w:rPr>
        <w:t>súhlasí s predloženým materiálom bez pripomienok,</w:t>
      </w:r>
    </w:p>
    <w:p w:rsidR="00ED1FE4" w:rsidRPr="00FE177C" w:rsidRDefault="00ED1FE4" w:rsidP="00ED1FE4">
      <w:pPr>
        <w:pStyle w:val="Odsekzoznamu"/>
        <w:numPr>
          <w:ilvl w:val="0"/>
          <w:numId w:val="24"/>
        </w:numPr>
        <w:spacing w:after="200" w:line="276" w:lineRule="auto"/>
        <w:jc w:val="both"/>
        <w:rPr>
          <w:b/>
          <w:sz w:val="24"/>
          <w:szCs w:val="24"/>
        </w:rPr>
      </w:pPr>
      <w:r w:rsidRPr="00FE177C">
        <w:rPr>
          <w:b/>
          <w:sz w:val="24"/>
          <w:szCs w:val="24"/>
        </w:rPr>
        <w:t>odporúča ho na ďalšie legislatívne konanie.</w:t>
      </w:r>
    </w:p>
    <w:p w:rsidR="00F42BEB" w:rsidRPr="003E2FCC" w:rsidRDefault="00F42BEB" w:rsidP="003E2FCC">
      <w:pPr>
        <w:jc w:val="both"/>
        <w:rPr>
          <w:rFonts w:ascii="Calibri" w:hAnsi="Calibri"/>
          <w:b/>
          <w:sz w:val="22"/>
          <w:szCs w:val="22"/>
          <w:u w:val="single"/>
        </w:rPr>
      </w:pPr>
    </w:p>
    <w:p w:rsidR="00F42BEB" w:rsidRDefault="00F42BEB" w:rsidP="00F42BEB">
      <w:pPr>
        <w:ind w:right="-108"/>
      </w:pPr>
    </w:p>
    <w:p w:rsidR="00D13024" w:rsidRDefault="00D13024" w:rsidP="00F42BEB">
      <w:pPr>
        <w:ind w:right="-108"/>
      </w:pPr>
    </w:p>
    <w:p w:rsidR="00F42BEB" w:rsidRDefault="00F42BEB" w:rsidP="00F42BEB">
      <w:pPr>
        <w:ind w:right="-108"/>
      </w:pPr>
    </w:p>
    <w:p w:rsidR="00D13024" w:rsidRDefault="00D13024" w:rsidP="00F42BEB">
      <w:pPr>
        <w:ind w:right="-108"/>
      </w:pPr>
    </w:p>
    <w:p w:rsidR="00D13024" w:rsidRDefault="00D13024" w:rsidP="00F42BEB">
      <w:pPr>
        <w:ind w:right="-108"/>
      </w:pPr>
    </w:p>
    <w:p w:rsidR="00D13024" w:rsidRDefault="00D13024" w:rsidP="00F42BEB">
      <w:pPr>
        <w:ind w:right="-108"/>
      </w:pPr>
    </w:p>
    <w:p w:rsidR="00D13024" w:rsidRDefault="00D13024" w:rsidP="00F42BEB">
      <w:pPr>
        <w:ind w:right="-108"/>
      </w:pPr>
    </w:p>
    <w:p w:rsidR="00D13024" w:rsidRDefault="00D13024" w:rsidP="00F42BEB">
      <w:pPr>
        <w:ind w:right="-108"/>
      </w:pPr>
    </w:p>
    <w:p w:rsidR="00D13024" w:rsidRDefault="00D13024" w:rsidP="00F42BEB">
      <w:pPr>
        <w:ind w:right="-108"/>
      </w:pPr>
    </w:p>
    <w:p w:rsidR="00D13024" w:rsidRDefault="00D13024" w:rsidP="00F42BEB">
      <w:pPr>
        <w:ind w:right="-108"/>
      </w:pPr>
    </w:p>
    <w:p w:rsidR="00D13024" w:rsidRDefault="00D13024" w:rsidP="00F42BEB">
      <w:pPr>
        <w:ind w:right="-108"/>
      </w:pPr>
    </w:p>
    <w:p w:rsidR="00D13024" w:rsidRDefault="00D13024" w:rsidP="00F42BEB">
      <w:pPr>
        <w:ind w:right="-108"/>
      </w:pPr>
    </w:p>
    <w:p w:rsidR="00F42BEB" w:rsidRDefault="00F42BEB" w:rsidP="00F42BEB">
      <w:pPr>
        <w:ind w:right="-108"/>
      </w:pPr>
    </w:p>
    <w:p w:rsidR="00F42BEB" w:rsidRDefault="00F42BEB" w:rsidP="00F42BEB">
      <w:pPr>
        <w:ind w:right="-108"/>
      </w:pPr>
      <w:r>
        <w:t xml:space="preserve">V Bratislave    </w:t>
      </w:r>
      <w:r w:rsidR="00ED1FE4">
        <w:t>29.9</w:t>
      </w:r>
      <w:bookmarkStart w:id="0" w:name="_GoBack"/>
      <w:bookmarkEnd w:id="0"/>
      <w:r w:rsidR="00CD166E">
        <w:t>.2017</w:t>
      </w:r>
      <w:r>
        <w:t xml:space="preserve"> </w:t>
      </w:r>
    </w:p>
    <w:p w:rsidR="00F42BEB" w:rsidRDefault="00F42BEB" w:rsidP="00F42BEB">
      <w:pPr>
        <w:ind w:right="-108"/>
      </w:pPr>
      <w:r>
        <w:t xml:space="preserve">Za správnosť: </w:t>
      </w:r>
      <w:proofErr w:type="spellStart"/>
      <w:r>
        <w:t>Strečková</w:t>
      </w:r>
      <w:proofErr w:type="spellEnd"/>
    </w:p>
    <w:p w:rsidR="00F42BEB" w:rsidRDefault="00F42BEB"/>
    <w:sectPr w:rsidR="00F42BEB" w:rsidSect="00C151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55611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75C3A"/>
    <w:multiLevelType w:val="hybridMultilevel"/>
    <w:tmpl w:val="D7D6D09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6457C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97439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5B0662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FB6E04"/>
    <w:multiLevelType w:val="hybridMultilevel"/>
    <w:tmpl w:val="D7D6D09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1C3F8F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802B63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260B4D"/>
    <w:multiLevelType w:val="hybridMultilevel"/>
    <w:tmpl w:val="00F4CD6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5240CC"/>
    <w:multiLevelType w:val="hybridMultilevel"/>
    <w:tmpl w:val="BAF615B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D70077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757E77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555CAE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CD38E0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88723D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152BC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3D018E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0846D8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2772A7"/>
    <w:multiLevelType w:val="hybridMultilevel"/>
    <w:tmpl w:val="D2A003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D43649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1065F0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8B39DD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7F7310"/>
    <w:multiLevelType w:val="hybridMultilevel"/>
    <w:tmpl w:val="F49A64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CE2A22"/>
    <w:multiLevelType w:val="hybridMultilevel"/>
    <w:tmpl w:val="C480EB3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8"/>
  </w:num>
  <w:num w:numId="4">
    <w:abstractNumId w:val="13"/>
  </w:num>
  <w:num w:numId="5">
    <w:abstractNumId w:val="6"/>
  </w:num>
  <w:num w:numId="6">
    <w:abstractNumId w:val="0"/>
  </w:num>
  <w:num w:numId="7">
    <w:abstractNumId w:val="7"/>
  </w:num>
  <w:num w:numId="8">
    <w:abstractNumId w:val="2"/>
  </w:num>
  <w:num w:numId="9">
    <w:abstractNumId w:val="19"/>
  </w:num>
  <w:num w:numId="10">
    <w:abstractNumId w:val="9"/>
  </w:num>
  <w:num w:numId="11">
    <w:abstractNumId w:val="15"/>
  </w:num>
  <w:num w:numId="12">
    <w:abstractNumId w:val="17"/>
  </w:num>
  <w:num w:numId="13">
    <w:abstractNumId w:val="1"/>
  </w:num>
  <w:num w:numId="14">
    <w:abstractNumId w:val="5"/>
  </w:num>
  <w:num w:numId="15">
    <w:abstractNumId w:val="10"/>
  </w:num>
  <w:num w:numId="16">
    <w:abstractNumId w:val="23"/>
  </w:num>
  <w:num w:numId="17">
    <w:abstractNumId w:val="20"/>
  </w:num>
  <w:num w:numId="18">
    <w:abstractNumId w:val="22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  <w:num w:numId="21">
    <w:abstractNumId w:val="21"/>
  </w:num>
  <w:num w:numId="22">
    <w:abstractNumId w:val="14"/>
  </w:num>
  <w:num w:numId="23">
    <w:abstractNumId w:val="8"/>
  </w:num>
  <w:num w:numId="24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F42B7"/>
    <w:rsid w:val="000075EF"/>
    <w:rsid w:val="00035BBA"/>
    <w:rsid w:val="000F5719"/>
    <w:rsid w:val="000F7F98"/>
    <w:rsid w:val="0010637A"/>
    <w:rsid w:val="001275CD"/>
    <w:rsid w:val="001D7045"/>
    <w:rsid w:val="001E2BB7"/>
    <w:rsid w:val="00264035"/>
    <w:rsid w:val="002A0594"/>
    <w:rsid w:val="002D18A5"/>
    <w:rsid w:val="002F42B7"/>
    <w:rsid w:val="003639AC"/>
    <w:rsid w:val="003929ED"/>
    <w:rsid w:val="003E2FCC"/>
    <w:rsid w:val="00552164"/>
    <w:rsid w:val="005A7C5B"/>
    <w:rsid w:val="00656305"/>
    <w:rsid w:val="00683867"/>
    <w:rsid w:val="006A627C"/>
    <w:rsid w:val="00787B7E"/>
    <w:rsid w:val="007A548E"/>
    <w:rsid w:val="0084024A"/>
    <w:rsid w:val="00840266"/>
    <w:rsid w:val="008758E8"/>
    <w:rsid w:val="008B372B"/>
    <w:rsid w:val="008E1E60"/>
    <w:rsid w:val="009356F8"/>
    <w:rsid w:val="00A015F1"/>
    <w:rsid w:val="00AE105C"/>
    <w:rsid w:val="00BB3653"/>
    <w:rsid w:val="00BD1028"/>
    <w:rsid w:val="00BD3ECA"/>
    <w:rsid w:val="00BF3E05"/>
    <w:rsid w:val="00C1514D"/>
    <w:rsid w:val="00CC239C"/>
    <w:rsid w:val="00CD166E"/>
    <w:rsid w:val="00D05DE9"/>
    <w:rsid w:val="00D13024"/>
    <w:rsid w:val="00D21C5D"/>
    <w:rsid w:val="00D633E0"/>
    <w:rsid w:val="00D81493"/>
    <w:rsid w:val="00DA6CCA"/>
    <w:rsid w:val="00DF2810"/>
    <w:rsid w:val="00ED1FE4"/>
    <w:rsid w:val="00F37B06"/>
    <w:rsid w:val="00F4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F42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F42B7"/>
    <w:pPr>
      <w:keepNext/>
      <w:jc w:val="both"/>
      <w:outlineLvl w:val="0"/>
    </w:pPr>
    <w:rPr>
      <w:i/>
    </w:rPr>
  </w:style>
  <w:style w:type="paragraph" w:styleId="Nadpis2">
    <w:name w:val="heading 2"/>
    <w:basedOn w:val="Normlny"/>
    <w:next w:val="Normlny"/>
    <w:link w:val="Nadpis2Char"/>
    <w:uiPriority w:val="99"/>
    <w:qFormat/>
    <w:rsid w:val="000075EF"/>
    <w:pPr>
      <w:keepNext/>
      <w:ind w:left="360"/>
      <w:jc w:val="both"/>
      <w:outlineLvl w:val="1"/>
    </w:pPr>
    <w:rPr>
      <w:b/>
      <w:bCs/>
    </w:rPr>
  </w:style>
  <w:style w:type="paragraph" w:styleId="Nadpis3">
    <w:name w:val="heading 3"/>
    <w:basedOn w:val="Normlny"/>
    <w:next w:val="Normlny"/>
    <w:link w:val="Nadpis3Char"/>
    <w:uiPriority w:val="99"/>
    <w:qFormat/>
    <w:rsid w:val="000075EF"/>
    <w:pPr>
      <w:keepNext/>
      <w:jc w:val="both"/>
      <w:outlineLvl w:val="2"/>
    </w:pPr>
    <w:rPr>
      <w:rFonts w:ascii="Arial Narrow" w:hAnsi="Arial Narrow"/>
      <w:b/>
      <w:szCs w:val="20"/>
    </w:rPr>
  </w:style>
  <w:style w:type="paragraph" w:styleId="Nadpis9">
    <w:name w:val="heading 9"/>
    <w:basedOn w:val="Normlny"/>
    <w:next w:val="Normlny"/>
    <w:link w:val="Nadpis9Char"/>
    <w:uiPriority w:val="99"/>
    <w:qFormat/>
    <w:rsid w:val="000075E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rsid w:val="000075EF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9"/>
    <w:rsid w:val="000075EF"/>
    <w:rPr>
      <w:rFonts w:ascii="Arial Narrow" w:eastAsia="Times New Roman" w:hAnsi="Arial Narrow" w:cs="Times New Roman"/>
      <w:b/>
      <w:sz w:val="24"/>
      <w:szCs w:val="20"/>
      <w:lang w:eastAsia="sk-SK"/>
    </w:rPr>
  </w:style>
  <w:style w:type="character" w:customStyle="1" w:styleId="Nadpis9Char">
    <w:name w:val="Nadpis 9 Char"/>
    <w:basedOn w:val="Predvolenpsmoodseku"/>
    <w:link w:val="Nadpis9"/>
    <w:uiPriority w:val="99"/>
    <w:rsid w:val="000075EF"/>
    <w:rPr>
      <w:rFonts w:ascii="Arial" w:eastAsia="Times New Roman" w:hAnsi="Arial" w:cs="Arial"/>
      <w:lang w:eastAsia="sk-SK"/>
    </w:rPr>
  </w:style>
  <w:style w:type="paragraph" w:styleId="Nzov">
    <w:name w:val="Title"/>
    <w:basedOn w:val="Normlny"/>
    <w:link w:val="NzovChar"/>
    <w:qFormat/>
    <w:rsid w:val="000075EF"/>
    <w:pPr>
      <w:snapToGrid w:val="0"/>
      <w:spacing w:before="120"/>
      <w:jc w:val="center"/>
    </w:pPr>
    <w:rPr>
      <w:b/>
      <w:szCs w:val="20"/>
    </w:rPr>
  </w:style>
  <w:style w:type="character" w:customStyle="1" w:styleId="NzovChar">
    <w:name w:val="Názov Char"/>
    <w:basedOn w:val="Predvolenpsmoodseku"/>
    <w:link w:val="Nzov"/>
    <w:rsid w:val="000075EF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Odsekzoznamu">
    <w:name w:val="List Paragraph"/>
    <w:aliases w:val="ODRAZKY PRVA UROVEN,body,Odsek zoznamu2,Odsek,Dot pt,No Spacing1,List Paragraph Char Char Char,Indicator Text,Numbered Para 1,List Paragraph à moi,Odsek zoznamu4,F5 List Paragraph,List Paragraph1,Colorful List - Accent 11,Bullet 1"/>
    <w:basedOn w:val="Normlny"/>
    <w:link w:val="OdsekzoznamuChar"/>
    <w:uiPriority w:val="34"/>
    <w:qFormat/>
    <w:rsid w:val="000075EF"/>
    <w:pPr>
      <w:ind w:left="720"/>
      <w:contextualSpacing/>
    </w:pPr>
    <w:rPr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9"/>
    <w:rsid w:val="002F42B7"/>
    <w:rPr>
      <w:rFonts w:ascii="Times New Roman" w:eastAsia="Times New Roman" w:hAnsi="Times New Roman" w:cs="Times New Roman"/>
      <w:i/>
      <w:sz w:val="24"/>
      <w:szCs w:val="24"/>
      <w:lang w:eastAsia="sk-SK"/>
    </w:rPr>
  </w:style>
  <w:style w:type="character" w:customStyle="1" w:styleId="OdsekzoznamuChar">
    <w:name w:val="Odsek zoznamu Char"/>
    <w:aliases w:val="ODRAZKY PRVA UROVEN Char,body Char,Odsek zoznamu2 Char,Odsek Char,Dot pt Char,No Spacing1 Char,List Paragraph Char Char Char Char,Indicator Text Char,Numbered Para 1 Char,List Paragraph à moi Char,Odsek zoznamu4 Char,Bullet 1 Char"/>
    <w:link w:val="Odsekzoznamu"/>
    <w:uiPriority w:val="34"/>
    <w:qFormat/>
    <w:locked/>
    <w:rsid w:val="002F42B7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BD1028"/>
    <w:rPr>
      <w:color w:val="0000FF"/>
      <w:u w:val="single"/>
    </w:rPr>
  </w:style>
  <w:style w:type="character" w:customStyle="1" w:styleId="spanr">
    <w:name w:val="span_r"/>
    <w:basedOn w:val="Predvolenpsmoodseku"/>
    <w:rsid w:val="00F37B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1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WKX3UHSAJ2R6-2-802060</_dlc_DocId>
    <_dlc_DocIdUrl xmlns="e60a29af-d413-48d4-bd90-fe9d2a897e4b">
      <Url>https://ovdmasv601/sites/DMS/_layouts/15/DocIdRedir.aspx?ID=WKX3UHSAJ2R6-2-802060</Url>
      <Description>WKX3UHSAJ2R6-2-802060</Description>
    </_dlc_DocIdUrl>
  </documentManagement>
</p:properties>
</file>

<file path=customXml/itemProps1.xml><?xml version="1.0" encoding="utf-8"?>
<ds:datastoreItem xmlns:ds="http://schemas.openxmlformats.org/officeDocument/2006/customXml" ds:itemID="{F0478D68-F9E9-4DBB-A398-84584D1039C4}"/>
</file>

<file path=customXml/itemProps2.xml><?xml version="1.0" encoding="utf-8"?>
<ds:datastoreItem xmlns:ds="http://schemas.openxmlformats.org/officeDocument/2006/customXml" ds:itemID="{1774F342-77F2-43FE-8A05-AFC5B4E1624C}"/>
</file>

<file path=customXml/itemProps3.xml><?xml version="1.0" encoding="utf-8"?>
<ds:datastoreItem xmlns:ds="http://schemas.openxmlformats.org/officeDocument/2006/customXml" ds:itemID="{B7209CE6-92BA-4363-96E7-5EF10A6C0E9A}"/>
</file>

<file path=customXml/itemProps4.xml><?xml version="1.0" encoding="utf-8"?>
<ds:datastoreItem xmlns:ds="http://schemas.openxmlformats.org/officeDocument/2006/customXml" ds:itemID="{CF50D243-0B44-4DE1-9E69-53BCD2AEAE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MPSVR</Company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hedl</dc:creator>
  <cp:keywords/>
  <dc:description/>
  <cp:lastModifiedBy>Hedl Zuzana</cp:lastModifiedBy>
  <cp:revision>57</cp:revision>
  <cp:lastPrinted>2017-09-29T09:04:00Z</cp:lastPrinted>
  <dcterms:created xsi:type="dcterms:W3CDTF">2015-02-17T09:18:00Z</dcterms:created>
  <dcterms:modified xsi:type="dcterms:W3CDTF">2017-09-29T09:04:00Z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2f4a5311-ce43-4d9b-8b9a-d441ef93e912</vt:lpwstr>
  </property>
</Properties>
</file>