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22CB9C34" w:rsidR="0081708C" w:rsidRPr="00CA6E29" w:rsidRDefault="00E20590" w:rsidP="00E20590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 poslancov Národnej rady Slovenskej republiky Milana Krajniaka, Borisa Kollára, Adriany Pčolinskej a Petra Pčolinského na vydanie zákona, ktorým sa mení a dopĺňa zákon Národnej rady Slovenskej republiky č. 586/2003 Z. z. o advokácii a o zmene a doplnení zákona č. 455/1991 Zb. o živnostenskom podnikaní (živnostenský zákon) v znení neskorších predpisov (tlač 1150)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E2059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C17DB47" w14:textId="7283790F" w:rsidR="00E20590" w:rsidRDefault="00E2059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E20590" w14:paraId="0772C6DE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1AC41A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E1F4A2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nesúhlasí</w:t>
            </w:r>
          </w:p>
        </w:tc>
      </w:tr>
      <w:tr w:rsidR="00E20590" w14:paraId="29027FE8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43E839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0A7AE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9D70EF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návrhom poslancov Národnej rady Slovenskej republiky Milana Krajniaka, Borisa Kollára, Adriany Pčolinskej a Petra Pčolinského na vydanie zákona, ktorým sa mení a dopĺňa zákon Národnej rady Slovenskej republiky č. 586/2003 Z. z. o advokácii a o zmene a doplnení zákona č. 455/1991 Zb. o živnostenskom podnikaní (živnostenský zákon) v znení neskorších predpisov (tlač 1150);</w:t>
            </w:r>
          </w:p>
        </w:tc>
      </w:tr>
      <w:tr w:rsidR="00E20590" w14:paraId="5326D202" w14:textId="77777777">
        <w:trPr>
          <w:divId w:val="72437564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19D27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20590" w14:paraId="6732A0E3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385B3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3CD7E2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20590" w14:paraId="1C795ADD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530F9D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8ACA22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E20590" w14:paraId="34D26149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9F81F6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9A49D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0AC2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stanovisko vlády predsedovi Narodenej rady Slovenskej republiky.</w:t>
            </w:r>
          </w:p>
        </w:tc>
      </w:tr>
      <w:tr w:rsidR="00E20590" w14:paraId="22587F2F" w14:textId="77777777">
        <w:trPr>
          <w:divId w:val="724375643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F8D4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8C81F3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8A5625B" w:rsidR="00557779" w:rsidRP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2B1E234" w:rsidR="00557779" w:rsidRPr="0010780A" w:rsidRDefault="00E20590" w:rsidP="00E2059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187728C5" w:rsid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67279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14A4"/>
    <w:rsid w:val="00CC3A18"/>
    <w:rsid w:val="00D26F72"/>
    <w:rsid w:val="00D30B43"/>
    <w:rsid w:val="00D912E3"/>
    <w:rsid w:val="00E20590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0C438A26-DB2F-499F-A42A-2D50FB3EF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Poslanecký návrh zákona - návrh uznesenia vlády"/>
    <f:field ref="objsubject" par="" edit="true" text="Poslanecký návrh zákona - návrh uznesenia vlády"/>
    <f:field ref="objcreatedby" par="" text="Administrator, System"/>
    <f:field ref="objcreatedat" par="" text="19.11.2018 14:24:53"/>
    <f:field ref="objchangedby" par="" text="Administrator, System"/>
    <f:field ref="objmodifiedat" par="" text="19.11.2018 14:24:58"/>
    <f:field ref="doc_FSCFOLIO_1_1001_FieldDocumentNumber" par="" text=""/>
    <f:field ref="doc_FSCFOLIO_1_1001_FieldSubject" par="" edit="true" text="Poslanecký návrh zákona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https://ovdmasv601/sites/DMS/_layouts/15/DocIdRedir.aspx?ID=WKX3UHSAJ2R6-2-882359</Url>
      <Description>WKX3UHSAJ2R6-2-882359</Description>
    </_dlc_DocIdUrl>
    <_dlc_DocId xmlns="e60a29af-d413-48d4-bd90-fe9d2a897e4b">WKX3UHSAJ2R6-2-882359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FD04BCE-E6B9-4E57-859D-36D3A7D1D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8822CF-6AD7-498D-B802-0BB012E572EB}"/>
</file>

<file path=customXml/itemProps4.xml><?xml version="1.0" encoding="utf-8"?>
<ds:datastoreItem xmlns:ds="http://schemas.openxmlformats.org/officeDocument/2006/customXml" ds:itemID="{4ABDF8F3-FDF4-4C3D-8D95-9B91950C71BA}"/>
</file>

<file path=customXml/itemProps5.xml><?xml version="1.0" encoding="utf-8"?>
<ds:datastoreItem xmlns:ds="http://schemas.openxmlformats.org/officeDocument/2006/customXml" ds:itemID="{D8EED1B2-B7E9-4313-9E5C-40E881E398BF}"/>
</file>

<file path=customXml/itemProps6.xml><?xml version="1.0" encoding="utf-8"?>
<ds:datastoreItem xmlns:ds="http://schemas.openxmlformats.org/officeDocument/2006/customXml" ds:itemID="{D72D7BED-9288-409C-B17F-22519B6D1F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1025</Characters>
  <Application>Microsoft Office Word</Application>
  <DocSecurity>4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2018-11-19T13:24:00Z</dcterms:created>
  <dcterms:modified xsi:type="dcterms:W3CDTF">2018-11-19T13:24:00Z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COO.2145.1000.3.3059863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Poslanecký návrh - zákon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Advokácia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Michaela Hanáková</vt:lpwstr>
  </property>
  <property fmtid="{D5CDD505-2E9C-101B-9397-08002B2CF9AE}" pid="11" name="FSC#SKEDITIONSLOVLEX@103.510:zodppredkladatel">
    <vt:lpwstr>Gábor Gál</vt:lpwstr>
  </property>
  <property fmtid="{D5CDD505-2E9C-101B-9397-08002B2CF9AE}" pid="12" name="FSC#SKEDITIONSLOVLEX@103.510:nazovpredpis">
    <vt:lpwstr> Návrh poslancov Národnej rady Slovenskej republiky Milana Krajniaka, Borisa Kollára, Adriany Pčolinskej a Petra Pčolinského na vydanie zákona, ktorým sa mení a dopĺňa zákon Národnej rady Slovenskej republiky č. 586/2003 Z. z. o advokácii a o zmene a dopl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spravodlivosti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70 ods. 2 zákona Národnej rady Slovenskej republiky č. 350/1996 Z. z. o rokovacom poriadku Národnej rady Slovenskej republiky v znení neskorších predpisov </vt:lpwstr>
  </property>
  <property fmtid="{D5CDD505-2E9C-101B-9397-08002B2CF9AE}" pid="18" name="FSC#SKEDITIONSLOVLEX@103.510:plnynazovpredpis">
    <vt:lpwstr> Návrh poslancov Národnej rady Slovenskej republiky Milana Krajniaka, Borisa Kollára, Adriany Pčolinskej a Petra Pčolinského na vydanie zákona, ktorým sa mení a dopĺňa zákon Národnej rady Slovenskej republiky č. 586/2003 Z. z. o advokácii a o zmene a dopl</vt:lpwstr>
  </property>
  <property fmtid="{D5CDD505-2E9C-101B-9397-08002B2CF9AE}" pid="19" name="FSC#SKEDITIONSLOVLEX@103.510:rezortcislopredpis">
    <vt:lpwstr>47340/2018/110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LP/2018/851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spravodlivosti Slovenskej republiky</vt:lpwstr>
  </property>
  <property fmtid="{D5CDD505-2E9C-101B-9397-08002B2CF9AE}" pid="137" name="FSC#SKEDITIONSLOVLEX@103.510:funkciaZodpPredAkuzativ">
    <vt:lpwstr>ministra spravodlivosti Slovenskej republiky</vt:lpwstr>
  </property>
  <property fmtid="{D5CDD505-2E9C-101B-9397-08002B2CF9AE}" pid="138" name="FSC#SKEDITIONSLOVLEX@103.510:funkciaZodpPredDativ">
    <vt:lpwstr>ministrovi spravodlivosti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Gábor Gál_x000d_
minister spravodlivosti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není zákona č. 455/1991 Zb. o živnostenskom podnikaní (živnostenský zákon) v znení neskorších predpisov (tlač 1150)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není zákona č. 455/1991 Zb. o živnostenskom podnikaní (živnostenský zákon) v znení neskorších predpisov (tlač 1150)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19. 11. 2018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63e140e9-9ba2-410a-b596-002c0f0225cb</vt:lpwstr>
  </property>
</Properties>
</file>