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1BC9" w:rsidRPr="00844752" w:rsidRDefault="00844752" w:rsidP="00CE1BC9">
      <w:pPr>
        <w:shd w:val="clear" w:color="auto" w:fill="FFFFFF"/>
        <w:ind w:right="-134"/>
        <w:jc w:val="both"/>
        <w:rPr>
          <w:b/>
          <w:bCs/>
          <w:spacing w:val="-6"/>
          <w:sz w:val="24"/>
          <w:szCs w:val="24"/>
        </w:rPr>
      </w:pPr>
      <w:r>
        <w:rPr>
          <w:b/>
          <w:bCs/>
          <w:color w:val="984806"/>
          <w:spacing w:val="-6"/>
          <w:sz w:val="24"/>
          <w:szCs w:val="24"/>
        </w:rPr>
        <w:tab/>
      </w:r>
      <w:r>
        <w:rPr>
          <w:b/>
          <w:bCs/>
          <w:color w:val="984806"/>
          <w:spacing w:val="-6"/>
          <w:sz w:val="24"/>
          <w:szCs w:val="24"/>
        </w:rPr>
        <w:tab/>
      </w:r>
      <w:r>
        <w:rPr>
          <w:b/>
          <w:bCs/>
          <w:color w:val="984806"/>
          <w:spacing w:val="-6"/>
          <w:sz w:val="24"/>
          <w:szCs w:val="24"/>
        </w:rPr>
        <w:tab/>
      </w:r>
      <w:r>
        <w:rPr>
          <w:b/>
          <w:bCs/>
          <w:color w:val="984806"/>
          <w:spacing w:val="-6"/>
          <w:sz w:val="24"/>
          <w:szCs w:val="24"/>
        </w:rPr>
        <w:tab/>
      </w:r>
      <w:r>
        <w:rPr>
          <w:b/>
          <w:bCs/>
          <w:color w:val="984806"/>
          <w:spacing w:val="-6"/>
          <w:sz w:val="24"/>
          <w:szCs w:val="24"/>
        </w:rPr>
        <w:tab/>
      </w:r>
      <w:r>
        <w:rPr>
          <w:b/>
          <w:bCs/>
          <w:color w:val="984806"/>
          <w:spacing w:val="-6"/>
          <w:sz w:val="24"/>
          <w:szCs w:val="24"/>
        </w:rPr>
        <w:tab/>
      </w:r>
      <w:r>
        <w:rPr>
          <w:b/>
          <w:bCs/>
          <w:color w:val="984806"/>
          <w:spacing w:val="-6"/>
          <w:sz w:val="24"/>
          <w:szCs w:val="24"/>
        </w:rPr>
        <w:tab/>
      </w:r>
      <w:r>
        <w:rPr>
          <w:b/>
          <w:bCs/>
          <w:color w:val="984806"/>
          <w:spacing w:val="-6"/>
          <w:sz w:val="24"/>
          <w:szCs w:val="24"/>
        </w:rPr>
        <w:tab/>
      </w:r>
      <w:r>
        <w:rPr>
          <w:b/>
          <w:bCs/>
          <w:color w:val="984806"/>
          <w:spacing w:val="-6"/>
          <w:sz w:val="24"/>
          <w:szCs w:val="24"/>
        </w:rPr>
        <w:tab/>
      </w:r>
      <w:r>
        <w:rPr>
          <w:b/>
          <w:bCs/>
          <w:color w:val="984806"/>
          <w:spacing w:val="-6"/>
          <w:sz w:val="24"/>
          <w:szCs w:val="24"/>
        </w:rPr>
        <w:tab/>
      </w:r>
      <w:r>
        <w:rPr>
          <w:b/>
          <w:bCs/>
          <w:color w:val="984806"/>
          <w:spacing w:val="-6"/>
          <w:sz w:val="24"/>
          <w:szCs w:val="24"/>
        </w:rPr>
        <w:tab/>
      </w:r>
      <w:r w:rsidRPr="00844752">
        <w:rPr>
          <w:b/>
          <w:bCs/>
          <w:spacing w:val="-6"/>
          <w:sz w:val="24"/>
          <w:szCs w:val="24"/>
        </w:rPr>
        <w:t>Príloha č. 1</w:t>
      </w:r>
    </w:p>
    <w:p w:rsidR="00844752" w:rsidRDefault="00844752" w:rsidP="00CE1BC9">
      <w:pPr>
        <w:shd w:val="clear" w:color="auto" w:fill="FFFFFF"/>
        <w:ind w:right="-134"/>
        <w:jc w:val="both"/>
        <w:rPr>
          <w:b/>
          <w:bCs/>
          <w:color w:val="984806"/>
          <w:spacing w:val="-6"/>
          <w:sz w:val="24"/>
          <w:szCs w:val="24"/>
        </w:rPr>
      </w:pPr>
    </w:p>
    <w:p w:rsidR="00844752" w:rsidRDefault="00844752" w:rsidP="00CE1BC9">
      <w:pPr>
        <w:shd w:val="clear" w:color="auto" w:fill="FFFFFF"/>
        <w:ind w:right="-134"/>
        <w:jc w:val="both"/>
        <w:rPr>
          <w:b/>
          <w:bCs/>
          <w:color w:val="984806"/>
          <w:spacing w:val="-6"/>
          <w:sz w:val="24"/>
          <w:szCs w:val="24"/>
        </w:rPr>
      </w:pPr>
    </w:p>
    <w:p w:rsidR="00844752" w:rsidRDefault="00844752" w:rsidP="00CE1BC9">
      <w:pPr>
        <w:shd w:val="clear" w:color="auto" w:fill="FFFFFF"/>
        <w:ind w:right="-134"/>
        <w:jc w:val="both"/>
        <w:rPr>
          <w:b/>
          <w:bCs/>
          <w:color w:val="984806"/>
          <w:spacing w:val="-6"/>
          <w:sz w:val="24"/>
          <w:szCs w:val="24"/>
        </w:rPr>
      </w:pPr>
    </w:p>
    <w:p w:rsidR="00844752" w:rsidRDefault="00844752" w:rsidP="00CE1BC9">
      <w:pPr>
        <w:shd w:val="clear" w:color="auto" w:fill="FFFFFF"/>
        <w:ind w:right="-134"/>
        <w:jc w:val="both"/>
        <w:rPr>
          <w:b/>
          <w:bCs/>
          <w:color w:val="984806"/>
          <w:spacing w:val="-6"/>
          <w:sz w:val="24"/>
          <w:szCs w:val="24"/>
        </w:rPr>
      </w:pPr>
    </w:p>
    <w:p w:rsidR="00844752" w:rsidRPr="00844752" w:rsidRDefault="00844752" w:rsidP="00CE1BC9">
      <w:pPr>
        <w:shd w:val="clear" w:color="auto" w:fill="FFFFFF"/>
        <w:ind w:right="-134"/>
        <w:jc w:val="both"/>
        <w:rPr>
          <w:b/>
          <w:bCs/>
          <w:color w:val="984806"/>
          <w:spacing w:val="-6"/>
          <w:sz w:val="24"/>
          <w:szCs w:val="24"/>
        </w:rPr>
      </w:pPr>
    </w:p>
    <w:p w:rsidR="00CE1BC9" w:rsidRPr="003B20FA" w:rsidRDefault="00CE1BC9" w:rsidP="00CE1BC9">
      <w:pPr>
        <w:jc w:val="center"/>
        <w:rPr>
          <w:color w:val="984806"/>
        </w:rPr>
      </w:pPr>
      <w:r>
        <w:rPr>
          <w:noProof/>
          <w:color w:val="984806"/>
          <w:lang w:eastAsia="sk-SK"/>
        </w:rPr>
        <w:drawing>
          <wp:inline distT="0" distB="0" distL="0" distR="0">
            <wp:extent cx="3962400" cy="274320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2743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1BC9" w:rsidRPr="003B20FA" w:rsidRDefault="00CE1BC9" w:rsidP="00CE1BC9">
      <w:pPr>
        <w:jc w:val="center"/>
        <w:rPr>
          <w:color w:val="984806"/>
        </w:rPr>
      </w:pPr>
    </w:p>
    <w:p w:rsidR="00CE1BC9" w:rsidRPr="003B20FA" w:rsidRDefault="00CE1BC9" w:rsidP="00CE1BC9">
      <w:pPr>
        <w:rPr>
          <w:color w:val="984806"/>
        </w:rPr>
      </w:pPr>
    </w:p>
    <w:p w:rsidR="00CE1BC9" w:rsidRPr="003B20FA" w:rsidRDefault="00CE1BC9" w:rsidP="00CE1BC9">
      <w:pPr>
        <w:rPr>
          <w:color w:val="984806"/>
          <w:spacing w:val="121"/>
        </w:rPr>
      </w:pPr>
      <w:r w:rsidRPr="003B20FA">
        <w:rPr>
          <w:color w:val="984806"/>
        </w:rPr>
        <w:t xml:space="preserve">                                 </w:t>
      </w:r>
      <w:r>
        <w:rPr>
          <w:noProof/>
          <w:color w:val="984806"/>
          <w:lang w:eastAsia="sk-SK"/>
        </w:rPr>
        <w:drawing>
          <wp:inline distT="0" distB="0" distL="0" distR="0">
            <wp:extent cx="3627120" cy="1706880"/>
            <wp:effectExtent l="19050" t="0" r="0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contras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7120" cy="17068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1BC9" w:rsidRPr="003B20FA" w:rsidRDefault="00CE1BC9" w:rsidP="00CE1BC9">
      <w:pPr>
        <w:shd w:val="clear" w:color="auto" w:fill="FFFFFF"/>
        <w:ind w:right="-134"/>
        <w:jc w:val="both"/>
        <w:rPr>
          <w:color w:val="984806"/>
        </w:rPr>
      </w:pPr>
    </w:p>
    <w:p w:rsidR="005E1B3F" w:rsidRDefault="005E1B3F"/>
    <w:p w:rsidR="0031335F" w:rsidRDefault="0031335F"/>
    <w:p w:rsidR="0031335F" w:rsidRDefault="0031335F"/>
    <w:p w:rsidR="0031335F" w:rsidRDefault="0031335F"/>
    <w:p w:rsidR="0031335F" w:rsidRDefault="0031335F"/>
    <w:p w:rsidR="0031335F" w:rsidRDefault="0031335F"/>
    <w:p w:rsidR="0031335F" w:rsidRDefault="0031335F"/>
    <w:p w:rsidR="0031335F" w:rsidRDefault="0031335F"/>
    <w:p w:rsidR="0031335F" w:rsidRDefault="0031335F"/>
    <w:p w:rsidR="0031335F" w:rsidRDefault="0031335F"/>
    <w:p w:rsidR="0031335F" w:rsidRDefault="0031335F"/>
    <w:p w:rsidR="0031335F" w:rsidRDefault="0031335F"/>
    <w:p w:rsidR="0031335F" w:rsidRDefault="0031335F"/>
    <w:p w:rsidR="0031335F" w:rsidRDefault="0031335F"/>
    <w:p w:rsidR="0031335F" w:rsidRDefault="0031335F"/>
    <w:p w:rsidR="0031335F" w:rsidRDefault="0031335F"/>
    <w:p w:rsidR="0031335F" w:rsidRDefault="0031335F"/>
    <w:p w:rsidR="0031335F" w:rsidRDefault="0031335F"/>
    <w:p w:rsidR="0031335F" w:rsidRDefault="0031335F"/>
    <w:p w:rsidR="0031335F" w:rsidRDefault="0031335F"/>
    <w:p w:rsidR="0031335F" w:rsidRDefault="0031335F"/>
    <w:p w:rsidR="0031335F" w:rsidRDefault="0031335F"/>
    <w:p w:rsidR="0031335F" w:rsidRDefault="0031335F"/>
    <w:p w:rsidR="0031335F" w:rsidRDefault="0031335F"/>
    <w:p w:rsidR="0031335F" w:rsidRDefault="0031335F"/>
    <w:p w:rsidR="0031335F" w:rsidRDefault="0031335F"/>
    <w:p w:rsidR="0031335F" w:rsidRDefault="0031335F"/>
    <w:p w:rsidR="0031335F" w:rsidRDefault="0031335F"/>
    <w:p w:rsidR="0031335F" w:rsidRDefault="0031335F"/>
    <w:p w:rsidR="0031335F" w:rsidRDefault="0031335F"/>
    <w:p w:rsidR="0031335F" w:rsidRDefault="0031335F"/>
    <w:p w:rsidR="0031335F" w:rsidRDefault="0031335F"/>
    <w:p w:rsidR="0031335F" w:rsidRDefault="0031335F"/>
    <w:p w:rsidR="0031335F" w:rsidRDefault="0031335F"/>
    <w:p w:rsidR="0031335F" w:rsidRDefault="0031335F"/>
    <w:p w:rsidR="0031335F" w:rsidRPr="00D027E1" w:rsidRDefault="0031335F" w:rsidP="008F4AA6">
      <w:pPr>
        <w:ind w:right="1"/>
      </w:pPr>
      <w:r>
        <w:rPr>
          <w:b/>
          <w:color w:val="FF0000"/>
          <w:sz w:val="28"/>
          <w:szCs w:val="28"/>
        </w:rPr>
        <w:tab/>
      </w:r>
      <w:r>
        <w:rPr>
          <w:b/>
          <w:color w:val="FF0000"/>
          <w:sz w:val="28"/>
          <w:szCs w:val="28"/>
        </w:rPr>
        <w:tab/>
      </w:r>
      <w:r>
        <w:rPr>
          <w:b/>
          <w:color w:val="FF0000"/>
          <w:sz w:val="28"/>
          <w:szCs w:val="28"/>
        </w:rPr>
        <w:tab/>
      </w:r>
      <w:r>
        <w:rPr>
          <w:b/>
          <w:color w:val="FF0000"/>
          <w:sz w:val="28"/>
          <w:szCs w:val="28"/>
        </w:rPr>
        <w:tab/>
      </w:r>
      <w:r>
        <w:rPr>
          <w:b/>
          <w:color w:val="FF0000"/>
          <w:sz w:val="28"/>
          <w:szCs w:val="28"/>
        </w:rPr>
        <w:tab/>
      </w:r>
      <w:r>
        <w:rPr>
          <w:b/>
          <w:color w:val="FF0000"/>
          <w:sz w:val="28"/>
          <w:szCs w:val="28"/>
        </w:rPr>
        <w:tab/>
      </w:r>
      <w:r>
        <w:rPr>
          <w:b/>
          <w:color w:val="FF0000"/>
          <w:sz w:val="28"/>
          <w:szCs w:val="28"/>
        </w:rPr>
        <w:tab/>
      </w:r>
      <w:r>
        <w:rPr>
          <w:b/>
          <w:color w:val="FF0000"/>
          <w:sz w:val="28"/>
          <w:szCs w:val="28"/>
        </w:rPr>
        <w:tab/>
      </w:r>
      <w:r>
        <w:rPr>
          <w:b/>
          <w:color w:val="FF0000"/>
          <w:sz w:val="28"/>
          <w:szCs w:val="28"/>
        </w:rPr>
        <w:tab/>
      </w:r>
      <w:r>
        <w:rPr>
          <w:b/>
          <w:color w:val="FF0000"/>
          <w:sz w:val="28"/>
          <w:szCs w:val="28"/>
        </w:rPr>
        <w:tab/>
      </w:r>
    </w:p>
    <w:p w:rsidR="0031335F" w:rsidRPr="00D027E1" w:rsidRDefault="0031335F"/>
    <w:sectPr w:rsidR="0031335F" w:rsidRPr="00D027E1" w:rsidSect="008A41B7">
      <w:headerReference w:type="default" r:id="rId8"/>
      <w:footerReference w:type="default" r:id="rId9"/>
      <w:footnotePr>
        <w:pos w:val="beneathText"/>
      </w:footnotePr>
      <w:pgSz w:w="11905" w:h="16837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6003" w:rsidRDefault="00576003" w:rsidP="008A41B7">
      <w:r>
        <w:separator/>
      </w:r>
    </w:p>
  </w:endnote>
  <w:endnote w:type="continuationSeparator" w:id="0">
    <w:p w:rsidR="00576003" w:rsidRDefault="00576003" w:rsidP="008A41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375C" w:rsidRDefault="00E73C83">
    <w:pPr>
      <w:pStyle w:val="Pta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0;margin-top:.05pt;width:19.05pt;height:46.1pt;z-index:251658240;mso-wrap-distance-left:0;mso-wrap-distance-right:0;mso-position-horizontal:center;mso-position-horizontal-relative:margin" stroked="f">
          <v:fill opacity="0" color2="black"/>
          <v:textbox style="mso-next-textbox:#_x0000_s1025" inset="0,0,0,0">
            <w:txbxContent>
              <w:p w:rsidR="00F5375C" w:rsidRDefault="008F4AA6">
                <w:pPr>
                  <w:pStyle w:val="Pta"/>
                  <w:jc w:val="center"/>
                </w:pPr>
              </w:p>
              <w:p w:rsidR="00F5375C" w:rsidRDefault="008F4AA6">
                <w:pPr>
                  <w:pStyle w:val="Pta"/>
                </w:pPr>
              </w:p>
              <w:p w:rsidR="00F5375C" w:rsidRDefault="008F4AA6">
                <w:pPr>
                  <w:pStyle w:val="Pta"/>
                  <w:ind w:right="360"/>
                </w:pPr>
              </w:p>
            </w:txbxContent>
          </v:textbox>
          <w10:wrap type="square" side="largest"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6003" w:rsidRDefault="00576003" w:rsidP="008A41B7">
      <w:r>
        <w:separator/>
      </w:r>
    </w:p>
  </w:footnote>
  <w:footnote w:type="continuationSeparator" w:id="0">
    <w:p w:rsidR="00576003" w:rsidRDefault="00576003" w:rsidP="008A41B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375C" w:rsidRDefault="00E73C83">
    <w:pPr>
      <w:pStyle w:val="Hlavika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0;margin-top:.05pt;width:1.1pt;height:11.45pt;z-index:251657216;mso-wrap-distance-left:0;mso-wrap-distance-right:0;mso-position-horizontal:center;mso-position-horizontal-relative:margin" stroked="f">
          <v:fill opacity="0" color2="black"/>
          <v:textbox style="mso-next-textbox:#_x0000_s1026" inset="0,0,0,0">
            <w:txbxContent>
              <w:p w:rsidR="00F5375C" w:rsidRDefault="008F4AA6">
                <w:pPr>
                  <w:pStyle w:val="Hlavika"/>
                </w:pPr>
              </w:p>
            </w:txbxContent>
          </v:textbox>
          <w10:wrap type="square" side="largest" anchorx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defaultTabStop w:val="708"/>
  <w:hyphenationZone w:val="425"/>
  <w:characterSpacingControl w:val="doNotCompress"/>
  <w:savePreviewPicture/>
  <w:hdrShapeDefaults>
    <o:shapedefaults v:ext="edit" spidmax="2050"/>
    <o:shapelayout v:ext="edit">
      <o:idmap v:ext="edit" data="1"/>
    </o:shapelayout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CE1BC9"/>
    <w:rsid w:val="00162CF7"/>
    <w:rsid w:val="0031335F"/>
    <w:rsid w:val="003255A9"/>
    <w:rsid w:val="004570FA"/>
    <w:rsid w:val="004C608A"/>
    <w:rsid w:val="00576003"/>
    <w:rsid w:val="005E1B3F"/>
    <w:rsid w:val="007551A9"/>
    <w:rsid w:val="007A1DD0"/>
    <w:rsid w:val="00844752"/>
    <w:rsid w:val="008A41B7"/>
    <w:rsid w:val="008F4AA6"/>
    <w:rsid w:val="00A61304"/>
    <w:rsid w:val="00CE1BC9"/>
    <w:rsid w:val="00D027E1"/>
    <w:rsid w:val="00E63E74"/>
    <w:rsid w:val="00E73C83"/>
    <w:rsid w:val="00EB6F47"/>
    <w:rsid w:val="00F969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E1BC9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lostrany">
    <w:name w:val="page number"/>
    <w:basedOn w:val="Predvolenpsmoodseku"/>
    <w:rsid w:val="00CE1BC9"/>
  </w:style>
  <w:style w:type="paragraph" w:styleId="Pta">
    <w:name w:val="footer"/>
    <w:basedOn w:val="Normlny"/>
    <w:link w:val="PtaChar"/>
    <w:rsid w:val="00CE1B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CE1BC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Hlavika">
    <w:name w:val="header"/>
    <w:basedOn w:val="Normlny"/>
    <w:link w:val="HlavikaChar"/>
    <w:rsid w:val="00CE1B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CE1BC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E1B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1BC9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customXml" Target="../customXml/item4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WKX3UHSAJ2R6-2-657456</_dlc_DocId>
    <_dlc_DocIdUrl xmlns="e60a29af-d413-48d4-bd90-fe9d2a897e4b">
      <Url>https://ovdmasv601/sites/DMS/_layouts/15/DocIdRedir.aspx?ID=WKX3UHSAJ2R6-2-657456</Url>
      <Description>WKX3UHSAJ2R6-2-657456</Description>
    </_dlc_DocIdUrl>
  </documentManagement>
</p:properties>
</file>

<file path=customXml/itemProps1.xml><?xml version="1.0" encoding="utf-8"?>
<ds:datastoreItem xmlns:ds="http://schemas.openxmlformats.org/officeDocument/2006/customXml" ds:itemID="{30AE6A61-52D8-4703-8C95-F5126E786014}"/>
</file>

<file path=customXml/itemProps2.xml><?xml version="1.0" encoding="utf-8"?>
<ds:datastoreItem xmlns:ds="http://schemas.openxmlformats.org/officeDocument/2006/customXml" ds:itemID="{4C1C65BC-98F0-4E6D-823A-CFE95E8B76C9}"/>
</file>

<file path=customXml/itemProps3.xml><?xml version="1.0" encoding="utf-8"?>
<ds:datastoreItem xmlns:ds="http://schemas.openxmlformats.org/officeDocument/2006/customXml" ds:itemID="{06196DA2-CF73-4078-9DEF-BC40E442EF08}"/>
</file>

<file path=customXml/itemProps4.xml><?xml version="1.0" encoding="utf-8"?>
<ds:datastoreItem xmlns:ds="http://schemas.openxmlformats.org/officeDocument/2006/customXml" ds:itemID="{51A84DD8-91AF-4F9A-BAE6-56AB1B9AFC7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17</Words>
  <Characters>99</Characters>
  <Application>Microsoft Office Word</Application>
  <DocSecurity>0</DocSecurity>
  <Lines>1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Nadpisy</vt:lpstr>
      </vt:variant>
      <vt:variant>
        <vt:i4>3</vt:i4>
      </vt:variant>
    </vt:vector>
  </HeadingPairs>
  <TitlesOfParts>
    <vt:vector size="4" baseType="lpstr">
      <vt:lpstr/>
      <vt:lpstr>Vonkajšie kontroly v hodnotenom období v kancelárii súdnej rady vykonané neboli.</vt:lpstr>
      <vt:lpstr/>
      <vt:lpstr>Na základe Príkazu na vykonanie riadnej inventarizácie majetku a záväzkov a rozd</vt:lpstr>
    </vt:vector>
  </TitlesOfParts>
  <Company/>
  <LinksUpToDate>false</LinksUpToDate>
  <CharactersWithSpaces>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miriam.sedlackova</dc:creator>
  <cp:lastModifiedBy>miriam.sedlackova</cp:lastModifiedBy>
  <cp:revision>6</cp:revision>
  <cp:lastPrinted>2015-03-09T14:14:00Z</cp:lastPrinted>
  <dcterms:created xsi:type="dcterms:W3CDTF">2012-04-16T08:02:00Z</dcterms:created>
  <dcterms:modified xsi:type="dcterms:W3CDTF">2015-04-01T13:20:00Z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a4876edf-04a1-4c66-afc5-67a70f0fe6f2</vt:lpwstr>
  </property>
</Properties>
</file>