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3"/>
            </w:tblGrid>
            <w:tr w:rsidR="0081708C" w:rsidRPr="00325148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32514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2514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č. ...</w:t>
                  </w:r>
                </w:p>
              </w:tc>
            </w:tr>
            <w:tr w:rsidR="0081708C" w:rsidRPr="001D4004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32514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1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z ...</w:t>
                  </w:r>
                </w:p>
              </w:tc>
            </w:tr>
          </w:tbl>
          <w:p w14:paraId="1BF40919" w14:textId="77777777" w:rsidR="0081708C" w:rsidRPr="001D4004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1D4004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1D4004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4F8807" w14:textId="7457A401" w:rsidR="00176CAE" w:rsidRDefault="003B5189" w:rsidP="00176C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 n</w:t>
                  </w:r>
                  <w:r w:rsidR="00901C82"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ávrh</w:t>
                  </w:r>
                  <w:r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</w:t>
                  </w:r>
                  <w:r w:rsidR="00901C82"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na zrušenie </w:t>
                  </w:r>
                  <w:r w:rsidR="00176CA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niektorých </w:t>
                  </w:r>
                  <w:r w:rsidR="00901C82"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úloh z uznesen</w:t>
                  </w:r>
                  <w:r w:rsidR="0097597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ia</w:t>
                  </w:r>
                  <w:r w:rsidR="00176CA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vlády</w:t>
                  </w:r>
                </w:p>
                <w:p w14:paraId="3A132366" w14:textId="47F021DA" w:rsidR="0081708C" w:rsidRPr="001D4004" w:rsidRDefault="00901C82" w:rsidP="00176C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Slovenskej republiky</w:t>
                  </w:r>
                </w:p>
              </w:tc>
            </w:tr>
          </w:tbl>
          <w:p w14:paraId="79032FD8" w14:textId="77777777" w:rsidR="0081708C" w:rsidRPr="001D4004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1D4004" w:rsidRDefault="0081708C" w:rsidP="00DA66E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D95E68" w14:textId="77777777" w:rsidR="0081708C" w:rsidRPr="001D4004" w:rsidRDefault="0081708C" w:rsidP="0081708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1D4004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32514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32514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1D4004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32514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902F177" w:rsidR="0081708C" w:rsidRPr="00325148" w:rsidRDefault="00ED412E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25148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325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935CC" w:rsidRPr="00325148">
              <w:rPr>
                <w:rFonts w:ascii="Times New Roman" w:hAnsi="Times New Roman" w:cs="Times New Roman"/>
                <w:sz w:val="24"/>
                <w:szCs w:val="24"/>
              </w:rPr>
              <w:t>ministerka</w:t>
            </w:r>
            <w:r w:rsidRPr="0032514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5189" w:rsidRPr="00325148">
              <w:rPr>
                <w:rFonts w:ascii="Times New Roman" w:hAnsi="Times New Roman" w:cs="Times New Roman"/>
                <w:sz w:val="24"/>
                <w:szCs w:val="24"/>
              </w:rPr>
              <w:t xml:space="preserve"> kultúry</w:t>
            </w:r>
          </w:p>
        </w:tc>
      </w:tr>
    </w:tbl>
    <w:p w14:paraId="1759EBB3" w14:textId="77777777" w:rsidR="0081708C" w:rsidRPr="001D4004" w:rsidRDefault="00386955" w:rsidP="0081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1D4004" w:rsidRDefault="0081708C" w:rsidP="0081708C">
      <w:pPr>
        <w:rPr>
          <w:rFonts w:ascii="Times New Roman" w:hAnsi="Times New Roman" w:cs="Times New Roman"/>
        </w:rPr>
      </w:pPr>
    </w:p>
    <w:p w14:paraId="28C3DD38" w14:textId="026A28C5" w:rsidR="009C4F6D" w:rsidRDefault="009C4F6D" w:rsidP="00DA66EC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25148">
        <w:rPr>
          <w:rFonts w:ascii="Times New Roman" w:hAnsi="Times New Roman" w:cs="Times New Roman"/>
          <w:b/>
          <w:sz w:val="28"/>
          <w:szCs w:val="28"/>
        </w:rPr>
        <w:t>Vláda</w:t>
      </w:r>
    </w:p>
    <w:p w14:paraId="3DAAC563" w14:textId="77777777" w:rsidR="00DA66EC" w:rsidRPr="00325148" w:rsidRDefault="00DA66EC" w:rsidP="0081708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901C82" w:rsidRPr="001D4004" w14:paraId="17ECAFB5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4F33" w14:textId="77777777" w:rsidR="00901C82" w:rsidRPr="001D4004" w:rsidRDefault="00901C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3546DE" w14:textId="77777777" w:rsidR="00901C82" w:rsidRPr="001D4004" w:rsidRDefault="00901C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zrušuje</w:t>
            </w:r>
          </w:p>
        </w:tc>
      </w:tr>
      <w:tr w:rsidR="00901C82" w:rsidRPr="00325148" w14:paraId="09B10375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1D6C5F" w14:textId="77777777" w:rsidR="00901C82" w:rsidRPr="00325148" w:rsidRDefault="00901C82" w:rsidP="001D40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D36C7F" w14:textId="77777777" w:rsidR="00901C82" w:rsidRPr="00FA1998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998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F64B3C" w14:textId="78DC2465" w:rsidR="00176CAE" w:rsidRPr="00176CAE" w:rsidRDefault="00176CAE" w:rsidP="00386955">
            <w:pPr>
              <w:spacing w:line="276" w:lineRule="auto"/>
              <w:ind w:hanging="28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Úlohu B.1. </w:t>
            </w:r>
            <w:r w:rsidR="00901C82" w:rsidRPr="00FA1998">
              <w:rPr>
                <w:rFonts w:ascii="Times New Roman" w:hAnsi="Times New Roman" w:cs="Times New Roman"/>
                <w:sz w:val="24"/>
                <w:szCs w:val="24"/>
              </w:rPr>
              <w:t>uzneseni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01C82" w:rsidRPr="00FA1998">
              <w:rPr>
                <w:rFonts w:ascii="Times New Roman" w:hAnsi="Times New Roman" w:cs="Times New Roman"/>
                <w:sz w:val="24"/>
                <w:szCs w:val="24"/>
              </w:rPr>
              <w:t xml:space="preserve"> vlády </w:t>
            </w:r>
            <w:r w:rsidR="007834C3">
              <w:rPr>
                <w:rFonts w:ascii="Times New Roman" w:hAnsi="Times New Roman" w:cs="Times New Roman"/>
                <w:sz w:val="24"/>
                <w:szCs w:val="24"/>
              </w:rPr>
              <w:t xml:space="preserve">  ú</w:t>
            </w:r>
            <w:r w:rsidR="007834C3" w:rsidRPr="00176CAE">
              <w:rPr>
                <w:rFonts w:ascii="Times New Roman" w:hAnsi="Times New Roman" w:cs="Times New Roman"/>
                <w:sz w:val="24"/>
                <w:szCs w:val="24"/>
              </w:rPr>
              <w:t>lohu B.</w:t>
            </w:r>
            <w:r w:rsidR="00783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4C3" w:rsidRPr="00176CAE">
              <w:rPr>
                <w:rFonts w:ascii="Times New Roman" w:hAnsi="Times New Roman" w:cs="Times New Roman"/>
                <w:sz w:val="24"/>
                <w:szCs w:val="24"/>
              </w:rPr>
              <w:t xml:space="preserve">. uznesenia vlády </w:t>
            </w:r>
            <w:r w:rsidR="00901C82" w:rsidRPr="00FA1998">
              <w:rPr>
                <w:rFonts w:ascii="Times New Roman" w:hAnsi="Times New Roman" w:cs="Times New Roman"/>
                <w:sz w:val="24"/>
                <w:szCs w:val="24"/>
              </w:rPr>
              <w:t xml:space="preserve">SR č. </w:t>
            </w:r>
            <w:r w:rsidR="00EB76AA">
              <w:rPr>
                <w:rFonts w:ascii="Times New Roman" w:hAnsi="Times New Roman" w:cs="Times New Roman"/>
                <w:sz w:val="24"/>
                <w:szCs w:val="24"/>
              </w:rPr>
              <w:t xml:space="preserve">314 </w:t>
            </w:r>
            <w:r w:rsidR="00901C82" w:rsidRPr="00FA19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B76AA">
              <w:rPr>
                <w:rFonts w:ascii="Times New Roman" w:hAnsi="Times New Roman" w:cs="Times New Roman"/>
                <w:sz w:val="24"/>
                <w:szCs w:val="24"/>
              </w:rPr>
              <w:t xml:space="preserve"> 12. júna </w:t>
            </w:r>
            <w:r w:rsidR="00EB76AA" w:rsidRPr="007834C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01C82" w:rsidRPr="0078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C3">
              <w:rPr>
                <w:rFonts w:ascii="Times New Roman" w:hAnsi="Times New Roman" w:cs="Times New Roman"/>
                <w:sz w:val="24"/>
                <w:szCs w:val="24"/>
              </w:rPr>
              <w:t xml:space="preserve">- vypracovať </w:t>
            </w:r>
            <w:r w:rsidR="007834C3">
              <w:rPr>
                <w:rFonts w:ascii="Times New Roman" w:eastAsia="Calibri" w:hAnsi="Times New Roman" w:cs="Times New Roman"/>
                <w:sz w:val="24"/>
                <w:szCs w:val="24"/>
              </w:rPr>
              <w:t>a predložiť Akčný plán stratégie kultúry a kreatívneho priemyslu Slovenskej republiky 2030 na roky 2024 - 2026</w:t>
            </w:r>
            <w:bookmarkStart w:id="0" w:name="_GoBack"/>
            <w:bookmarkEnd w:id="0"/>
          </w:p>
        </w:tc>
      </w:tr>
    </w:tbl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18"/>
        <w:gridCol w:w="8588"/>
      </w:tblGrid>
      <w:tr w:rsidR="00176CAE" w:rsidRPr="00FA1998" w14:paraId="5403FC7B" w14:textId="77777777" w:rsidTr="00176CAE">
        <w:trPr>
          <w:trHeight w:val="450"/>
          <w:jc w:val="center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EEF018" w14:textId="6625674B" w:rsidR="00176CAE" w:rsidRPr="00FA1998" w:rsidRDefault="00176CAE" w:rsidP="00176C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00228A" w14:textId="77777777" w:rsidR="00AE7841" w:rsidRDefault="00176CAE" w:rsidP="00AE784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C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4C3">
              <w:rPr>
                <w:rFonts w:ascii="Times New Roman" w:hAnsi="Times New Roman" w:cs="Times New Roman"/>
                <w:sz w:val="24"/>
                <w:szCs w:val="24"/>
              </w:rPr>
              <w:t>2.  úl</w:t>
            </w:r>
            <w:r w:rsidRPr="00176CAE">
              <w:rPr>
                <w:rFonts w:ascii="Times New Roman" w:hAnsi="Times New Roman" w:cs="Times New Roman"/>
                <w:sz w:val="24"/>
                <w:szCs w:val="24"/>
              </w:rPr>
              <w:t xml:space="preserve">ohu B.2. uznesenia vlády SR č. 314 z 12. júna 2023 </w:t>
            </w:r>
            <w:r w:rsidR="00E905B3" w:rsidRPr="007834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34C3" w:rsidRPr="00783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vypracovať a predkladať </w:t>
            </w:r>
            <w:r w:rsidR="00AE7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</w:p>
          <w:p w14:paraId="677D7BD1" w14:textId="226FBEDE" w:rsidR="00176CAE" w:rsidRPr="00FA1998" w:rsidRDefault="00AE7841" w:rsidP="00AE78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7834C3" w:rsidRPr="007834C3">
              <w:rPr>
                <w:rFonts w:ascii="Times New Roman" w:eastAsia="Calibri" w:hAnsi="Times New Roman" w:cs="Times New Roman"/>
                <w:sz w:val="24"/>
                <w:szCs w:val="24"/>
              </w:rPr>
              <w:t>akčné plány na nasledujúce obdobia do roku 2030</w:t>
            </w:r>
          </w:p>
        </w:tc>
      </w:tr>
      <w:tr w:rsidR="00176CAE" w:rsidRPr="00FA1998" w14:paraId="4159858B" w14:textId="77777777" w:rsidTr="00176CAE">
        <w:trPr>
          <w:trHeight w:val="450"/>
          <w:jc w:val="center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14:paraId="213C70CF" w14:textId="77777777" w:rsidR="00176CAE" w:rsidRDefault="00176CAE" w:rsidP="00176C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</w:tcPr>
          <w:p w14:paraId="26C07BC9" w14:textId="613BA13D" w:rsidR="00176CAE" w:rsidRDefault="00176CAE" w:rsidP="00C860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1A17D3" w14:textId="2310B5AC" w:rsidR="00EB76AA" w:rsidRDefault="00EB76AA" w:rsidP="001D4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164DEB" w14:textId="19B80052" w:rsidR="00EB76AA" w:rsidRDefault="00EB76AA" w:rsidP="001D4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F11C5C" w14:textId="36D9D5B5" w:rsidR="00EB76AA" w:rsidRDefault="00EB76AA" w:rsidP="001D4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:rsidRPr="00F86342" w14:paraId="76EC7E75" w14:textId="77777777" w:rsidTr="00EB76AA">
        <w:trPr>
          <w:cantSplit/>
        </w:trPr>
        <w:tc>
          <w:tcPr>
            <w:tcW w:w="1661" w:type="dxa"/>
          </w:tcPr>
          <w:p w14:paraId="545FD5E8" w14:textId="5FDFB8C4" w:rsidR="00557779" w:rsidRPr="00F86342" w:rsidRDefault="00557779" w:rsidP="0086427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14:paraId="7B9DFC7F" w14:textId="3F6DD32C" w:rsidR="00557779" w:rsidRPr="00F86342" w:rsidRDefault="00557779" w:rsidP="008642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79" w:rsidRPr="00325148" w14:paraId="2E92D592" w14:textId="77777777" w:rsidTr="00EB76AA">
        <w:trPr>
          <w:cantSplit/>
        </w:trPr>
        <w:tc>
          <w:tcPr>
            <w:tcW w:w="1661" w:type="dxa"/>
          </w:tcPr>
          <w:p w14:paraId="27A57D39" w14:textId="352FD265" w:rsidR="00557779" w:rsidRPr="00F86342" w:rsidRDefault="00901C82" w:rsidP="001D40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745" w:type="dxa"/>
          </w:tcPr>
          <w:p w14:paraId="69E75EA0" w14:textId="174DD4B4" w:rsidR="00F86342" w:rsidRPr="00F86342" w:rsidRDefault="006C78BB" w:rsidP="00F863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členom vlády</w:t>
            </w:r>
            <w:r w:rsidR="00176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C1C442" w14:textId="70C2BA40" w:rsidR="00F86342" w:rsidRPr="00325148" w:rsidRDefault="00F86342" w:rsidP="009D19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F3A38B" w14:textId="77777777" w:rsidR="00557779" w:rsidRPr="00325148" w:rsidRDefault="00557779" w:rsidP="001D4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57779" w:rsidRPr="00325148" w:rsidSect="00C858E5">
      <w:headerReference w:type="default" r:id="rId10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B52D0" w14:textId="77777777" w:rsidR="00E26701" w:rsidRDefault="00E26701" w:rsidP="00BB7010">
      <w:r>
        <w:separator/>
      </w:r>
    </w:p>
  </w:endnote>
  <w:endnote w:type="continuationSeparator" w:id="0">
    <w:p w14:paraId="612CEF6F" w14:textId="77777777" w:rsidR="00E26701" w:rsidRDefault="00E26701" w:rsidP="00BB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37272" w14:textId="77777777" w:rsidR="00E26701" w:rsidRDefault="00E26701" w:rsidP="00BB7010">
      <w:r>
        <w:separator/>
      </w:r>
    </w:p>
  </w:footnote>
  <w:footnote w:type="continuationSeparator" w:id="0">
    <w:p w14:paraId="11BC3EBB" w14:textId="77777777" w:rsidR="00E26701" w:rsidRDefault="00E26701" w:rsidP="00BB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7C470" w14:textId="77777777" w:rsidR="00BB7010" w:rsidRPr="00D745D1" w:rsidRDefault="00BB7010" w:rsidP="00BB7010">
    <w:pPr>
      <w:pStyle w:val="Hlavika"/>
      <w:jc w:val="center"/>
      <w:rPr>
        <w:rFonts w:ascii="Times New Roman" w:hAnsi="Times New Roman"/>
        <w:caps/>
        <w:sz w:val="24"/>
      </w:rPr>
    </w:pPr>
    <w:r w:rsidRPr="00D745D1">
      <w:rPr>
        <w:rFonts w:ascii="Times New Roman" w:hAnsi="Times New Roman"/>
        <w:caps/>
        <w:sz w:val="24"/>
      </w:rPr>
      <w:t>vláda Slovenskej republiky</w:t>
    </w:r>
  </w:p>
  <w:p w14:paraId="20528022" w14:textId="1EF211F6" w:rsidR="00BB7010" w:rsidRDefault="00BB7010">
    <w:pPr>
      <w:pStyle w:val="Hlavika"/>
    </w:pPr>
  </w:p>
  <w:p w14:paraId="2DF25310" w14:textId="77777777" w:rsidR="00BB7010" w:rsidRDefault="00BB70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8541C"/>
    <w:multiLevelType w:val="hybridMultilevel"/>
    <w:tmpl w:val="862E01F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42589"/>
    <w:rsid w:val="00061FED"/>
    <w:rsid w:val="00074658"/>
    <w:rsid w:val="000906DD"/>
    <w:rsid w:val="000B225E"/>
    <w:rsid w:val="0010780A"/>
    <w:rsid w:val="00107AFC"/>
    <w:rsid w:val="00175B8A"/>
    <w:rsid w:val="00176CAE"/>
    <w:rsid w:val="001C7A0B"/>
    <w:rsid w:val="001D4004"/>
    <w:rsid w:val="001D495F"/>
    <w:rsid w:val="001E324B"/>
    <w:rsid w:val="00247B22"/>
    <w:rsid w:val="00266B00"/>
    <w:rsid w:val="00283007"/>
    <w:rsid w:val="002921C7"/>
    <w:rsid w:val="002B0D08"/>
    <w:rsid w:val="002F2336"/>
    <w:rsid w:val="00316A52"/>
    <w:rsid w:val="00325148"/>
    <w:rsid w:val="00356199"/>
    <w:rsid w:val="00372BCE"/>
    <w:rsid w:val="00376D2B"/>
    <w:rsid w:val="00386955"/>
    <w:rsid w:val="00395044"/>
    <w:rsid w:val="003B5189"/>
    <w:rsid w:val="00402F32"/>
    <w:rsid w:val="0040627F"/>
    <w:rsid w:val="00421609"/>
    <w:rsid w:val="00456D57"/>
    <w:rsid w:val="0048125C"/>
    <w:rsid w:val="004F4D5B"/>
    <w:rsid w:val="005151A4"/>
    <w:rsid w:val="005319AF"/>
    <w:rsid w:val="00557779"/>
    <w:rsid w:val="00596D02"/>
    <w:rsid w:val="005D6105"/>
    <w:rsid w:val="005E1E88"/>
    <w:rsid w:val="006740F9"/>
    <w:rsid w:val="00677288"/>
    <w:rsid w:val="006A2A39"/>
    <w:rsid w:val="006B6F58"/>
    <w:rsid w:val="006C78BB"/>
    <w:rsid w:val="006F2EA0"/>
    <w:rsid w:val="006F3C1D"/>
    <w:rsid w:val="006F6506"/>
    <w:rsid w:val="007834C3"/>
    <w:rsid w:val="007A1188"/>
    <w:rsid w:val="007C2AD6"/>
    <w:rsid w:val="007F2CE1"/>
    <w:rsid w:val="0081708C"/>
    <w:rsid w:val="008340E5"/>
    <w:rsid w:val="008462F5"/>
    <w:rsid w:val="00864277"/>
    <w:rsid w:val="00881154"/>
    <w:rsid w:val="008B272D"/>
    <w:rsid w:val="008C3A96"/>
    <w:rsid w:val="008F2A5B"/>
    <w:rsid w:val="00901C82"/>
    <w:rsid w:val="00910F3A"/>
    <w:rsid w:val="0092640A"/>
    <w:rsid w:val="00975973"/>
    <w:rsid w:val="00976A51"/>
    <w:rsid w:val="009964F3"/>
    <w:rsid w:val="009A4A21"/>
    <w:rsid w:val="009C4F6D"/>
    <w:rsid w:val="009D1943"/>
    <w:rsid w:val="009D45B9"/>
    <w:rsid w:val="00A33DA3"/>
    <w:rsid w:val="00A3474E"/>
    <w:rsid w:val="00A71C4C"/>
    <w:rsid w:val="00AE7841"/>
    <w:rsid w:val="00B07CB6"/>
    <w:rsid w:val="00B34433"/>
    <w:rsid w:val="00BB7010"/>
    <w:rsid w:val="00BD2459"/>
    <w:rsid w:val="00BD562D"/>
    <w:rsid w:val="00BE47B1"/>
    <w:rsid w:val="00C00A0F"/>
    <w:rsid w:val="00C05CD1"/>
    <w:rsid w:val="00C0662A"/>
    <w:rsid w:val="00C27F6D"/>
    <w:rsid w:val="00C3414A"/>
    <w:rsid w:val="00C604FB"/>
    <w:rsid w:val="00C62BC2"/>
    <w:rsid w:val="00C82652"/>
    <w:rsid w:val="00C858E5"/>
    <w:rsid w:val="00C860AA"/>
    <w:rsid w:val="00CC3A18"/>
    <w:rsid w:val="00CC587B"/>
    <w:rsid w:val="00D16342"/>
    <w:rsid w:val="00D26F72"/>
    <w:rsid w:val="00D30B43"/>
    <w:rsid w:val="00D37A2F"/>
    <w:rsid w:val="00D47292"/>
    <w:rsid w:val="00D616FA"/>
    <w:rsid w:val="00D6615D"/>
    <w:rsid w:val="00D912E3"/>
    <w:rsid w:val="00DA32B8"/>
    <w:rsid w:val="00DA66EC"/>
    <w:rsid w:val="00E22B67"/>
    <w:rsid w:val="00E26701"/>
    <w:rsid w:val="00E905B3"/>
    <w:rsid w:val="00EA65D1"/>
    <w:rsid w:val="00EB7696"/>
    <w:rsid w:val="00EB76AA"/>
    <w:rsid w:val="00EC6B2F"/>
    <w:rsid w:val="00ED412E"/>
    <w:rsid w:val="00EF4D2C"/>
    <w:rsid w:val="00F04B62"/>
    <w:rsid w:val="00F27219"/>
    <w:rsid w:val="00F63E46"/>
    <w:rsid w:val="00F85947"/>
    <w:rsid w:val="00F86342"/>
    <w:rsid w:val="00F935CC"/>
    <w:rsid w:val="00F94F2B"/>
    <w:rsid w:val="00F9721E"/>
    <w:rsid w:val="00FA1998"/>
    <w:rsid w:val="00FB5B5C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1C245B6E-0EC6-4088-A574-83F701D6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B70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7010"/>
    <w:rPr>
      <w:sz w:val="20"/>
      <w:szCs w:val="20"/>
    </w:rPr>
  </w:style>
  <w:style w:type="paragraph" w:styleId="Odsekzoznamu">
    <w:name w:val="List Paragraph"/>
    <w:basedOn w:val="Normlny"/>
    <w:uiPriority w:val="99"/>
    <w:qFormat/>
    <w:rsid w:val="0017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8.8.2020 8:28:34"/>
    <f:field ref="objchangedby" par="" text="Administrator, System"/>
    <f:field ref="objmodifiedat" par="" text="18.8.2020 8:28:38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https://ovdmasv601/sites/DMS/_layouts/15/DocIdRedir.aspx?ID=WKX3UHSAJ2R6-2-1389945</Url>
      <Description>WKX3UHSAJ2R6-2-1389945</Description>
    </_dlc_DocIdUrl>
    <_dlc_DocId xmlns="e60a29af-d413-48d4-bd90-fe9d2a897e4b">WKX3UHSAJ2R6-2-1389945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AF8CE3F-EAF8-4DB6-AD55-CA57818DA6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105188-49B2-45AD-BB63-03B789E190E1}"/>
</file>

<file path=customXml/itemProps4.xml><?xml version="1.0" encoding="utf-8"?>
<ds:datastoreItem xmlns:ds="http://schemas.openxmlformats.org/officeDocument/2006/customXml" ds:itemID="{91CCAE42-58AE-4A4C-B54B-B283CEECBFD3}"/>
</file>

<file path=customXml/itemProps5.xml><?xml version="1.0" encoding="utf-8"?>
<ds:datastoreItem xmlns:ds="http://schemas.openxmlformats.org/officeDocument/2006/customXml" ds:itemID="{B9372630-B066-4403-A8A9-4FB216E014F4}"/>
</file>

<file path=customXml/itemProps6.xml><?xml version="1.0" encoding="utf-8"?>
<ds:datastoreItem xmlns:ds="http://schemas.openxmlformats.org/officeDocument/2006/customXml" ds:itemID="{B8E97B42-7AA0-42EB-8AA2-04F48B6789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Hana Špaleková</cp:lastModifiedBy>
  <cp:revision>14</cp:revision>
  <dcterms:created xsi:type="dcterms:W3CDTF">2025-06-19T06:09:00Z</dcterms:created>
  <dcterms:modified xsi:type="dcterms:W3CDTF">2025-06-25T05:20:00Z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COO.2145.1000.3.3973895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PhDr. Miroslav Wiedemann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 Návrh na zrušenie niektorých úloh z uznesení vlády Slovenskej republiky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vlastnej iniciatívy</vt:lpwstr>
  </property>
  <property fmtid="{D5CDD505-2E9C-101B-9397-08002B2CF9AE}" pid="18" name="FSC#SKEDITIONSLOVLEX@103.510:plnynazovpredpis">
    <vt:lpwstr> Návrh na zrušenie niektorých úloh z uznesení vlády Slovenskej republiky </vt:lpwstr>
  </property>
  <property fmtid="{D5CDD505-2E9C-101B-9397-08002B2CF9AE}" pid="19" name="FSC#SKEDITIONSLOVLEX@103.510:rezortcislopredpis">
    <vt:lpwstr>MK-5007/2020-111/14250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LP/2020/340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ministerka kultúry</vt:lpwstr>
  </property>
  <property fmtid="{D5CDD505-2E9C-101B-9397-08002B2CF9AE}" pid="129" name="FSC#SKEDITIONSLOVLEX@103.510:AttrStrListDocPropUznesenieNaVedomie">
    <vt:lpwstr>podpredseda vlády, minister hospodárstva,_x000d_
minister pôdohospodárstva a rozvoja vidieka, _x000d_
podpredsedníčka vlády a ministerka investícií, regionálneho rozvoja a informatizácie,_x000d_
minister zahraničných vecí a európskych záležitostí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vedúci oddelenia</vt:lpwstr>
  </property>
  <property fmtid="{D5CDD505-2E9C-101B-9397-08002B2CF9AE}" pid="134" name="FSC#SKEDITIONSLOVLEX@103.510:funkciaPredAkuzativ">
    <vt:lpwstr>vedúceho oddelenia</vt:lpwstr>
  </property>
  <property fmtid="{D5CDD505-2E9C-101B-9397-08002B2CF9AE}" pid="135" name="FSC#SKEDITIONSLOVLEX@103.510:funkciaPredDativ">
    <vt:lpwstr>vedúcemu oddelenia</vt:lpwstr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18. 8. 2020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c3eae456-299b-4aef-81ef-fe37295cbacc</vt:lpwstr>
  </property>
</Properties>
</file>