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Pr="007C212D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7C212D"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7C212D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7C212D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7C212D"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:rsidRPr="007C212D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7C212D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7C212D"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:rsidRPr="007C212D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:rsidRPr="007C212D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7C212D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7C212D"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7C212D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7C212D" w:rsidRDefault="0081708C" w:rsidP="008073D9">
                  <w:pPr>
                    <w:spacing w:line="276" w:lineRule="auto"/>
                    <w:jc w:val="center"/>
                  </w:pPr>
                  <w:r w:rsidRPr="007C212D"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Pr="007C212D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:rsidRPr="007C212D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7C212D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0C8F4C60" w:rsidR="0081708C" w:rsidRPr="007C212D" w:rsidRDefault="00C0662A" w:rsidP="00886E8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C212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886E88" w:rsidRPr="007C212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nelegislatívneho všeobecného materiálu Správa o priebehu a výsledkoch samitu NATO v Bruseli v dňoch 11. - 12. júla 2018</w:t>
                  </w:r>
                </w:p>
              </w:tc>
            </w:tr>
          </w:tbl>
          <w:p w14:paraId="79032FD8" w14:textId="77777777" w:rsidR="0081708C" w:rsidRPr="007C212D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Pr="007C212D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Pr="007C212D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7C212D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7C212D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7C212D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:rsidRPr="007C212D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7C212D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767B49E" w14:textId="77777777" w:rsidR="008C332D" w:rsidRPr="007C212D" w:rsidRDefault="008C332D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7C212D">
              <w:rPr>
                <w:rFonts w:ascii="Times New Roman" w:hAnsi="Times New Roman" w:cs="Times New Roman"/>
                <w:sz w:val="25"/>
                <w:szCs w:val="25"/>
              </w:rPr>
              <w:t>minister zahraničných vecí a európskych záležitostí</w:t>
            </w:r>
          </w:p>
          <w:p w14:paraId="368CF746" w14:textId="2D2A21AB" w:rsidR="0081708C" w:rsidRPr="007C212D" w:rsidRDefault="008C332D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7C212D">
              <w:rPr>
                <w:rFonts w:ascii="Times New Roman" w:hAnsi="Times New Roman" w:cs="Times New Roman"/>
                <w:sz w:val="25"/>
                <w:szCs w:val="25"/>
              </w:rPr>
              <w:t>minister obrany</w:t>
            </w:r>
            <w:r w:rsidR="00ED412E" w:rsidRPr="007C212D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="00ED412E" w:rsidRPr="007C212D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ED412E" w:rsidRPr="007C212D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Pr="007C212D" w:rsidRDefault="007C212D" w:rsidP="0081708C">
      <w:r w:rsidRPr="007C212D"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7C212D" w:rsidRDefault="0081708C" w:rsidP="0081708C"/>
    <w:p w14:paraId="28C3DD38" w14:textId="4A583F05" w:rsidR="009C4F6D" w:rsidRPr="007C212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7C212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Pr="007C212D" w:rsidRDefault="009C4F6D" w:rsidP="0081708C"/>
    <w:p w14:paraId="113C931F" w14:textId="55EBEC4B" w:rsidR="00886E88" w:rsidRPr="007C212D" w:rsidRDefault="00886E88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5"/>
        <w:gridCol w:w="926"/>
        <w:gridCol w:w="7755"/>
      </w:tblGrid>
      <w:tr w:rsidR="00886E88" w:rsidRPr="007C212D" w14:paraId="32283840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39F191" w14:textId="77777777" w:rsidR="00886E88" w:rsidRPr="007C212D" w:rsidRDefault="00886E8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7C212D"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3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F50E08" w14:textId="77777777" w:rsidR="00886E88" w:rsidRPr="007C212D" w:rsidRDefault="00886E8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7C212D"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886E88" w:rsidRPr="007C212D" w14:paraId="4D5D98F0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02C617" w14:textId="77777777" w:rsidR="00886E88" w:rsidRPr="007C212D" w:rsidRDefault="00886E8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4E34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A2DF4E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Správu o priebehu a výsledkoch samitu NATO v Bruseli v dňoch 11. - 12. júla 2018</w:t>
            </w:r>
          </w:p>
        </w:tc>
      </w:tr>
      <w:tr w:rsidR="00886E88" w:rsidRPr="007C212D" w14:paraId="78F49BEB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305550" w14:textId="77777777" w:rsidR="00886E88" w:rsidRPr="007C212D" w:rsidRDefault="00886E8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7C212D"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3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45C071" w14:textId="77777777" w:rsidR="00886E88" w:rsidRPr="007C212D" w:rsidRDefault="00886E8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7C212D"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886E88" w:rsidRPr="007C212D" w14:paraId="75D2E550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0E83BA" w14:textId="77777777" w:rsidR="00886E88" w:rsidRPr="007C212D" w:rsidRDefault="00886E8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3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E04C10" w14:textId="14F141FB" w:rsidR="00886E88" w:rsidRPr="007C212D" w:rsidRDefault="008C332D" w:rsidP="00D0625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7C212D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ministrovi obrany </w:t>
            </w:r>
          </w:p>
        </w:tc>
      </w:tr>
      <w:tr w:rsidR="00886E88" w:rsidRPr="007C212D" w14:paraId="5D8CC387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B436A8" w14:textId="77777777" w:rsidR="00886E88" w:rsidRPr="007C212D" w:rsidRDefault="00886E8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A1A9F7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0247E3" w14:textId="4C947946" w:rsidR="00886E88" w:rsidRPr="007C212D" w:rsidRDefault="00D0625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 xml:space="preserve">v spolupráci s ministrom zahraničných vecí a európskych záležitostí </w:t>
            </w:r>
            <w:r w:rsidR="00886E88" w:rsidRPr="007C212D">
              <w:rPr>
                <w:rFonts w:ascii="Times" w:hAnsi="Times" w:cs="Times"/>
                <w:sz w:val="25"/>
                <w:szCs w:val="25"/>
              </w:rPr>
              <w:t>predložiť na rokovanie vlády SR a následne NR SR návrh na vyslanie príslušníkov OS SR do posilnenej</w:t>
            </w:r>
            <w:r w:rsidR="00DF258C" w:rsidRPr="007C212D">
              <w:rPr>
                <w:rFonts w:ascii="Times" w:hAnsi="Times" w:cs="Times"/>
                <w:sz w:val="25"/>
                <w:szCs w:val="25"/>
              </w:rPr>
              <w:t xml:space="preserve"> predsunutej prítomnosti NATO (</w:t>
            </w:r>
            <w:proofErr w:type="spellStart"/>
            <w:r w:rsidR="00DF258C" w:rsidRPr="007C212D">
              <w:rPr>
                <w:rFonts w:ascii="Times" w:hAnsi="Times" w:cs="Times"/>
                <w:i/>
                <w:sz w:val="25"/>
                <w:szCs w:val="25"/>
              </w:rPr>
              <w:t>e</w:t>
            </w:r>
            <w:r w:rsidR="00886E88" w:rsidRPr="007C212D">
              <w:rPr>
                <w:rFonts w:ascii="Times" w:hAnsi="Times" w:cs="Times"/>
                <w:i/>
                <w:sz w:val="25"/>
                <w:szCs w:val="25"/>
              </w:rPr>
              <w:t>nhanced</w:t>
            </w:r>
            <w:proofErr w:type="spellEnd"/>
            <w:r w:rsidR="00886E88" w:rsidRPr="007C212D">
              <w:rPr>
                <w:rFonts w:ascii="Times" w:hAnsi="Times" w:cs="Times"/>
                <w:i/>
                <w:sz w:val="25"/>
                <w:szCs w:val="25"/>
              </w:rPr>
              <w:t xml:space="preserve"> Forward </w:t>
            </w:r>
            <w:proofErr w:type="spellStart"/>
            <w:r w:rsidR="00886E88" w:rsidRPr="007C212D">
              <w:rPr>
                <w:rFonts w:ascii="Times" w:hAnsi="Times" w:cs="Times"/>
                <w:i/>
                <w:sz w:val="25"/>
                <w:szCs w:val="25"/>
              </w:rPr>
              <w:t>Presence</w:t>
            </w:r>
            <w:proofErr w:type="spellEnd"/>
            <w:r w:rsidR="00886E88" w:rsidRPr="007C212D">
              <w:rPr>
                <w:rFonts w:ascii="Times" w:hAnsi="Times" w:cs="Times"/>
                <w:sz w:val="25"/>
                <w:szCs w:val="25"/>
              </w:rPr>
              <w:t>) v</w:t>
            </w:r>
            <w:r w:rsidR="008C332D" w:rsidRPr="007C212D">
              <w:rPr>
                <w:rFonts w:ascii="Times" w:hAnsi="Times" w:cs="Times"/>
                <w:sz w:val="25"/>
                <w:szCs w:val="25"/>
              </w:rPr>
              <w:t> </w:t>
            </w:r>
            <w:r w:rsidR="00886E88" w:rsidRPr="007C212D">
              <w:rPr>
                <w:rFonts w:ascii="Times" w:hAnsi="Times" w:cs="Times"/>
                <w:sz w:val="25"/>
                <w:szCs w:val="25"/>
              </w:rPr>
              <w:t>Pobaltí</w:t>
            </w:r>
            <w:r w:rsidR="008C332D" w:rsidRPr="007C212D">
              <w:rPr>
                <w:rFonts w:ascii="Times" w:hAnsi="Times" w:cs="Times"/>
                <w:sz w:val="25"/>
                <w:szCs w:val="25"/>
              </w:rPr>
              <w:t xml:space="preserve"> a v Poľsku </w:t>
            </w:r>
            <w:r w:rsidR="00886E88" w:rsidRPr="007C212D">
              <w:rPr>
                <w:rFonts w:ascii="Times" w:hAnsi="Times" w:cs="Times"/>
                <w:sz w:val="25"/>
                <w:szCs w:val="25"/>
              </w:rPr>
              <w:t xml:space="preserve">od 1. júla 2019 </w:t>
            </w:r>
          </w:p>
        </w:tc>
      </w:tr>
      <w:tr w:rsidR="00886E88" w:rsidRPr="007C212D" w14:paraId="48F23C65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35F9BE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BAD6D9" w14:textId="77777777" w:rsidR="00886E88" w:rsidRPr="007C212D" w:rsidRDefault="00886E88"/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D1212B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31. marca 2019,</w:t>
            </w:r>
          </w:p>
        </w:tc>
      </w:tr>
      <w:tr w:rsidR="00886E88" w:rsidRPr="007C212D" w14:paraId="59E38CCA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C86543" w14:textId="77777777" w:rsidR="00886E88" w:rsidRPr="007C212D" w:rsidRDefault="00886E88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E17EB3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C67E2F" w14:textId="7F5FB009" w:rsidR="00886E88" w:rsidRPr="007C212D" w:rsidRDefault="00D06255" w:rsidP="008C332D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 xml:space="preserve">v spolupráci s ministrom zahraničných vecí a európskych záležitostí </w:t>
            </w:r>
            <w:r w:rsidR="00886E88" w:rsidRPr="007C212D">
              <w:rPr>
                <w:rFonts w:ascii="Times" w:hAnsi="Times" w:cs="Times"/>
                <w:sz w:val="25"/>
                <w:szCs w:val="25"/>
              </w:rPr>
              <w:t xml:space="preserve">predložiť na rokovanie vlády SR a následne NR SR návrh na vyslanie príslušníkov OS SR </w:t>
            </w:r>
            <w:r w:rsidR="008C332D" w:rsidRPr="007C212D">
              <w:rPr>
                <w:rFonts w:ascii="Times" w:hAnsi="Times" w:cs="Times"/>
                <w:sz w:val="25"/>
                <w:szCs w:val="25"/>
              </w:rPr>
              <w:t>do</w:t>
            </w:r>
            <w:r w:rsidR="00886E88" w:rsidRPr="007C212D">
              <w:rPr>
                <w:rFonts w:ascii="Times" w:hAnsi="Times" w:cs="Times"/>
                <w:sz w:val="25"/>
                <w:szCs w:val="25"/>
              </w:rPr>
              <w:t xml:space="preserve"> Iraku </w:t>
            </w:r>
          </w:p>
        </w:tc>
      </w:tr>
      <w:tr w:rsidR="00886E88" w:rsidRPr="007C212D" w14:paraId="5EBA14BF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9D18AC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C84404" w14:textId="77777777" w:rsidR="00886E88" w:rsidRPr="007C212D" w:rsidRDefault="00886E88"/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E63CE0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31. marca 2019,</w:t>
            </w:r>
          </w:p>
        </w:tc>
      </w:tr>
      <w:tr w:rsidR="00886E88" w:rsidRPr="007C212D" w14:paraId="1D4AF504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391093" w14:textId="77777777" w:rsidR="00886E88" w:rsidRPr="007C212D" w:rsidRDefault="00886E8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3DA8DA" w14:textId="00426304" w:rsidR="00886E88" w:rsidRPr="007C212D" w:rsidRDefault="00886E88" w:rsidP="00D0625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 xml:space="preserve">B. </w:t>
            </w:r>
            <w:r w:rsidR="00D06255" w:rsidRPr="007C212D">
              <w:rPr>
                <w:rFonts w:ascii="Times" w:hAnsi="Times" w:cs="Times"/>
                <w:sz w:val="25"/>
                <w:szCs w:val="25"/>
              </w:rPr>
              <w:t>3</w:t>
            </w:r>
            <w:r w:rsidRPr="007C212D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838325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v rámci existujúceho mandátu NR SR zabezpečiť zvýšenie počtu vojakov OS SR nasadených v misii Rozhodná podpora (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Resolute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Support</w:t>
            </w:r>
            <w:proofErr w:type="spellEnd"/>
            <w:r w:rsidRPr="007C212D">
              <w:rPr>
                <w:rFonts w:ascii="Times" w:hAnsi="Times" w:cs="Times"/>
                <w:sz w:val="25"/>
                <w:szCs w:val="25"/>
              </w:rPr>
              <w:t>) v Afganistane</w:t>
            </w:r>
          </w:p>
        </w:tc>
      </w:tr>
      <w:tr w:rsidR="00886E88" w:rsidRPr="007C212D" w14:paraId="201BA2B0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A6545F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FFAA04" w14:textId="77777777" w:rsidR="00886E88" w:rsidRPr="007C212D" w:rsidRDefault="00886E88"/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2A0557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31. decembra 2019,</w:t>
            </w:r>
          </w:p>
        </w:tc>
      </w:tr>
      <w:tr w:rsidR="00886E88" w:rsidRPr="007C212D" w14:paraId="762862C5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0091C6" w14:textId="77777777" w:rsidR="00886E88" w:rsidRPr="007C212D" w:rsidRDefault="00886E88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E51B51" w14:textId="7992B504" w:rsidR="00886E88" w:rsidRPr="007C212D" w:rsidRDefault="00886E88" w:rsidP="00D0625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 xml:space="preserve">B. </w:t>
            </w:r>
            <w:r w:rsidR="00D06255" w:rsidRPr="007C212D">
              <w:rPr>
                <w:rFonts w:ascii="Times" w:hAnsi="Times" w:cs="Times"/>
                <w:sz w:val="25"/>
                <w:szCs w:val="25"/>
              </w:rPr>
              <w:t>4</w:t>
            </w:r>
            <w:r w:rsidRPr="007C212D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55C9B9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predložiť do NATO správu o národnej implementácii záväzkov, vyplývajúcich zo záväzku o výdavkoch na obranu (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Defence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Investment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Pledge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r w:rsidRPr="007C212D">
              <w:rPr>
                <w:rFonts w:ascii="Times" w:hAnsi="Times" w:cs="Times"/>
                <w:sz w:val="25"/>
                <w:szCs w:val="25"/>
              </w:rPr>
              <w:t>- DIP)</w:t>
            </w:r>
          </w:p>
        </w:tc>
      </w:tr>
      <w:tr w:rsidR="00886E88" w:rsidRPr="007C212D" w14:paraId="4E84F230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6211FD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58C07E" w14:textId="77777777" w:rsidR="00886E88" w:rsidRPr="007C212D" w:rsidRDefault="00886E88"/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DD9AB6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31. decembra každoročne,</w:t>
            </w:r>
          </w:p>
        </w:tc>
      </w:tr>
      <w:tr w:rsidR="00886E88" w:rsidRPr="007C212D" w14:paraId="2B5397D5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58276A" w14:textId="77777777" w:rsidR="00886E88" w:rsidRPr="007C212D" w:rsidRDefault="00886E88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ECD643" w14:textId="0DAFA3D5" w:rsidR="00886E88" w:rsidRPr="007C212D" w:rsidRDefault="00D0625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B. 5</w:t>
            </w:r>
            <w:r w:rsidR="00886E88" w:rsidRPr="007C212D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E4B07D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po prijatí rozhodnutia NATO v oblasti praktickej implementácie Iniciatívy pripravenosti NATO zabezpečiť príspevky SR</w:t>
            </w:r>
          </w:p>
        </w:tc>
      </w:tr>
      <w:tr w:rsidR="00886E88" w:rsidRPr="007C212D" w14:paraId="4DF17B76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F499D9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BF0103" w14:textId="77777777" w:rsidR="00886E88" w:rsidRPr="007C212D" w:rsidRDefault="00886E88"/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968822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31. decembra 2019,</w:t>
            </w:r>
          </w:p>
        </w:tc>
      </w:tr>
      <w:tr w:rsidR="00886E88" w:rsidRPr="007C212D" w14:paraId="13C127E4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895D06" w14:textId="77777777" w:rsidR="00886E88" w:rsidRPr="007C212D" w:rsidRDefault="00886E88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C25DC9" w14:textId="44430B3B" w:rsidR="00886E88" w:rsidRPr="007C212D" w:rsidRDefault="00D0625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B. 6</w:t>
            </w:r>
            <w:r w:rsidR="00886E88" w:rsidRPr="007C212D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94C11D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predložiť vláde SR návrh materiálu s návrhom opatrení na implementáciu rozhodnutí pre urýchlenie vojenskej mobility (presuny vojenskej techniky a osôb) v rámci územia SR</w:t>
            </w:r>
          </w:p>
        </w:tc>
      </w:tr>
      <w:tr w:rsidR="00886E88" w:rsidRPr="007C212D" w14:paraId="7F00205A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240BB3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E1C2DF" w14:textId="77777777" w:rsidR="00886E88" w:rsidRPr="007C212D" w:rsidRDefault="00886E88"/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FDADC4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31. decembra 2018,</w:t>
            </w:r>
          </w:p>
        </w:tc>
      </w:tr>
      <w:tr w:rsidR="00886E88" w:rsidRPr="007C212D" w14:paraId="2050F031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49E46A" w14:textId="77777777" w:rsidR="00886E88" w:rsidRPr="007C212D" w:rsidRDefault="00886E88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CC900D" w14:textId="5EFB04CF" w:rsidR="00886E88" w:rsidRPr="007C212D" w:rsidRDefault="00D0625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B. 7</w:t>
            </w:r>
            <w:r w:rsidR="00886E88" w:rsidRPr="007C212D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BEF886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zabezpečiť zvýšenie príspevku SR do adaptovanej Veliteľskej štruktúry NATO (</w:t>
            </w:r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NATO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Command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Structure</w:t>
            </w:r>
            <w:proofErr w:type="spellEnd"/>
            <w:r w:rsidRPr="007C212D">
              <w:rPr>
                <w:rFonts w:ascii="Times" w:hAnsi="Times" w:cs="Times"/>
                <w:sz w:val="25"/>
                <w:szCs w:val="25"/>
              </w:rPr>
              <w:t xml:space="preserve"> - NCS)</w:t>
            </w:r>
          </w:p>
        </w:tc>
      </w:tr>
      <w:tr w:rsidR="00886E88" w:rsidRPr="007C212D" w14:paraId="6FFF7051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1B5487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8698E2" w14:textId="77777777" w:rsidR="00886E88" w:rsidRPr="007C212D" w:rsidRDefault="00886E88"/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A3E7C7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30. júna 2021,</w:t>
            </w:r>
          </w:p>
        </w:tc>
      </w:tr>
      <w:tr w:rsidR="00886E88" w:rsidRPr="007C212D" w14:paraId="57419A8E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D9763C" w14:textId="77777777" w:rsidR="00886E88" w:rsidRPr="007C212D" w:rsidRDefault="00886E88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99651" w14:textId="0AD54B9B" w:rsidR="00886E88" w:rsidRPr="007C212D" w:rsidRDefault="00D0625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B. 8</w:t>
            </w:r>
            <w:r w:rsidR="00886E88" w:rsidRPr="007C212D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2875F3" w14:textId="4FE3553E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zriadiť medzirezortnú pracovnú skupinu na zabezpečenie národnej implementácie plánu na podporu spojeneckých vojsk na území SR (</w:t>
            </w:r>
            <w:proofErr w:type="spellStart"/>
            <w:r w:rsidR="00BA1105" w:rsidRPr="007C212D">
              <w:rPr>
                <w:rFonts w:ascii="Times" w:hAnsi="Times" w:cs="Times"/>
                <w:i/>
                <w:sz w:val="25"/>
                <w:szCs w:val="25"/>
              </w:rPr>
              <w:t>Enablement</w:t>
            </w:r>
            <w:proofErr w:type="spellEnd"/>
            <w:r w:rsidR="00BA1105"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="00BA1105" w:rsidRPr="007C212D">
              <w:rPr>
                <w:rFonts w:ascii="Times" w:hAnsi="Times" w:cs="Times"/>
                <w:i/>
                <w:sz w:val="25"/>
                <w:szCs w:val="25"/>
              </w:rPr>
              <w:t>Plan</w:t>
            </w:r>
            <w:proofErr w:type="spellEnd"/>
            <w:r w:rsidR="00BA1105"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="00BA1105" w:rsidRPr="007C212D">
              <w:rPr>
                <w:rFonts w:ascii="Times" w:hAnsi="Times" w:cs="Times"/>
                <w:i/>
                <w:sz w:val="25"/>
                <w:szCs w:val="25"/>
              </w:rPr>
              <w:t>for</w:t>
            </w:r>
            <w:proofErr w:type="spellEnd"/>
            <w:r w:rsidR="00BA1105"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="00BA1105" w:rsidRPr="007C212D">
              <w:rPr>
                <w:rFonts w:ascii="Times" w:hAnsi="Times" w:cs="Times"/>
                <w:i/>
                <w:sz w:val="25"/>
                <w:szCs w:val="25"/>
              </w:rPr>
              <w:t>SACEUR´s</w:t>
            </w:r>
            <w:proofErr w:type="spellEnd"/>
            <w:r w:rsidR="00BA1105"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="00BA1105" w:rsidRPr="007C212D">
              <w:rPr>
                <w:rFonts w:ascii="Times" w:hAnsi="Times" w:cs="Times"/>
                <w:i/>
                <w:sz w:val="25"/>
                <w:szCs w:val="25"/>
              </w:rPr>
              <w:t>Area</w:t>
            </w:r>
            <w:proofErr w:type="spellEnd"/>
            <w:r w:rsidR="00BA1105" w:rsidRPr="007C212D">
              <w:rPr>
                <w:rFonts w:ascii="Times" w:hAnsi="Times" w:cs="Times"/>
                <w:i/>
                <w:sz w:val="25"/>
                <w:szCs w:val="25"/>
              </w:rPr>
              <w:t xml:space="preserve"> of </w:t>
            </w:r>
            <w:proofErr w:type="spellStart"/>
            <w:r w:rsidR="00BA1105" w:rsidRPr="007C212D">
              <w:rPr>
                <w:rFonts w:ascii="Times" w:hAnsi="Times" w:cs="Times"/>
                <w:i/>
                <w:sz w:val="25"/>
                <w:szCs w:val="25"/>
              </w:rPr>
              <w:t>Responsibility</w:t>
            </w:r>
            <w:proofErr w:type="spellEnd"/>
            <w:r w:rsidRPr="007C212D">
              <w:rPr>
                <w:rFonts w:ascii="Times" w:hAnsi="Times" w:cs="Times"/>
                <w:sz w:val="25"/>
                <w:szCs w:val="25"/>
              </w:rPr>
              <w:t>);</w:t>
            </w:r>
          </w:p>
        </w:tc>
      </w:tr>
      <w:tr w:rsidR="00886E88" w:rsidRPr="007C212D" w14:paraId="2137749A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D32B08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268588" w14:textId="77777777" w:rsidR="00886E88" w:rsidRPr="007C212D" w:rsidRDefault="00886E88"/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DD9203" w14:textId="4D03140A" w:rsidR="00886E88" w:rsidRPr="007C212D" w:rsidRDefault="00886E88" w:rsidP="0022570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</w:t>
            </w:r>
            <w:r w:rsidR="00225705"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1</w:t>
            </w: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. </w:t>
            </w:r>
            <w:r w:rsidR="00225705"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októbra</w:t>
            </w: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 2018,</w:t>
            </w:r>
          </w:p>
        </w:tc>
      </w:tr>
      <w:tr w:rsidR="00886E88" w:rsidRPr="007C212D" w14:paraId="5F0165A2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A85870" w14:textId="77777777" w:rsidR="00886E88" w:rsidRPr="007C212D" w:rsidRDefault="00886E88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557F53" w14:textId="7DE34CDE" w:rsidR="00886E88" w:rsidRPr="007C212D" w:rsidRDefault="00D0625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B. 9</w:t>
            </w:r>
            <w:r w:rsidR="00886E88" w:rsidRPr="007C212D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028DA9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pokračovať v plnení úlohy SR ako vedúcej krajiny vo Zvereneckom fonde pre Ukrajinu v oblasti likvidácie nevybuchnutej munície a boja s improvizovanými výbušnými zariadeniami</w:t>
            </w:r>
          </w:p>
        </w:tc>
      </w:tr>
      <w:tr w:rsidR="00886E88" w:rsidRPr="007C212D" w14:paraId="11142EBC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A4DE81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F8CEDB" w14:textId="77777777" w:rsidR="00886E88" w:rsidRPr="007C212D" w:rsidRDefault="00886E88"/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249926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31. decembra 2019,</w:t>
            </w:r>
          </w:p>
        </w:tc>
      </w:tr>
      <w:tr w:rsidR="00886E88" w:rsidRPr="007C212D" w14:paraId="06494545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1CACF1" w14:textId="77777777" w:rsidR="00886E88" w:rsidRPr="007C212D" w:rsidRDefault="00886E88"/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2381C6" w14:textId="348FB265" w:rsidR="00886E88" w:rsidRPr="007C212D" w:rsidRDefault="00886E88" w:rsidP="00D0625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B. 1</w:t>
            </w:r>
            <w:r w:rsidR="00D06255" w:rsidRPr="007C212D">
              <w:rPr>
                <w:rFonts w:ascii="Times" w:hAnsi="Times" w:cs="Times"/>
                <w:sz w:val="25"/>
                <w:szCs w:val="25"/>
              </w:rPr>
              <w:t>0</w:t>
            </w:r>
            <w:r w:rsidRPr="007C212D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367C3F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 xml:space="preserve">pokračovať v praktickej asistencii Ukrajine a Gruzínsku pri reforme obranného sektora, a to pokračovaním pôsobenia civilného experta Ministerstva obrany SR v rámci Styčnej kancelárie NATO v Kyjeve a v rámci </w:t>
            </w:r>
            <w:proofErr w:type="spellStart"/>
            <w:r w:rsidRPr="007C212D">
              <w:rPr>
                <w:rFonts w:ascii="Times" w:hAnsi="Times" w:cs="Times"/>
                <w:sz w:val="25"/>
                <w:szCs w:val="25"/>
              </w:rPr>
              <w:t>D</w:t>
            </w:r>
            <w:bookmarkStart w:id="0" w:name="_GoBack"/>
            <w:bookmarkEnd w:id="0"/>
            <w:r w:rsidRPr="007C212D">
              <w:rPr>
                <w:rFonts w:ascii="Times" w:hAnsi="Times" w:cs="Times"/>
                <w:sz w:val="25"/>
                <w:szCs w:val="25"/>
              </w:rPr>
              <w:t>efence</w:t>
            </w:r>
            <w:proofErr w:type="spellEnd"/>
            <w:r w:rsidRPr="007C212D"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sz w:val="25"/>
                <w:szCs w:val="25"/>
              </w:rPr>
              <w:t>Institution</w:t>
            </w:r>
            <w:proofErr w:type="spellEnd"/>
            <w:r w:rsidRPr="007C212D"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sz w:val="25"/>
                <w:szCs w:val="25"/>
              </w:rPr>
              <w:t>Building</w:t>
            </w:r>
            <w:proofErr w:type="spellEnd"/>
            <w:r w:rsidRPr="007C212D"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sz w:val="25"/>
                <w:szCs w:val="25"/>
              </w:rPr>
              <w:t>School</w:t>
            </w:r>
            <w:proofErr w:type="spellEnd"/>
            <w:r w:rsidRPr="007C212D">
              <w:rPr>
                <w:rFonts w:ascii="Times" w:hAnsi="Times" w:cs="Times"/>
                <w:sz w:val="25"/>
                <w:szCs w:val="25"/>
              </w:rPr>
              <w:t xml:space="preserve"> v Tbilisi</w:t>
            </w:r>
          </w:p>
        </w:tc>
      </w:tr>
      <w:tr w:rsidR="00886E88" w:rsidRPr="007C212D" w14:paraId="5FF4ED92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F32D60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209663" w14:textId="77777777" w:rsidR="00886E88" w:rsidRPr="007C212D" w:rsidRDefault="00886E88"/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363DFC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31. decembra 2019,</w:t>
            </w:r>
          </w:p>
        </w:tc>
      </w:tr>
      <w:tr w:rsidR="00886E88" w:rsidRPr="007C212D" w14:paraId="651EB176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00215D" w14:textId="77777777" w:rsidR="00886E88" w:rsidRPr="007C212D" w:rsidRDefault="00886E88"/>
        </w:tc>
        <w:tc>
          <w:tcPr>
            <w:tcW w:w="463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0CB8E9" w14:textId="77777777" w:rsidR="00886E88" w:rsidRPr="007C212D" w:rsidRDefault="00886E8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7C212D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ministrovi zahraničných vecí a európskych záležitostí </w:t>
            </w:r>
          </w:p>
        </w:tc>
      </w:tr>
      <w:tr w:rsidR="00886E88" w:rsidRPr="007C212D" w14:paraId="2CB38341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8AEE81" w14:textId="77777777" w:rsidR="00886E88" w:rsidRPr="007C212D" w:rsidRDefault="00886E8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ECC79F" w14:textId="12445A20" w:rsidR="00886E88" w:rsidRPr="007C212D" w:rsidRDefault="00886E88" w:rsidP="00D0625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B. 1</w:t>
            </w:r>
            <w:r w:rsidR="00D06255" w:rsidRPr="007C212D">
              <w:rPr>
                <w:rFonts w:ascii="Times" w:hAnsi="Times" w:cs="Times"/>
                <w:sz w:val="25"/>
                <w:szCs w:val="25"/>
              </w:rPr>
              <w:t>1</w:t>
            </w:r>
            <w:r w:rsidRPr="007C212D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2E2CD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zabezpečiť ratifikačný proces pre vstup Macedónska do NATO po podpise príslušného prístupového protokolu</w:t>
            </w:r>
          </w:p>
        </w:tc>
      </w:tr>
      <w:tr w:rsidR="00886E88" w:rsidRPr="007C212D" w14:paraId="6B0E05AB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BF119A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133B9B" w14:textId="77777777" w:rsidR="00886E88" w:rsidRPr="007C212D" w:rsidRDefault="00886E88"/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E26A1F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31. decembra 2019,</w:t>
            </w:r>
          </w:p>
        </w:tc>
      </w:tr>
      <w:tr w:rsidR="00886E88" w:rsidRPr="007C212D" w14:paraId="55D0D7B1" w14:textId="77777777" w:rsidTr="00225705">
        <w:trPr>
          <w:divId w:val="559636505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9602" w:type="dxa"/>
              <w:jc w:val="center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752"/>
              <w:gridCol w:w="949"/>
              <w:gridCol w:w="7901"/>
            </w:tblGrid>
            <w:tr w:rsidR="00D06255" w:rsidRPr="007C212D" w14:paraId="200BB528" w14:textId="77777777" w:rsidTr="00225705">
              <w:trPr>
                <w:trHeight w:val="450"/>
                <w:jc w:val="center"/>
              </w:trPr>
              <w:tc>
                <w:tcPr>
                  <w:tcW w:w="39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497829" w14:textId="77777777" w:rsidR="00D06255" w:rsidRPr="007C212D" w:rsidRDefault="00D06255" w:rsidP="00D06255"/>
              </w:tc>
              <w:tc>
                <w:tcPr>
                  <w:tcW w:w="494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93B874" w14:textId="1B48339B" w:rsidR="00D06255" w:rsidRPr="007C212D" w:rsidRDefault="00D06255" w:rsidP="00D06255">
                  <w:pPr>
                    <w:rPr>
                      <w:rFonts w:ascii="Times" w:hAnsi="Times" w:cs="Times"/>
                      <w:sz w:val="25"/>
                      <w:szCs w:val="25"/>
                    </w:rPr>
                  </w:pPr>
                  <w:r w:rsidRPr="007C212D">
                    <w:rPr>
                      <w:rFonts w:ascii="Times" w:hAnsi="Times" w:cs="Times"/>
                      <w:sz w:val="25"/>
                      <w:szCs w:val="25"/>
                    </w:rPr>
                    <w:t>B. 12.</w:t>
                  </w:r>
                </w:p>
              </w:tc>
              <w:tc>
                <w:tcPr>
                  <w:tcW w:w="4114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C1801D8" w14:textId="7FF3773F" w:rsidR="00D06255" w:rsidRPr="007C212D" w:rsidRDefault="00D06255" w:rsidP="00D06255">
                  <w:pPr>
                    <w:rPr>
                      <w:rFonts w:ascii="Times" w:hAnsi="Times" w:cs="Times"/>
                      <w:sz w:val="25"/>
                      <w:szCs w:val="25"/>
                    </w:rPr>
                  </w:pPr>
                  <w:r w:rsidRPr="007C212D">
                    <w:rPr>
                      <w:rFonts w:ascii="Times" w:hAnsi="Times" w:cs="Times"/>
                      <w:sz w:val="25"/>
                      <w:szCs w:val="25"/>
                    </w:rPr>
                    <w:t>v spolupráci s ministrom obrany zabezpečiť účasť SR v Centre NATO pre Juh v Neapole</w:t>
                  </w:r>
                </w:p>
              </w:tc>
            </w:tr>
            <w:tr w:rsidR="00D06255" w:rsidRPr="007C212D" w14:paraId="2D4748C3" w14:textId="77777777" w:rsidTr="00225705">
              <w:trPr>
                <w:trHeight w:val="450"/>
                <w:jc w:val="center"/>
              </w:trPr>
              <w:tc>
                <w:tcPr>
                  <w:tcW w:w="39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C317267" w14:textId="77777777" w:rsidR="00D06255" w:rsidRPr="007C212D" w:rsidRDefault="00D06255" w:rsidP="00D06255">
                  <w:pPr>
                    <w:rPr>
                      <w:rFonts w:ascii="Times" w:hAnsi="Times" w:cs="Times"/>
                      <w:sz w:val="25"/>
                      <w:szCs w:val="25"/>
                    </w:rPr>
                  </w:pPr>
                </w:p>
              </w:tc>
              <w:tc>
                <w:tcPr>
                  <w:tcW w:w="494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FFEE670" w14:textId="77777777" w:rsidR="00D06255" w:rsidRPr="007C212D" w:rsidRDefault="00D06255" w:rsidP="00D06255"/>
              </w:tc>
              <w:tc>
                <w:tcPr>
                  <w:tcW w:w="4114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0DB0478" w14:textId="77777777" w:rsidR="00D06255" w:rsidRPr="007C212D" w:rsidRDefault="00D06255" w:rsidP="00D06255">
                  <w:pPr>
                    <w:rPr>
                      <w:rFonts w:ascii="Times" w:hAnsi="Times" w:cs="Times"/>
                      <w:sz w:val="25"/>
                      <w:szCs w:val="25"/>
                    </w:rPr>
                  </w:pPr>
                  <w:r w:rsidRPr="007C212D">
                    <w:rPr>
                      <w:rFonts w:ascii="Times" w:hAnsi="Times" w:cs="Times"/>
                      <w:i/>
                      <w:iCs/>
                      <w:sz w:val="25"/>
                      <w:szCs w:val="25"/>
                    </w:rPr>
                    <w:t>Termín: do 31. decembra 2019,</w:t>
                  </w:r>
                </w:p>
              </w:tc>
            </w:tr>
          </w:tbl>
          <w:p w14:paraId="13FC6C3B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86E88" w:rsidRPr="007C212D" w14:paraId="7F058B4B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730758" w14:textId="77777777" w:rsidR="00886E88" w:rsidRPr="007C212D" w:rsidRDefault="00886E88"/>
        </w:tc>
        <w:tc>
          <w:tcPr>
            <w:tcW w:w="463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79C667" w14:textId="77777777" w:rsidR="00D06255" w:rsidRPr="007C212D" w:rsidRDefault="00D0625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  <w:p w14:paraId="47ED8B4B" w14:textId="6ED3A54F" w:rsidR="00886E88" w:rsidRPr="007C212D" w:rsidRDefault="00886E8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7C212D">
              <w:rPr>
                <w:rFonts w:ascii="Times" w:hAnsi="Times" w:cs="Times"/>
                <w:b/>
                <w:bCs/>
                <w:sz w:val="25"/>
                <w:szCs w:val="25"/>
              </w:rPr>
              <w:t>ministrovi zahraničných vecí a európskych záležitostí</w:t>
            </w:r>
            <w:r w:rsidRPr="007C212D"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ministrovi dopravy a výstavby</w:t>
            </w:r>
            <w:r w:rsidRPr="007C212D"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ministrovi financií</w:t>
            </w:r>
            <w:r w:rsidRPr="007C212D"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>ministerke vnútra</w:t>
            </w:r>
          </w:p>
        </w:tc>
      </w:tr>
      <w:tr w:rsidR="00886E88" w:rsidRPr="007C212D" w14:paraId="131A5F4F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BDAE4A" w14:textId="77777777" w:rsidR="00886E88" w:rsidRPr="007C212D" w:rsidRDefault="00886E8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D4120B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B. 14.</w:t>
            </w:r>
          </w:p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C4FC93" w14:textId="07A7844C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nominovať člena medzirezortnej pracovnej skupiny na zabezpečenie národnej implementácie plánu na podporu spojeneckých vojsk na území SR (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Enablement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Plan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for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SACEUR</w:t>
            </w:r>
            <w:r w:rsidR="00DF258C" w:rsidRPr="007C212D">
              <w:rPr>
                <w:rFonts w:ascii="Times" w:hAnsi="Times" w:cs="Times"/>
                <w:i/>
                <w:sz w:val="25"/>
                <w:szCs w:val="25"/>
              </w:rPr>
              <w:t>´s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Area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of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Responsibility</w:t>
            </w:r>
            <w:proofErr w:type="spellEnd"/>
            <w:r w:rsidRPr="007C212D">
              <w:rPr>
                <w:rFonts w:ascii="Times" w:hAnsi="Times" w:cs="Times"/>
                <w:sz w:val="25"/>
                <w:szCs w:val="25"/>
              </w:rPr>
              <w:t>)</w:t>
            </w:r>
          </w:p>
        </w:tc>
      </w:tr>
      <w:tr w:rsidR="00886E88" w:rsidRPr="007C212D" w14:paraId="20C1D5A1" w14:textId="77777777" w:rsidTr="00225705">
        <w:trPr>
          <w:divId w:val="559636505"/>
          <w:trHeight w:val="450"/>
          <w:jc w:val="center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C70D3F" w14:textId="77777777" w:rsidR="00886E88" w:rsidRPr="007C212D" w:rsidRDefault="00886E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5428E3" w14:textId="77777777" w:rsidR="00886E88" w:rsidRPr="007C212D" w:rsidRDefault="00886E88"/>
        </w:tc>
        <w:tc>
          <w:tcPr>
            <w:tcW w:w="41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B1882B" w14:textId="2EB0FC1C" w:rsidR="00886E88" w:rsidRPr="007C212D" w:rsidRDefault="00886E88" w:rsidP="0022570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</w:t>
            </w:r>
            <w:r w:rsidR="00225705"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1</w:t>
            </w: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. </w:t>
            </w:r>
            <w:r w:rsidR="00225705"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októbra</w:t>
            </w: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 2018,</w:t>
            </w:r>
          </w:p>
        </w:tc>
      </w:tr>
    </w:tbl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BA1105" w:rsidRPr="007C212D" w14:paraId="35B46C37" w14:textId="77777777" w:rsidTr="001B000F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27578E" w14:textId="64A0EBDA" w:rsidR="00BA1105" w:rsidRPr="007C212D" w:rsidRDefault="00BA1105" w:rsidP="001B000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7C212D">
              <w:rPr>
                <w:rFonts w:ascii="Times" w:hAnsi="Times" w:cs="Times"/>
                <w:b/>
                <w:bCs/>
                <w:sz w:val="28"/>
                <w:szCs w:val="28"/>
              </w:rPr>
              <w:t>C.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56E5A3" w14:textId="11CFDADA" w:rsidR="00BA1105" w:rsidRPr="007C212D" w:rsidRDefault="00BA1105" w:rsidP="00BA110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7C212D">
              <w:rPr>
                <w:rFonts w:ascii="Times" w:hAnsi="Times" w:cs="Times"/>
                <w:b/>
                <w:bCs/>
                <w:sz w:val="28"/>
                <w:szCs w:val="28"/>
              </w:rPr>
              <w:t>odporúča</w:t>
            </w:r>
          </w:p>
        </w:tc>
      </w:tr>
      <w:tr w:rsidR="00BA1105" w:rsidRPr="007C212D" w14:paraId="72EF03D5" w14:textId="77777777" w:rsidTr="001B000F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A85730" w14:textId="77777777" w:rsidR="00BA1105" w:rsidRPr="007C212D" w:rsidRDefault="00BA1105" w:rsidP="001B000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25CB25" w14:textId="6EC6683C" w:rsidR="00BA1105" w:rsidRPr="007C212D" w:rsidRDefault="00BA1105" w:rsidP="00BA110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7C212D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predsedom vyšších územných celkov  </w:t>
            </w:r>
          </w:p>
        </w:tc>
      </w:tr>
      <w:tr w:rsidR="00BA1105" w:rsidRPr="007C212D" w14:paraId="52640898" w14:textId="77777777" w:rsidTr="001B000F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7307D3" w14:textId="77777777" w:rsidR="00BA1105" w:rsidRPr="007C212D" w:rsidRDefault="00BA1105" w:rsidP="001B000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0016D3" w14:textId="26D6160B" w:rsidR="00BA1105" w:rsidRPr="007C212D" w:rsidRDefault="00BA1105" w:rsidP="001B000F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C.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786915" w14:textId="700F27C7" w:rsidR="00BA1105" w:rsidRPr="007C212D" w:rsidRDefault="00BA1105" w:rsidP="00BA110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nominovať člena medzirezortnej pracovnej skupiny na zabezpečenie národnej implementácie plánu na podporu spojeneckých vojsk na území SR (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Enablement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Plan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for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SACEUR´s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Area</w:t>
            </w:r>
            <w:proofErr w:type="spellEnd"/>
            <w:r w:rsidRPr="007C212D">
              <w:rPr>
                <w:rFonts w:ascii="Times" w:hAnsi="Times" w:cs="Times"/>
                <w:i/>
                <w:sz w:val="25"/>
                <w:szCs w:val="25"/>
              </w:rPr>
              <w:t xml:space="preserve"> of </w:t>
            </w:r>
            <w:proofErr w:type="spellStart"/>
            <w:r w:rsidRPr="007C212D">
              <w:rPr>
                <w:rFonts w:ascii="Times" w:hAnsi="Times" w:cs="Times"/>
                <w:i/>
                <w:sz w:val="25"/>
                <w:szCs w:val="25"/>
              </w:rPr>
              <w:t>Responsibility</w:t>
            </w:r>
            <w:proofErr w:type="spellEnd"/>
            <w:r w:rsidRPr="007C212D">
              <w:rPr>
                <w:rFonts w:ascii="Times" w:hAnsi="Times" w:cs="Times"/>
                <w:sz w:val="25"/>
                <w:szCs w:val="25"/>
              </w:rPr>
              <w:t xml:space="preserve">) </w:t>
            </w:r>
          </w:p>
        </w:tc>
      </w:tr>
      <w:tr w:rsidR="00BA1105" w:rsidRPr="007C212D" w14:paraId="18096767" w14:textId="77777777" w:rsidTr="001B000F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AA915F" w14:textId="77777777" w:rsidR="00BA1105" w:rsidRPr="007C212D" w:rsidRDefault="00BA1105" w:rsidP="001B000F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97E7C4" w14:textId="77777777" w:rsidR="00BA1105" w:rsidRPr="007C212D" w:rsidRDefault="00BA1105" w:rsidP="001B000F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A32685" w14:textId="050C18A3" w:rsidR="00BA1105" w:rsidRPr="007C212D" w:rsidRDefault="00BA1105" w:rsidP="00225705">
            <w:pPr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Termín: do 3</w:t>
            </w:r>
            <w:r w:rsidR="00225705"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1</w:t>
            </w: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. </w:t>
            </w:r>
            <w:r w:rsidR="00225705" w:rsidRPr="007C212D"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októbra </w:t>
            </w:r>
            <w:r w:rsidRPr="007C212D">
              <w:rPr>
                <w:rFonts w:ascii="Times" w:hAnsi="Times" w:cs="Times"/>
                <w:i/>
                <w:iCs/>
                <w:sz w:val="25"/>
                <w:szCs w:val="25"/>
              </w:rPr>
              <w:t>2018,</w:t>
            </w:r>
          </w:p>
        </w:tc>
      </w:tr>
    </w:tbl>
    <w:p w14:paraId="58EF137F" w14:textId="56D4EE95" w:rsidR="00596D02" w:rsidRPr="007C212D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7C212D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7C212D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4F68FA83" w14:textId="2B662163" w:rsidR="00886E88" w:rsidRPr="007C212D" w:rsidRDefault="00886E88">
            <w:pPr>
              <w:divId w:val="568999928"/>
              <w:rPr>
                <w:rFonts w:ascii="Times" w:hAnsi="Times" w:cs="Times"/>
                <w:sz w:val="25"/>
                <w:szCs w:val="25"/>
              </w:rPr>
            </w:pPr>
            <w:r w:rsidRPr="007C212D">
              <w:rPr>
                <w:rFonts w:ascii="Times" w:hAnsi="Times" w:cs="Times"/>
                <w:sz w:val="25"/>
                <w:szCs w:val="25"/>
              </w:rPr>
              <w:t>minister obrany, minister zahraničných vecí a európskych záležitostí, minister dopravy a výstavby, minister financií,</w:t>
            </w:r>
          </w:p>
          <w:p w14:paraId="7B9DFC7F" w14:textId="081BAEC1" w:rsidR="00557779" w:rsidRPr="00557779" w:rsidRDefault="00886E88" w:rsidP="00886E88">
            <w:r w:rsidRPr="007C212D">
              <w:rPr>
                <w:rFonts w:ascii="Times" w:hAnsi="Times" w:cs="Times"/>
                <w:sz w:val="25"/>
                <w:szCs w:val="25"/>
              </w:rPr>
              <w:t>ministerka vnútra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374AFE15"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0AC78573" w:rsidR="00557779" w:rsidRDefault="00557779" w:rsidP="0081708C"/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25705"/>
    <w:rsid w:val="00266B00"/>
    <w:rsid w:val="002B0D08"/>
    <w:rsid w:val="00356199"/>
    <w:rsid w:val="00372BCE"/>
    <w:rsid w:val="00376D2B"/>
    <w:rsid w:val="00402F32"/>
    <w:rsid w:val="00452F39"/>
    <w:rsid w:val="00456D57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12D"/>
    <w:rsid w:val="007C2AD6"/>
    <w:rsid w:val="0081708C"/>
    <w:rsid w:val="008462F5"/>
    <w:rsid w:val="00886E88"/>
    <w:rsid w:val="008C332D"/>
    <w:rsid w:val="008C3A96"/>
    <w:rsid w:val="0092640A"/>
    <w:rsid w:val="00976A51"/>
    <w:rsid w:val="009964F3"/>
    <w:rsid w:val="009C4F6D"/>
    <w:rsid w:val="00A3474E"/>
    <w:rsid w:val="00B07CB6"/>
    <w:rsid w:val="00BA1105"/>
    <w:rsid w:val="00BD2459"/>
    <w:rsid w:val="00BD562D"/>
    <w:rsid w:val="00BE47B1"/>
    <w:rsid w:val="00C0662A"/>
    <w:rsid w:val="00C604FB"/>
    <w:rsid w:val="00C82652"/>
    <w:rsid w:val="00C858E5"/>
    <w:rsid w:val="00CC3A18"/>
    <w:rsid w:val="00D06255"/>
    <w:rsid w:val="00D26F72"/>
    <w:rsid w:val="00D30B43"/>
    <w:rsid w:val="00D912E3"/>
    <w:rsid w:val="00DF258C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AB63BC1A-7338-4D37-B7CB-A98C8EF3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16.8.2018 16:15:38"/>
    <f:field ref="objchangedby" par="" text="Administrator, System"/>
    <f:field ref="objmodifiedat" par="" text="16.8.2018 16:15:41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https://ovdmasv601/sites/DMS/_layouts/15/DocIdRedir.aspx?ID=WKX3UHSAJ2R6-2-866627</Url>
      <Description>WKX3UHSAJ2R6-2-866627</Description>
    </_dlc_DocIdUrl>
    <_dlc_DocId xmlns="e60a29af-d413-48d4-bd90-fe9d2a897e4b">WKX3UHSAJ2R6-2-866627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E876527-7FCA-4FFD-8563-EA3AFA68FB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D3BE6D-D693-4FD7-9984-554FB754E6CC}"/>
</file>

<file path=customXml/itemProps4.xml><?xml version="1.0" encoding="utf-8"?>
<ds:datastoreItem xmlns:ds="http://schemas.openxmlformats.org/officeDocument/2006/customXml" ds:itemID="{E4F83135-F6A9-4833-8F45-77C8479B57E8}"/>
</file>

<file path=customXml/itemProps5.xml><?xml version="1.0" encoding="utf-8"?>
<ds:datastoreItem xmlns:ds="http://schemas.openxmlformats.org/officeDocument/2006/customXml" ds:itemID="{89C11B3C-2DF6-4A1D-8ACC-94E2C22F8DFE}"/>
</file>

<file path=customXml/itemProps6.xml><?xml version="1.0" encoding="utf-8"?>
<ds:datastoreItem xmlns:ds="http://schemas.openxmlformats.org/officeDocument/2006/customXml" ds:itemID="{DC44D6FE-772C-443A-AAB8-0890652980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Kusenda Radoslav/OBEP/MZV</cp:lastModifiedBy>
  <cp:revision>2</cp:revision>
  <cp:lastPrinted>2018-09-21T08:04:00Z</cp:lastPrinted>
  <dcterms:created xsi:type="dcterms:W3CDTF">2018-09-21T08:05:00Z</dcterms:created>
  <dcterms:modified xsi:type="dcterms:W3CDTF">2018-09-21T08:05:00Z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COO.2145.1000.3.2926737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PhDr. Alexandra Lasandova</vt:lpwstr>
  </property>
  <property fmtid="{D5CDD505-2E9C-101B-9397-08002B2CF9AE}" pid="11" name="FSC#SKEDITIONSLOVLEX@103.510:zodppredkladatel">
    <vt:lpwstr>Miroslav Lajčák</vt:lpwstr>
  </property>
  <property fmtid="{D5CDD505-2E9C-101B-9397-08002B2CF9AE}" pid="12" name="FSC#SKEDITIONSLOVLEX@103.510:nazovpredpis">
    <vt:lpwstr> Správa o priebehu a výsledkoch samitu NATO v Bruseli v dňoch 11. - 12. júla 2018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zahraničných vecí a európskych záležitostí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v zmysle uznesenia č. 297 z 27. júna 2018</vt:lpwstr>
  </property>
  <property fmtid="{D5CDD505-2E9C-101B-9397-08002B2CF9AE}" pid="18" name="FSC#SKEDITIONSLOVLEX@103.510:plnynazovpredpis">
    <vt:lpwstr> Správa o priebehu a výsledkoch samitu NATO v Bruseli v dňoch 11. - 12. júla 2018</vt:lpwstr>
  </property>
  <property fmtid="{D5CDD505-2E9C-101B-9397-08002B2CF9AE}" pid="19" name="FSC#SKEDITIONSLOVLEX@103.510:rezortcislopredpis">
    <vt:lpwstr>069084/2018-OBEP-0110163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LP/2018/600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Žiadne.</vt:lpwstr>
  </property>
  <property fmtid="{D5CDD505-2E9C-101B-9397-08002B2CF9AE}" pid="59" name="FSC#SKEDITIONSLOVLEX@103.510:AttrStrListDocPropStanoviskoGest">
    <vt:lpwstr>Materiál nepredpokladá žiadne vplyvy v zmysle Jednotnej metodiky a preto nebol predmetom PPK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minister obrany, minister zahraničných vecí a európskych záležitostí, minister dopravy a výstavby, minister financií,_x000d_
ministerka vnútra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&lt;p&gt;Materiál „Správa o&amp;nbsp;priebehu a&amp;nbsp;výsledkoch samitu NATO v&amp;nbsp;Bruseli v&amp;nbsp;dňoch 11.-12. júla 2018“ sa predkladá na rokovanie vlády SR ako spoločný materiál MZVaEZ SR a&amp;nbsp;MO SR&lt;em&gt;.&lt;/em&gt; Materiál sa predkladá na základe uznesenia vlády SR </vt:lpwstr>
  </property>
  <property fmtid="{D5CDD505-2E9C-101B-9397-08002B2CF9AE}" pid="132" name="FSC#SKEDITIONSLOVLEX@103.510:dalsipredkladatel">
    <vt:lpwstr>Peter Gajdoš</vt:lpwstr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zahraničných vecí a európskych záležitostí Slovenskej republiky</vt:lpwstr>
  </property>
  <property fmtid="{D5CDD505-2E9C-101B-9397-08002B2CF9AE}" pid="137" name="FSC#SKEDITIONSLOVLEX@103.510:funkciaZodpPredAkuzativ">
    <vt:lpwstr>ministrovi zahraničných vecí a európskych záležitostí Slovenskej republiky</vt:lpwstr>
  </property>
  <property fmtid="{D5CDD505-2E9C-101B-9397-08002B2CF9AE}" pid="138" name="FSC#SKEDITIONSLOVLEX@103.510:funkciaZodpPredDativ">
    <vt:lpwstr>ministra zahraničných vecí a európskych záležitostí Slovenskej republiky</vt:lpwstr>
  </property>
  <property fmtid="{D5CDD505-2E9C-101B-9397-08002B2CF9AE}" pid="139" name="FSC#SKEDITIONSLOVLEX@103.510:funkciaDalsiPred">
    <vt:lpwstr>minister obrany Slovenskej republiky, </vt:lpwstr>
  </property>
  <property fmtid="{D5CDD505-2E9C-101B-9397-08002B2CF9AE}" pid="140" name="FSC#SKEDITIONSLOVLEX@103.510:funkciaDalsiPredAkuzativ">
    <vt:lpwstr>ministrovi obrany Slovenskej republiky, </vt:lpwstr>
  </property>
  <property fmtid="{D5CDD505-2E9C-101B-9397-08002B2CF9AE}" pid="141" name="FSC#SKEDITIONSLOVLEX@103.510:funkciaDalsiPredDativ">
    <vt:lpwstr>ministra obrany Slovenskej republiky, </vt:lpwstr>
  </property>
  <property fmtid="{D5CDD505-2E9C-101B-9397-08002B2CF9AE}" pid="142" name="FSC#SKEDITIONSLOVLEX@103.510:predkladateliaObalSD">
    <vt:lpwstr>Miroslav Lajčák_x000d_
minister zahraničných vecí a európskych záležitostí Slovenskej republiky_x000d_
Peter Gajdoš_x000d_
minister obrany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16. 8. 2018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d5b903a5-8450-41f4-bbd6-24090c765a65</vt:lpwstr>
  </property>
</Properties>
</file>