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DF74" w14:textId="77777777" w:rsidR="008B3C7D" w:rsidRPr="000125AB" w:rsidRDefault="008B3C7D" w:rsidP="008B3C7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125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VLÁDA SLOVENSKEJ REPUBLIKY</w:t>
      </w:r>
    </w:p>
    <w:p w14:paraId="3F622880" w14:textId="77777777" w:rsidR="008B3C7D" w:rsidRPr="00B64677" w:rsidRDefault="008B3C7D" w:rsidP="008B3C7D">
      <w:pPr>
        <w:jc w:val="center"/>
        <w:rPr>
          <w:rFonts w:ascii="Times New Roman" w:eastAsia="Times New Roman" w:hAnsi="Times New Roman" w:cs="Times New Roman"/>
          <w:b/>
          <w:szCs w:val="24"/>
          <w:lang w:eastAsia="sk-SK"/>
        </w:rPr>
      </w:pPr>
    </w:p>
    <w:p w14:paraId="33B89BA7" w14:textId="77777777" w:rsidR="008B3C7D" w:rsidRPr="00B64677" w:rsidRDefault="00000000" w:rsidP="008B3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 w14:anchorId="1316F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4.2pt;margin-top:-7.65pt;width:55.2pt;height:63pt;z-index:251658240;visibility:visible;mso-wrap-edited:f" o:allowincell="f">
            <v:imagedata r:id="rId6" o:title=""/>
            <w10:wrap type="topAndBottom"/>
          </v:shape>
          <o:OLEObject Type="Embed" ProgID="Word.Picture.8" ShapeID="_x0000_s2050" DrawAspect="Content" ObjectID="_1829284519" r:id="rId7"/>
        </w:object>
      </w:r>
      <w:r w:rsidR="008B3C7D" w:rsidRPr="00B64677">
        <w:rPr>
          <w:rFonts w:ascii="Times New Roman" w:eastAsia="Times New Roman" w:hAnsi="Times New Roman" w:cs="Times New Roman"/>
          <w:sz w:val="28"/>
          <w:szCs w:val="28"/>
        </w:rPr>
        <w:t>NÁVRH</w:t>
      </w:r>
    </w:p>
    <w:p w14:paraId="4C3837C0" w14:textId="77777777" w:rsidR="008B3C7D" w:rsidRPr="00B64677" w:rsidRDefault="008B3C7D" w:rsidP="008B3C7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64677">
        <w:rPr>
          <w:rFonts w:ascii="Times New Roman" w:eastAsiaTheme="minorEastAsia" w:hAnsi="Times New Roman" w:cs="Times New Roman"/>
          <w:sz w:val="28"/>
          <w:szCs w:val="28"/>
        </w:rPr>
        <w:t>UZNESENIE VLÁDY SLOVENSKEJ REPUBLIKY</w:t>
      </w:r>
    </w:p>
    <w:p w14:paraId="23BF91AD" w14:textId="77777777" w:rsidR="008B3C7D" w:rsidRPr="00B64677" w:rsidRDefault="008B3C7D" w:rsidP="008B3C7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B64677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č. </w:t>
      </w:r>
    </w:p>
    <w:p w14:paraId="074453EC" w14:textId="77777777" w:rsidR="008B3C7D" w:rsidRPr="00B64677" w:rsidRDefault="008B3C7D" w:rsidP="008B3C7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64677">
        <w:rPr>
          <w:rFonts w:ascii="Times New Roman" w:eastAsiaTheme="minorEastAsia" w:hAnsi="Times New Roman" w:cs="Times New Roman"/>
          <w:sz w:val="28"/>
          <w:szCs w:val="28"/>
        </w:rPr>
        <w:t>z </w:t>
      </w:r>
    </w:p>
    <w:p w14:paraId="63542F71" w14:textId="77777777" w:rsidR="008B3C7D" w:rsidRPr="00B64677" w:rsidRDefault="008B3C7D" w:rsidP="008B3C7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2FACF06C" w14:textId="470024DE" w:rsidR="008B3C7D" w:rsidRPr="00B64677" w:rsidRDefault="008B3C7D" w:rsidP="008B3C7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64677">
        <w:rPr>
          <w:rFonts w:ascii="Times New Roman" w:eastAsiaTheme="minorEastAsia" w:hAnsi="Times New Roman" w:cs="Times New Roman"/>
          <w:b/>
          <w:bCs/>
          <w:sz w:val="28"/>
          <w:szCs w:val="28"/>
        </w:rPr>
        <w:t>k </w:t>
      </w:r>
      <w:r w:rsidR="000125AB">
        <w:rPr>
          <w:rFonts w:ascii="Times New Roman" w:eastAsiaTheme="minorEastAsia" w:hAnsi="Times New Roman" w:cs="Times New Roman"/>
          <w:b/>
          <w:sz w:val="28"/>
          <w:szCs w:val="28"/>
        </w:rPr>
        <w:t xml:space="preserve">Akčnému plánu </w:t>
      </w:r>
      <w:r w:rsidR="00842C63">
        <w:rPr>
          <w:rFonts w:ascii="Times New Roman" w:eastAsiaTheme="minorEastAsia" w:hAnsi="Times New Roman" w:cs="Times New Roman"/>
          <w:b/>
          <w:sz w:val="28"/>
          <w:szCs w:val="28"/>
        </w:rPr>
        <w:t>pre životné prostredie a zdravie obyvateľov Slovenskej republiky VI. (NEHAP VI.)</w:t>
      </w:r>
    </w:p>
    <w:p w14:paraId="18902811" w14:textId="77777777" w:rsidR="008B3C7D" w:rsidRPr="00B64677" w:rsidRDefault="008B3C7D" w:rsidP="008B3C7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D5DDCEE" w14:textId="77777777" w:rsidR="008B3C7D" w:rsidRPr="00B64677" w:rsidRDefault="008B3C7D" w:rsidP="008B3C7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8B3C7D" w:rsidRPr="00B64677" w14:paraId="48505330" w14:textId="77777777" w:rsidTr="00FF6DD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4F17E9C" w14:textId="77777777" w:rsidR="008B3C7D" w:rsidRPr="00B64677" w:rsidRDefault="008B3C7D" w:rsidP="00FF6DD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4677">
              <w:rPr>
                <w:rFonts w:ascii="Times New Roman" w:eastAsiaTheme="minorEastAsia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F931317" w14:textId="77777777" w:rsidR="008B3C7D" w:rsidRPr="00B64677" w:rsidRDefault="008B3C7D" w:rsidP="00FF6DD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B3C7D" w:rsidRPr="00B64677" w14:paraId="4EC9E5F0" w14:textId="77777777" w:rsidTr="00FF6DD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43FC3" w14:textId="77777777" w:rsidR="008B3C7D" w:rsidRPr="00B64677" w:rsidRDefault="008B3C7D" w:rsidP="00FF6DD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4677">
              <w:rPr>
                <w:rFonts w:ascii="Times New Roman" w:eastAsiaTheme="minorEastAsia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F082F" w14:textId="318B98BE" w:rsidR="008B3C7D" w:rsidRPr="00B64677" w:rsidRDefault="008B3C7D" w:rsidP="00FF6DD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467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minister </w:t>
            </w:r>
            <w:r w:rsidR="00842C63">
              <w:rPr>
                <w:rFonts w:ascii="Times New Roman" w:eastAsiaTheme="minorEastAsia" w:hAnsi="Times New Roman" w:cs="Times New Roman"/>
                <w:sz w:val="24"/>
                <w:szCs w:val="24"/>
              </w:rPr>
              <w:t>zdravotníctva</w:t>
            </w:r>
            <w:r w:rsidRPr="00B6467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871390" w14:textId="77777777" w:rsidR="008B3C7D" w:rsidRDefault="008B3C7D" w:rsidP="008B3C7D">
      <w:pPr>
        <w:autoSpaceDE w:val="0"/>
        <w:autoSpaceDN w:val="0"/>
        <w:spacing w:before="480" w:after="12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B64677">
        <w:rPr>
          <w:rFonts w:ascii="Times New Roman" w:eastAsiaTheme="minorEastAsia" w:hAnsi="Times New Roman" w:cs="Times New Roman"/>
          <w:b/>
          <w:bCs/>
          <w:sz w:val="32"/>
          <w:szCs w:val="32"/>
        </w:rPr>
        <w:t>Vláda</w:t>
      </w:r>
    </w:p>
    <w:p w14:paraId="4F6531E8" w14:textId="77777777" w:rsidR="000125AB" w:rsidRDefault="000125AB" w:rsidP="000125AB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</w:p>
    <w:p w14:paraId="030639F5" w14:textId="77777777" w:rsidR="008B3C7D" w:rsidRPr="00B64677" w:rsidRDefault="008B3C7D" w:rsidP="008B3C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6467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A.</w:t>
      </w:r>
      <w:r w:rsidRPr="00B64677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B646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schvaľuje</w:t>
      </w:r>
    </w:p>
    <w:p w14:paraId="20EA19CA" w14:textId="77777777" w:rsidR="008B3C7D" w:rsidRPr="00B64677" w:rsidRDefault="008B3C7D" w:rsidP="008B3C7D">
      <w:pPr>
        <w:tabs>
          <w:tab w:val="left" w:pos="18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64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B64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4FEC0D30" w14:textId="7BE18E0D" w:rsidR="008B3C7D" w:rsidRPr="00B64677" w:rsidRDefault="008B3C7D" w:rsidP="008B3C7D">
      <w:pPr>
        <w:autoSpaceDE w:val="0"/>
        <w:autoSpaceDN w:val="0"/>
        <w:spacing w:after="0" w:line="240" w:lineRule="auto"/>
        <w:ind w:left="1410" w:hanging="7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A.1. 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125AB" w:rsidRPr="000125AB">
        <w:rPr>
          <w:rFonts w:ascii="Times New Roman" w:eastAsiaTheme="minorEastAsia" w:hAnsi="Times New Roman" w:cs="Times New Roman"/>
          <w:sz w:val="24"/>
          <w:szCs w:val="24"/>
        </w:rPr>
        <w:t xml:space="preserve">Akčný plán </w:t>
      </w:r>
      <w:r w:rsidR="00842C63">
        <w:rPr>
          <w:rFonts w:ascii="Times New Roman" w:eastAsiaTheme="minorEastAsia" w:hAnsi="Times New Roman" w:cs="Times New Roman"/>
          <w:sz w:val="24"/>
          <w:szCs w:val="24"/>
        </w:rPr>
        <w:t xml:space="preserve">pre životné prostredie a zdravie obyvateľov </w:t>
      </w:r>
      <w:r w:rsidR="000125AB" w:rsidRPr="000125AB">
        <w:rPr>
          <w:rFonts w:ascii="Times New Roman" w:eastAsiaTheme="minorEastAsia" w:hAnsi="Times New Roman" w:cs="Times New Roman"/>
          <w:sz w:val="24"/>
          <w:szCs w:val="24"/>
        </w:rPr>
        <w:t xml:space="preserve">Slovenskej republiky </w:t>
      </w:r>
      <w:r w:rsidR="00842C63">
        <w:rPr>
          <w:rFonts w:ascii="Times New Roman" w:eastAsiaTheme="minorEastAsia" w:hAnsi="Times New Roman" w:cs="Times New Roman"/>
          <w:sz w:val="24"/>
          <w:szCs w:val="24"/>
        </w:rPr>
        <w:t>VI. (NEHAP VI.)</w:t>
      </w:r>
    </w:p>
    <w:p w14:paraId="2DC2BAC3" w14:textId="77777777" w:rsidR="008B3C7D" w:rsidRPr="00B64677" w:rsidRDefault="008B3C7D" w:rsidP="008B3C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28399E4" w14:textId="77777777" w:rsidR="008B3C7D" w:rsidRPr="00B64677" w:rsidRDefault="008B3C7D" w:rsidP="008B3C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6467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B.</w:t>
      </w:r>
      <w:r w:rsidRPr="00B646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64677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B6467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ukladá </w:t>
      </w:r>
    </w:p>
    <w:p w14:paraId="2DB38B82" w14:textId="77777777" w:rsidR="008B3C7D" w:rsidRPr="00B64677" w:rsidRDefault="008B3C7D" w:rsidP="008B3C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9E7342" w14:textId="32E550B4" w:rsidR="00842C63" w:rsidRDefault="00842C63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Hlk201039118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ministrovi zdravotníctva</w:t>
      </w:r>
      <w:r w:rsidR="004F5C0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5D8BB30E" w14:textId="51437F67" w:rsidR="00842C63" w:rsidRDefault="004F5C0A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podpredsedovi vlády a </w:t>
      </w:r>
      <w:r w:rsidR="00842C6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ministrovi životného prostredia </w:t>
      </w:r>
    </w:p>
    <w:p w14:paraId="1DF88617" w14:textId="0ADDF2B0" w:rsidR="00842C63" w:rsidRDefault="00842C63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ministrovi pôdohospodárstva a rozvoja vidieka</w:t>
      </w:r>
      <w:r w:rsidR="004F5C0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1D71715A" w14:textId="362D6745" w:rsidR="00FA353C" w:rsidRDefault="004F5C0A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podpredsedníčke vlády a </w:t>
      </w:r>
      <w:r w:rsidR="00FA353C">
        <w:rPr>
          <w:rFonts w:ascii="Times New Roman" w:eastAsiaTheme="minorEastAsia" w:hAnsi="Times New Roman" w:cs="Times New Roman"/>
          <w:b/>
          <w:bCs/>
          <w:sz w:val="24"/>
          <w:szCs w:val="24"/>
        </w:rPr>
        <w:t>ministerke hospodárstva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3B2F6D96" w14:textId="47C98EDB" w:rsidR="00842C63" w:rsidRDefault="00842C63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ministrovi dopravy</w:t>
      </w:r>
      <w:r w:rsidR="004F5C0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00F42A7D" w14:textId="5DFB056F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b/>
          <w:bCs/>
          <w:sz w:val="24"/>
          <w:szCs w:val="24"/>
        </w:rPr>
        <w:t>ministrovi školstva, výskumu, vývoja a</w:t>
      </w:r>
      <w:r w:rsidR="004F5C0A">
        <w:rPr>
          <w:rFonts w:ascii="Times New Roman" w:eastAsiaTheme="minorEastAsia" w:hAnsi="Times New Roman" w:cs="Times New Roman"/>
          <w:b/>
          <w:bCs/>
          <w:sz w:val="24"/>
          <w:szCs w:val="24"/>
        </w:rPr>
        <w:t> </w:t>
      </w:r>
      <w:r w:rsidRPr="000125AB">
        <w:rPr>
          <w:rFonts w:ascii="Times New Roman" w:eastAsiaTheme="minorEastAsia" w:hAnsi="Times New Roman" w:cs="Times New Roman"/>
          <w:b/>
          <w:bCs/>
          <w:sz w:val="24"/>
          <w:szCs w:val="24"/>
        </w:rPr>
        <w:t>mládeže</w:t>
      </w:r>
      <w:r w:rsidR="004F5C0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320EB2E9" w14:textId="77777777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</w:p>
    <w:bookmarkEnd w:id="0"/>
    <w:p w14:paraId="05BF3CA8" w14:textId="2236B6A3" w:rsidR="000125AB" w:rsidRPr="000125AB" w:rsidRDefault="000125AB" w:rsidP="00842C63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sz w:val="24"/>
          <w:szCs w:val="24"/>
        </w:rPr>
        <w:t xml:space="preserve">B. 1. </w:t>
      </w:r>
      <w:r w:rsidRPr="000125AB">
        <w:rPr>
          <w:rFonts w:ascii="Times New Roman" w:eastAsiaTheme="minorEastAsia" w:hAnsi="Times New Roman" w:cs="Times New Roman"/>
          <w:sz w:val="24"/>
          <w:szCs w:val="24"/>
        </w:rPr>
        <w:tab/>
        <w:t xml:space="preserve">plniť </w:t>
      </w:r>
      <w:r w:rsidR="00842C63">
        <w:rPr>
          <w:rFonts w:ascii="Times New Roman" w:eastAsiaTheme="minorEastAsia" w:hAnsi="Times New Roman" w:cs="Times New Roman"/>
          <w:sz w:val="24"/>
          <w:szCs w:val="24"/>
        </w:rPr>
        <w:t>úlohy v pôsobnosti svojich rezortov, ktoré sú uvedené v prílohe NEHAP VI. podľa stanovených termínov</w:t>
      </w:r>
    </w:p>
    <w:p w14:paraId="0F8EB224" w14:textId="77777777" w:rsidR="000125AB" w:rsidRDefault="000125AB" w:rsidP="000125AB">
      <w:pPr>
        <w:autoSpaceDE w:val="0"/>
        <w:autoSpaceDN w:val="0"/>
        <w:adjustRightInd w:val="0"/>
        <w:spacing w:after="0" w:line="240" w:lineRule="auto"/>
        <w:ind w:left="709" w:firstLine="705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06A5733E" w14:textId="77777777" w:rsidR="00842C63" w:rsidRPr="000125AB" w:rsidRDefault="00842C63" w:rsidP="000125AB">
      <w:pPr>
        <w:autoSpaceDE w:val="0"/>
        <w:autoSpaceDN w:val="0"/>
        <w:adjustRightInd w:val="0"/>
        <w:spacing w:after="0" w:line="240" w:lineRule="auto"/>
        <w:ind w:left="709" w:firstLine="705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2A80FFA1" w14:textId="0573C87C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sz w:val="24"/>
          <w:szCs w:val="24"/>
        </w:rPr>
        <w:t xml:space="preserve">B. 2. </w:t>
      </w:r>
      <w:r w:rsidRPr="000125AB">
        <w:rPr>
          <w:rFonts w:ascii="Times New Roman" w:eastAsiaTheme="minorEastAsia" w:hAnsi="Times New Roman" w:cs="Times New Roman"/>
          <w:sz w:val="24"/>
          <w:szCs w:val="24"/>
        </w:rPr>
        <w:tab/>
      </w:r>
      <w:r w:rsidR="00842C63">
        <w:rPr>
          <w:rFonts w:ascii="Times New Roman" w:eastAsiaTheme="minorEastAsia" w:hAnsi="Times New Roman" w:cs="Times New Roman"/>
          <w:sz w:val="24"/>
          <w:szCs w:val="24"/>
        </w:rPr>
        <w:t>predkladať ministrovi zdravotníctva správu o plnení úloh vyplývajúcich z NEHAP VI. pre jednotlivé rezorty ako podklad pre vypracovanie národnej správy o stave implementácie NEHAP VI. v Slovenskej republike.</w:t>
      </w:r>
    </w:p>
    <w:p w14:paraId="31DB9BE8" w14:textId="77777777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sz w:val="24"/>
          <w:szCs w:val="24"/>
        </w:rPr>
      </w:pPr>
    </w:p>
    <w:p w14:paraId="74DC3BE7" w14:textId="412122B4" w:rsidR="000125AB" w:rsidRDefault="00842C63" w:rsidP="0032196F">
      <w:pPr>
        <w:autoSpaceDE w:val="0"/>
        <w:autoSpaceDN w:val="0"/>
        <w:adjustRightInd w:val="0"/>
        <w:spacing w:after="0" w:line="240" w:lineRule="auto"/>
        <w:ind w:left="709" w:firstLine="705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842C6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do 31. augusta </w:t>
      </w:r>
      <w:r w:rsidR="0032196F">
        <w:rPr>
          <w:rFonts w:ascii="Times New Roman" w:eastAsiaTheme="minorEastAsia" w:hAnsi="Times New Roman" w:cs="Times New Roman"/>
          <w:i/>
          <w:iCs/>
          <w:sz w:val="24"/>
          <w:szCs w:val="24"/>
        </w:rPr>
        <w:t>2027, do 31.augusta 2029, do 31. augusta 2031</w:t>
      </w:r>
    </w:p>
    <w:p w14:paraId="2F20FD1A" w14:textId="77777777" w:rsidR="0043482C" w:rsidRDefault="0043482C" w:rsidP="0032196F">
      <w:pPr>
        <w:autoSpaceDE w:val="0"/>
        <w:autoSpaceDN w:val="0"/>
        <w:adjustRightInd w:val="0"/>
        <w:spacing w:after="0" w:line="240" w:lineRule="auto"/>
        <w:ind w:left="709" w:firstLine="705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574535E4" w14:textId="77777777" w:rsidR="0032196F" w:rsidRPr="000125AB" w:rsidRDefault="0032196F" w:rsidP="0032196F">
      <w:pPr>
        <w:autoSpaceDE w:val="0"/>
        <w:autoSpaceDN w:val="0"/>
        <w:adjustRightInd w:val="0"/>
        <w:spacing w:after="0" w:line="240" w:lineRule="auto"/>
        <w:ind w:left="709" w:firstLine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77C9056" w14:textId="0A48EFD7" w:rsid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ministrovi </w:t>
      </w:r>
      <w:r w:rsidR="00842C63">
        <w:rPr>
          <w:rFonts w:ascii="Times New Roman" w:eastAsiaTheme="minorEastAsia" w:hAnsi="Times New Roman" w:cs="Times New Roman"/>
          <w:b/>
          <w:bCs/>
          <w:sz w:val="24"/>
          <w:szCs w:val="24"/>
        </w:rPr>
        <w:t>zdravotníctva</w:t>
      </w:r>
    </w:p>
    <w:p w14:paraId="078DCB5C" w14:textId="77777777" w:rsidR="0043482C" w:rsidRPr="000125AB" w:rsidRDefault="0043482C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0BA346B" w14:textId="718D0388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sz w:val="24"/>
          <w:szCs w:val="24"/>
        </w:rPr>
        <w:t xml:space="preserve">B. 3. </w:t>
      </w:r>
      <w:r w:rsidRPr="000125AB">
        <w:rPr>
          <w:rFonts w:ascii="Times New Roman" w:eastAsiaTheme="minorEastAsia" w:hAnsi="Times New Roman" w:cs="Times New Roman"/>
          <w:sz w:val="24"/>
          <w:szCs w:val="24"/>
        </w:rPr>
        <w:tab/>
        <w:t xml:space="preserve">vypracovať a predložiť na rokovanie vlády </w:t>
      </w:r>
      <w:r w:rsidR="00842C63">
        <w:rPr>
          <w:rFonts w:ascii="Times New Roman" w:eastAsiaTheme="minorEastAsia" w:hAnsi="Times New Roman" w:cs="Times New Roman"/>
          <w:sz w:val="24"/>
          <w:szCs w:val="24"/>
        </w:rPr>
        <w:t>národnú správu o stave implementácie NEHAP VI. v Slovenskej republike</w:t>
      </w:r>
    </w:p>
    <w:p w14:paraId="7279CC67" w14:textId="77777777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sz w:val="24"/>
          <w:szCs w:val="24"/>
        </w:rPr>
      </w:pPr>
    </w:p>
    <w:p w14:paraId="45A37BF6" w14:textId="15893869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125A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do 31. decembra </w:t>
      </w:r>
      <w:r w:rsidR="0032196F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2027,  </w:t>
      </w:r>
      <w:bookmarkStart w:id="1" w:name="_Hlk204081282"/>
      <w:r w:rsidR="0032196F" w:rsidRPr="0032196F">
        <w:rPr>
          <w:rFonts w:ascii="Times New Roman" w:eastAsiaTheme="minorEastAsia" w:hAnsi="Times New Roman" w:cs="Times New Roman"/>
          <w:i/>
          <w:iCs/>
          <w:sz w:val="24"/>
          <w:szCs w:val="24"/>
        </w:rPr>
        <w:t>do 31. decembra</w:t>
      </w:r>
      <w:r w:rsidR="0032196F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2029</w:t>
      </w:r>
      <w:bookmarkEnd w:id="1"/>
      <w:r w:rsidR="0032196F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r w:rsidR="0032196F" w:rsidRPr="0032196F">
        <w:rPr>
          <w:rFonts w:ascii="Times New Roman" w:eastAsiaTheme="minorEastAsia" w:hAnsi="Times New Roman" w:cs="Times New Roman"/>
          <w:i/>
          <w:iCs/>
          <w:sz w:val="24"/>
          <w:szCs w:val="24"/>
        </w:rPr>
        <w:t>do 31. decembra 20</w:t>
      </w:r>
      <w:r w:rsidR="0032196F">
        <w:rPr>
          <w:rFonts w:ascii="Times New Roman" w:eastAsiaTheme="minorEastAsia" w:hAnsi="Times New Roman" w:cs="Times New Roman"/>
          <w:i/>
          <w:iCs/>
          <w:sz w:val="24"/>
          <w:szCs w:val="24"/>
        </w:rPr>
        <w:t>31</w:t>
      </w:r>
    </w:p>
    <w:p w14:paraId="2BD75F9D" w14:textId="77777777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7241600" w14:textId="77777777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E6CBC74" w14:textId="7486DD7C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125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C.</w:t>
      </w:r>
      <w:r w:rsidRPr="00012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125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2C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zrušuje</w:t>
      </w:r>
    </w:p>
    <w:p w14:paraId="69C488F8" w14:textId="77777777" w:rsidR="000125AB" w:rsidRPr="000125AB" w:rsidRDefault="000125AB" w:rsidP="00C73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33C7748D" w14:textId="5B111355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sz w:val="24"/>
          <w:szCs w:val="24"/>
        </w:rPr>
        <w:t>C.1.</w:t>
      </w:r>
      <w:r w:rsidRPr="000125AB">
        <w:rPr>
          <w:rFonts w:ascii="Times New Roman" w:eastAsiaTheme="minorEastAsia" w:hAnsi="Times New Roman" w:cs="Times New Roman"/>
          <w:sz w:val="24"/>
          <w:szCs w:val="24"/>
        </w:rPr>
        <w:tab/>
      </w:r>
      <w:r w:rsidR="0030704E">
        <w:rPr>
          <w:rFonts w:ascii="Times New Roman" w:eastAsiaTheme="minorEastAsia" w:hAnsi="Times New Roman" w:cs="Times New Roman"/>
          <w:sz w:val="24"/>
          <w:szCs w:val="24"/>
        </w:rPr>
        <w:t xml:space="preserve">časť </w:t>
      </w:r>
      <w:r w:rsidR="00C73C3F">
        <w:rPr>
          <w:rFonts w:ascii="Times New Roman" w:eastAsiaTheme="minorEastAsia" w:hAnsi="Times New Roman" w:cs="Times New Roman"/>
          <w:sz w:val="24"/>
          <w:szCs w:val="24"/>
        </w:rPr>
        <w:t xml:space="preserve"> B.</w:t>
      </w:r>
      <w:r w:rsidR="003070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3C3F"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r w:rsidR="00842C63">
        <w:rPr>
          <w:rFonts w:ascii="Times New Roman" w:eastAsiaTheme="minorEastAsia" w:hAnsi="Times New Roman" w:cs="Times New Roman"/>
          <w:sz w:val="24"/>
          <w:szCs w:val="24"/>
        </w:rPr>
        <w:t>uzneseni</w:t>
      </w:r>
      <w:r w:rsidR="00C73C3F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42C63">
        <w:rPr>
          <w:rFonts w:ascii="Times New Roman" w:eastAsiaTheme="minorEastAsia" w:hAnsi="Times New Roman" w:cs="Times New Roman"/>
          <w:sz w:val="24"/>
          <w:szCs w:val="24"/>
        </w:rPr>
        <w:t xml:space="preserve"> vlády SR č. 3 </w:t>
      </w:r>
      <w:r w:rsidR="009419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2C63">
        <w:rPr>
          <w:rFonts w:ascii="Times New Roman" w:eastAsiaTheme="minorEastAsia" w:hAnsi="Times New Roman" w:cs="Times New Roman"/>
          <w:sz w:val="24"/>
          <w:szCs w:val="24"/>
        </w:rPr>
        <w:t>zo dňa 9. januára 2019 k návrhu Akčného plánu pre životné prostredie a zdravie obyvateľov Slovenskej republiky V. (NEHAP V.)</w:t>
      </w:r>
    </w:p>
    <w:p w14:paraId="05CF12A1" w14:textId="77777777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40A4FF3" w14:textId="76641C9C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0125AB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4AAA1696" w14:textId="77777777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Times New Roman" w:eastAsiaTheme="minorEastAsia" w:hAnsi="Times New Roman" w:cs="Times New Roman"/>
          <w:sz w:val="24"/>
          <w:szCs w:val="24"/>
        </w:rPr>
      </w:pPr>
    </w:p>
    <w:p w14:paraId="7A315553" w14:textId="77777777" w:rsidR="000125AB" w:rsidRPr="000125AB" w:rsidRDefault="000125AB" w:rsidP="000125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BC40D85" w14:textId="7319675B" w:rsidR="00842C63" w:rsidRPr="00842C63" w:rsidRDefault="000125AB" w:rsidP="00842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12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Vykonajú:</w:t>
      </w:r>
      <w:r w:rsidRPr="000125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bookmarkStart w:id="2" w:name="_Hlk201039208"/>
      <w:r w:rsidR="00842C63" w:rsidRPr="00842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minist</w:t>
      </w:r>
      <w:r w:rsidR="00FA35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er</w:t>
      </w:r>
      <w:bookmarkEnd w:id="2"/>
      <w:r w:rsidR="00842C63" w:rsidRPr="00842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zdravotníctva</w:t>
      </w:r>
      <w:r w:rsid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5B4784FA" w14:textId="5E666F5E" w:rsidR="00842C63" w:rsidRPr="00842C63" w:rsidRDefault="00FA353C" w:rsidP="00842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</w:t>
      </w:r>
      <w:r w:rsidR="004F5C0A" w:rsidRP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podpredsedovi vlády a </w:t>
      </w:r>
      <w:r w:rsidRPr="00FA35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minister </w:t>
      </w:r>
      <w:r w:rsidR="00842C63" w:rsidRPr="00842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životného prostredia </w:t>
      </w:r>
    </w:p>
    <w:p w14:paraId="61C546C1" w14:textId="04FABCE2" w:rsidR="00842C63" w:rsidRDefault="00FA353C" w:rsidP="00842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</w:t>
      </w:r>
      <w:r w:rsidRPr="00FA35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minister</w:t>
      </w:r>
      <w:r w:rsidR="00842C63" w:rsidRPr="00842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pôdohospodárstva a rozvoja vidieka</w:t>
      </w:r>
      <w:r w:rsid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72C447C8" w14:textId="505A79BA" w:rsidR="00FA353C" w:rsidRPr="00842C63" w:rsidRDefault="00FA353C" w:rsidP="00842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</w:t>
      </w:r>
      <w:r w:rsidR="004F5C0A" w:rsidRP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podpredsedníčk</w:t>
      </w:r>
      <w:r w:rsid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4F5C0A" w:rsidRP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vlády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ministerk</w:t>
      </w:r>
      <w:r w:rsid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hospodárstva</w:t>
      </w:r>
    </w:p>
    <w:p w14:paraId="68385571" w14:textId="2E068075" w:rsidR="00842C63" w:rsidRPr="00842C63" w:rsidRDefault="00FA353C" w:rsidP="00842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</w:t>
      </w:r>
      <w:r w:rsidRPr="00FA35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minister </w:t>
      </w:r>
      <w:r w:rsidR="00842C63" w:rsidRPr="00842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dopravy</w:t>
      </w:r>
      <w:r w:rsid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5432CF81" w14:textId="62A9D0EC" w:rsidR="00842C63" w:rsidRPr="00842C63" w:rsidRDefault="00FA353C" w:rsidP="00842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</w:t>
      </w:r>
      <w:r w:rsidRPr="00FA35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minister</w:t>
      </w:r>
      <w:r w:rsidR="00842C63" w:rsidRPr="00842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školstva, výskumu, vývoja a</w:t>
      </w:r>
      <w:r w:rsid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842C63" w:rsidRPr="00842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mládeže</w:t>
      </w:r>
      <w:r w:rsidR="004F5C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032518B7" w14:textId="3C4F6094" w:rsidR="000125AB" w:rsidRPr="000125AB" w:rsidRDefault="000125AB" w:rsidP="00842C6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sectPr w:rsidR="000125AB" w:rsidRPr="000125A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A93C" w14:textId="77777777" w:rsidR="00EF1FAD" w:rsidRDefault="00EF1FAD" w:rsidP="008B3C7D">
      <w:pPr>
        <w:spacing w:after="0" w:line="240" w:lineRule="auto"/>
      </w:pPr>
      <w:r>
        <w:separator/>
      </w:r>
    </w:p>
  </w:endnote>
  <w:endnote w:type="continuationSeparator" w:id="0">
    <w:p w14:paraId="4FC38CFB" w14:textId="77777777" w:rsidR="00EF1FAD" w:rsidRDefault="00EF1FAD" w:rsidP="008B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AAD9" w14:textId="6FA09277" w:rsidR="008B3C7D" w:rsidRDefault="008B3C7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1FBF83" wp14:editId="529B99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42428" w14:textId="628BB838" w:rsidR="008B3C7D" w:rsidRPr="008B3C7D" w:rsidRDefault="008B3C7D" w:rsidP="008B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C7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FBF8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1242428" w14:textId="628BB838" w:rsidR="008B3C7D" w:rsidRPr="008B3C7D" w:rsidRDefault="008B3C7D" w:rsidP="008B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C7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A4F6" w14:textId="7DA07886" w:rsidR="008B3C7D" w:rsidRDefault="008B3C7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3CA5C4" wp14:editId="2EA404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168C0" w14:textId="12FC8C28" w:rsidR="008B3C7D" w:rsidRPr="008B3C7D" w:rsidRDefault="008B3C7D" w:rsidP="008B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C7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CA5C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0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6168C0" w14:textId="12FC8C28" w:rsidR="008B3C7D" w:rsidRPr="008B3C7D" w:rsidRDefault="008B3C7D" w:rsidP="008B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C7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CA7F" w14:textId="77777777" w:rsidR="00EF1FAD" w:rsidRDefault="00EF1FAD" w:rsidP="008B3C7D">
      <w:pPr>
        <w:spacing w:after="0" w:line="240" w:lineRule="auto"/>
      </w:pPr>
      <w:r>
        <w:separator/>
      </w:r>
    </w:p>
  </w:footnote>
  <w:footnote w:type="continuationSeparator" w:id="0">
    <w:p w14:paraId="0013AF12" w14:textId="77777777" w:rsidR="00EF1FAD" w:rsidRDefault="00EF1FAD" w:rsidP="008B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82D" w14:textId="75258795" w:rsidR="008B3C7D" w:rsidRDefault="008B3C7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CF56B7" wp14:editId="60C3C3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B78F2" w14:textId="76DB96A8" w:rsidR="008B3C7D" w:rsidRPr="008B3C7D" w:rsidRDefault="008B3C7D" w:rsidP="008B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C7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F56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77B78F2" w14:textId="76DB96A8" w:rsidR="008B3C7D" w:rsidRPr="008B3C7D" w:rsidRDefault="008B3C7D" w:rsidP="008B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C7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205B" w14:textId="04F98741" w:rsidR="008B3C7D" w:rsidRDefault="008B3C7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C66FA6" wp14:editId="74324E3F">
              <wp:simplePos x="897147" y="448574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89E63" w14:textId="65B11D7B" w:rsidR="008B3C7D" w:rsidRPr="008B3C7D" w:rsidRDefault="008B3C7D" w:rsidP="008B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66FA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1789E63" w14:textId="65B11D7B" w:rsidR="008B3C7D" w:rsidRPr="008B3C7D" w:rsidRDefault="008B3C7D" w:rsidP="008B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E904" w14:textId="5A0F1221" w:rsidR="008B3C7D" w:rsidRDefault="008B3C7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376AA9" wp14:editId="347062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AA11D" w14:textId="07338D5C" w:rsidR="008B3C7D" w:rsidRPr="008B3C7D" w:rsidRDefault="008B3C7D" w:rsidP="008B3C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C7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76AA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EAA11D" w14:textId="07338D5C" w:rsidR="008B3C7D" w:rsidRPr="008B3C7D" w:rsidRDefault="008B3C7D" w:rsidP="008B3C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C7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7D"/>
    <w:rsid w:val="00002E15"/>
    <w:rsid w:val="000125AB"/>
    <w:rsid w:val="00046D20"/>
    <w:rsid w:val="00083928"/>
    <w:rsid w:val="000D7A84"/>
    <w:rsid w:val="001D1AA3"/>
    <w:rsid w:val="0030704E"/>
    <w:rsid w:val="0032196F"/>
    <w:rsid w:val="00365A05"/>
    <w:rsid w:val="0043482C"/>
    <w:rsid w:val="004B1304"/>
    <w:rsid w:val="004F5C0A"/>
    <w:rsid w:val="00571465"/>
    <w:rsid w:val="005A5EC7"/>
    <w:rsid w:val="006404BE"/>
    <w:rsid w:val="006937DE"/>
    <w:rsid w:val="006940BB"/>
    <w:rsid w:val="0069673F"/>
    <w:rsid w:val="0077416B"/>
    <w:rsid w:val="00842C63"/>
    <w:rsid w:val="00845F55"/>
    <w:rsid w:val="008B3C7D"/>
    <w:rsid w:val="008F299A"/>
    <w:rsid w:val="009419E1"/>
    <w:rsid w:val="009B201A"/>
    <w:rsid w:val="00A031C4"/>
    <w:rsid w:val="00B219CB"/>
    <w:rsid w:val="00B30165"/>
    <w:rsid w:val="00C65795"/>
    <w:rsid w:val="00C73C3F"/>
    <w:rsid w:val="00D177DE"/>
    <w:rsid w:val="00EF1FAD"/>
    <w:rsid w:val="00F96107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AC3629"/>
  <w15:chartTrackingRefBased/>
  <w15:docId w15:val="{8670B680-51DC-4EE4-ADB4-A78136C6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3C7D"/>
    <w:rPr>
      <w:rFonts w:eastAsiaTheme="minorHAns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C7D"/>
    <w:rPr>
      <w:rFonts w:eastAsiaTheme="minorHAns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B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C7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WKX3UHSAJ2R6-2-1427378</_dlc_DocId>
    <_dlc_DocIdUrl xmlns="e60a29af-d413-48d4-bd90-fe9d2a897e4b">
      <Url>https://ovdmasv601/sites/DMS/_layouts/15/DocIdRedir.aspx?ID=WKX3UHSAJ2R6-2-1427378</Url>
      <Description>WKX3UHSAJ2R6-2-1427378</Description>
    </_dlc_DocIdUrl>
  </documentManagement>
</p:properties>
</file>

<file path=customXml/itemProps1.xml><?xml version="1.0" encoding="utf-8"?>
<ds:datastoreItem xmlns:ds="http://schemas.openxmlformats.org/officeDocument/2006/customXml" ds:itemID="{E079BCCE-181E-4994-8E0C-B79443E43D84}"/>
</file>

<file path=customXml/itemProps2.xml><?xml version="1.0" encoding="utf-8"?>
<ds:datastoreItem xmlns:ds="http://schemas.openxmlformats.org/officeDocument/2006/customXml" ds:itemID="{CF6CF224-C6BF-4616-8190-E7C04D46CBFE}"/>
</file>

<file path=customXml/itemProps3.xml><?xml version="1.0" encoding="utf-8"?>
<ds:datastoreItem xmlns:ds="http://schemas.openxmlformats.org/officeDocument/2006/customXml" ds:itemID="{A36FACBA-2069-4918-95D5-5FF52575F2C2}"/>
</file>

<file path=customXml/itemProps4.xml><?xml version="1.0" encoding="utf-8"?>
<ds:datastoreItem xmlns:ds="http://schemas.openxmlformats.org/officeDocument/2006/customXml" ds:itemID="{341B6D34-528C-427D-ADC6-50785C53D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Bacigalova Sabina /ORPO/MZV</dc:creator>
  <cp:keywords/>
  <dc:description/>
  <cp:lastModifiedBy>Pokorná Zuzana</cp:lastModifiedBy>
  <cp:revision>3</cp:revision>
  <cp:lastPrinted>2025-12-29T11:24:00Z</cp:lastPrinted>
  <dcterms:created xsi:type="dcterms:W3CDTF">2026-01-05T08:33:00Z</dcterms:created>
  <dcterms:modified xsi:type="dcterms:W3CDTF">2026-01-07T08:48:00Z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2025-02-07T09:33:09Z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0553377a-5f0c-4fa9-9657-df59ba3b31ae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0x0101006C0C8C3C1E3DCC44BECE3792677AD011</vt:lpwstr>
  </property>
  <property fmtid="{D5CDD505-2E9C-101B-9397-08002B2CF9AE}" pid="16" name="_dlc_DocIdItemGuid">
    <vt:lpwstr>7d4c5349-46dd-4908-a3b2-3daef5292c13</vt:lpwstr>
  </property>
</Properties>
</file>