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27B5F1" w14:textId="77777777" w:rsidR="00ED1127" w:rsidRDefault="00973F48">
      <w:pPr>
        <w:pStyle w:val="Zakladnystyl"/>
      </w:pPr>
      <w:r>
        <w:rPr>
          <w:noProof/>
        </w:rPr>
        <w:object w:dxaOrig="1440" w:dyaOrig="1440" w14:anchorId="0984FB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7728;visibility:visible;mso-wrap-edited:f" o:allowincell="f">
            <v:imagedata r:id="rId10" o:title=""/>
            <w10:wrap type="topAndBottom"/>
          </v:shape>
          <o:OLEObject Type="Embed" ProgID="Word.Picture.8" ShapeID="_x0000_s1026" DrawAspect="Content" ObjectID="_1714327010" r:id="rId11"/>
        </w:object>
      </w:r>
    </w:p>
    <w:p w14:paraId="187B90E8" w14:textId="77777777" w:rsidR="00ED1127" w:rsidRDefault="00ED1127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NÁVRH</w:t>
      </w:r>
    </w:p>
    <w:p w14:paraId="5772CA27" w14:textId="77777777" w:rsidR="00ED1127" w:rsidRDefault="00ED1127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14:paraId="69C22B02" w14:textId="41C7DFCB" w:rsidR="00ED1127" w:rsidRDefault="00ED1127">
      <w:pPr>
        <w:pStyle w:val="Zakladnystyl"/>
        <w:jc w:val="center"/>
        <w:rPr>
          <w:b/>
          <w:bCs/>
          <w:sz w:val="32"/>
          <w:szCs w:val="32"/>
        </w:rPr>
      </w:pPr>
      <w:r w:rsidRPr="49CC941A">
        <w:rPr>
          <w:b/>
          <w:bCs/>
          <w:sz w:val="32"/>
          <w:szCs w:val="32"/>
        </w:rPr>
        <w:t>č. ...</w:t>
      </w:r>
    </w:p>
    <w:p w14:paraId="58F8DAB2" w14:textId="4322F44A" w:rsidR="00ED1127" w:rsidRDefault="00ED1127">
      <w:pPr>
        <w:pStyle w:val="Zakladnystyl"/>
        <w:jc w:val="center"/>
        <w:rPr>
          <w:sz w:val="28"/>
          <w:szCs w:val="28"/>
        </w:rPr>
      </w:pPr>
      <w:r w:rsidRPr="49CC941A">
        <w:rPr>
          <w:sz w:val="28"/>
          <w:szCs w:val="28"/>
        </w:rPr>
        <w:t>z ...</w:t>
      </w:r>
    </w:p>
    <w:p w14:paraId="5DEAB8E0" w14:textId="77777777" w:rsidR="00ED1127" w:rsidRDefault="00ED1127">
      <w:pPr>
        <w:pStyle w:val="Zakladnystyl"/>
        <w:jc w:val="center"/>
        <w:rPr>
          <w:sz w:val="28"/>
          <w:szCs w:val="28"/>
        </w:rPr>
      </w:pPr>
    </w:p>
    <w:p w14:paraId="10C35DE4" w14:textId="7098D1EA" w:rsidR="00FB07B1" w:rsidRPr="00FB07B1" w:rsidRDefault="00B12C5C" w:rsidP="00FB07B1">
      <w:pPr>
        <w:jc w:val="center"/>
        <w:rPr>
          <w:b/>
          <w:bCs/>
          <w:sz w:val="28"/>
          <w:szCs w:val="28"/>
        </w:rPr>
      </w:pPr>
      <w:r w:rsidRPr="00B12C5C">
        <w:rPr>
          <w:b/>
          <w:bCs/>
          <w:sz w:val="28"/>
          <w:szCs w:val="28"/>
        </w:rPr>
        <w:t xml:space="preserve">Informácia </w:t>
      </w:r>
      <w:r w:rsidR="004248DE">
        <w:rPr>
          <w:b/>
          <w:bCs/>
          <w:sz w:val="28"/>
          <w:szCs w:val="28"/>
        </w:rPr>
        <w:t>o</w:t>
      </w:r>
      <w:r w:rsidRPr="00B12C5C">
        <w:rPr>
          <w:b/>
          <w:bCs/>
          <w:sz w:val="28"/>
          <w:szCs w:val="28"/>
        </w:rPr>
        <w:t xml:space="preserve"> prijatý</w:t>
      </w:r>
      <w:r w:rsidR="004248DE">
        <w:rPr>
          <w:b/>
          <w:bCs/>
          <w:sz w:val="28"/>
          <w:szCs w:val="28"/>
        </w:rPr>
        <w:t>ch</w:t>
      </w:r>
      <w:r w:rsidRPr="00B12C5C">
        <w:rPr>
          <w:b/>
          <w:bCs/>
          <w:sz w:val="28"/>
          <w:szCs w:val="28"/>
        </w:rPr>
        <w:t xml:space="preserve"> finančný</w:t>
      </w:r>
      <w:r w:rsidR="004248DE">
        <w:rPr>
          <w:b/>
          <w:bCs/>
          <w:sz w:val="28"/>
          <w:szCs w:val="28"/>
        </w:rPr>
        <w:t>ch</w:t>
      </w:r>
      <w:r w:rsidRPr="00B12C5C">
        <w:rPr>
          <w:b/>
          <w:bCs/>
          <w:sz w:val="28"/>
          <w:szCs w:val="28"/>
        </w:rPr>
        <w:t xml:space="preserve"> prostriedko</w:t>
      </w:r>
      <w:r w:rsidR="004248DE">
        <w:rPr>
          <w:b/>
          <w:bCs/>
          <w:sz w:val="28"/>
          <w:szCs w:val="28"/>
        </w:rPr>
        <w:t>ch</w:t>
      </w:r>
      <w:r w:rsidRPr="00B12C5C">
        <w:rPr>
          <w:b/>
          <w:bCs/>
          <w:sz w:val="28"/>
          <w:szCs w:val="28"/>
        </w:rPr>
        <w:t xml:space="preserve"> na transparentný účet – </w:t>
      </w:r>
      <w:r w:rsidR="00547759">
        <w:rPr>
          <w:b/>
          <w:bCs/>
          <w:sz w:val="28"/>
          <w:szCs w:val="28"/>
        </w:rPr>
        <w:t>F</w:t>
      </w:r>
      <w:r w:rsidRPr="00B12C5C">
        <w:rPr>
          <w:b/>
          <w:bCs/>
          <w:sz w:val="28"/>
          <w:szCs w:val="28"/>
        </w:rPr>
        <w:t>ond vzájomnej pomoci</w:t>
      </w:r>
    </w:p>
    <w:p w14:paraId="31F5B89D" w14:textId="77777777" w:rsidR="00ED1127" w:rsidRDefault="00ED1127">
      <w:pPr>
        <w:pStyle w:val="Zakladnystyl"/>
        <w:jc w:val="center"/>
      </w:pPr>
    </w:p>
    <w:tbl>
      <w:tblPr>
        <w:tblW w:w="135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3"/>
        <w:gridCol w:w="6804"/>
      </w:tblGrid>
      <w:tr w:rsidR="009C79BE" w:rsidRPr="00302054" w14:paraId="5DEF7F9A" w14:textId="77777777" w:rsidTr="00E07F68">
        <w:trPr>
          <w:trHeight w:val="397"/>
        </w:trPr>
        <w:tc>
          <w:tcPr>
            <w:tcW w:w="673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B82F22" w14:textId="77777777" w:rsidR="009C79BE" w:rsidRDefault="009C79BE" w:rsidP="009C79BE">
            <w:pPr>
              <w:autoSpaceDE/>
              <w:autoSpaceDN/>
              <w:rPr>
                <w:sz w:val="24"/>
                <w:szCs w:val="24"/>
                <w:lang w:eastAsia="sk-SK"/>
              </w:rPr>
            </w:pPr>
          </w:p>
          <w:p w14:paraId="46F50BDC" w14:textId="77777777" w:rsidR="009C79BE" w:rsidRDefault="009C79BE" w:rsidP="009C79BE">
            <w:pPr>
              <w:autoSpaceDE/>
              <w:autoSpaceDN/>
              <w:rPr>
                <w:sz w:val="24"/>
                <w:szCs w:val="24"/>
                <w:lang w:eastAsia="sk-SK"/>
              </w:rPr>
            </w:pPr>
          </w:p>
          <w:p w14:paraId="41D4CEF6" w14:textId="77777777" w:rsidR="009C79BE" w:rsidRPr="009C79BE" w:rsidRDefault="009C79BE" w:rsidP="009C79BE">
            <w:pPr>
              <w:autoSpaceDE/>
              <w:autoSpaceDN/>
              <w:rPr>
                <w:sz w:val="24"/>
                <w:szCs w:val="24"/>
                <w:lang w:eastAsia="sk-SK"/>
              </w:rPr>
            </w:pPr>
            <w:r w:rsidRPr="009C79BE">
              <w:rPr>
                <w:sz w:val="24"/>
                <w:szCs w:val="24"/>
                <w:lang w:eastAsia="sk-SK"/>
              </w:rPr>
              <w:t>Číslo materiálu:</w:t>
            </w:r>
          </w:p>
        </w:tc>
        <w:tc>
          <w:tcPr>
            <w:tcW w:w="680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149D9E" w14:textId="77777777" w:rsidR="009C79BE" w:rsidRPr="009C79BE" w:rsidRDefault="009C79BE" w:rsidP="009C79BE">
            <w:pPr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9C79BE" w:rsidRPr="00302054" w14:paraId="36A427C7" w14:textId="77777777" w:rsidTr="00E07F68">
        <w:trPr>
          <w:trHeight w:val="397"/>
        </w:trPr>
        <w:tc>
          <w:tcPr>
            <w:tcW w:w="6733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FF228B" w14:textId="26618A21" w:rsidR="009C79BE" w:rsidRPr="009C79BE" w:rsidRDefault="009C79BE" w:rsidP="00477274">
            <w:pPr>
              <w:autoSpaceDE/>
              <w:autoSpaceDN/>
              <w:rPr>
                <w:sz w:val="24"/>
                <w:szCs w:val="24"/>
                <w:lang w:eastAsia="sk-SK"/>
              </w:rPr>
            </w:pPr>
            <w:r w:rsidRPr="009C79BE">
              <w:rPr>
                <w:sz w:val="24"/>
                <w:szCs w:val="24"/>
                <w:lang w:eastAsia="sk-SK"/>
              </w:rPr>
              <w:t>Predkladateľ:</w:t>
            </w:r>
            <w:r w:rsidR="00E07F68">
              <w:rPr>
                <w:sz w:val="24"/>
                <w:szCs w:val="24"/>
                <w:lang w:eastAsia="sk-SK"/>
              </w:rPr>
              <w:t xml:space="preserve"> </w:t>
            </w:r>
            <w:r w:rsidR="00477274">
              <w:rPr>
                <w:sz w:val="24"/>
                <w:szCs w:val="24"/>
                <w:lang w:eastAsia="sk-SK"/>
              </w:rPr>
              <w:t>vedúci Úradu</w:t>
            </w:r>
            <w:r w:rsidR="00E07F68" w:rsidRPr="00E07F68">
              <w:rPr>
                <w:sz w:val="24"/>
                <w:szCs w:val="24"/>
                <w:lang w:eastAsia="sk-SK"/>
              </w:rPr>
              <w:t xml:space="preserve"> vlády Slovenskej republiky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DD020B" w14:textId="3EDD772C" w:rsidR="009C79BE" w:rsidRPr="009C79BE" w:rsidRDefault="009C79BE" w:rsidP="007EA5A4">
            <w:pPr>
              <w:autoSpaceDE/>
              <w:autoSpaceDN/>
              <w:spacing w:before="240" w:after="120"/>
              <w:ind w:left="567"/>
              <w:rPr>
                <w:sz w:val="24"/>
                <w:szCs w:val="24"/>
                <w:lang w:eastAsia="sk-SK"/>
              </w:rPr>
            </w:pPr>
          </w:p>
        </w:tc>
      </w:tr>
    </w:tbl>
    <w:p w14:paraId="5296D795" w14:textId="77777777" w:rsidR="00FB07B1" w:rsidRPr="00FB07B1" w:rsidRDefault="00FB07B1" w:rsidP="00FB07B1">
      <w:pPr>
        <w:autoSpaceDE/>
        <w:autoSpaceDN/>
        <w:spacing w:before="480" w:after="120"/>
        <w:rPr>
          <w:sz w:val="24"/>
          <w:szCs w:val="24"/>
          <w:lang w:eastAsia="sk-SK"/>
        </w:rPr>
      </w:pPr>
      <w:r w:rsidRPr="00FB07B1">
        <w:rPr>
          <w:b/>
          <w:bCs/>
          <w:sz w:val="32"/>
          <w:szCs w:val="32"/>
          <w:lang w:eastAsia="sk-SK"/>
        </w:rPr>
        <w:t>Vláda</w:t>
      </w:r>
    </w:p>
    <w:p w14:paraId="7FD9443E" w14:textId="61114603" w:rsidR="00FB07B1" w:rsidRPr="00FB07B1" w:rsidRDefault="00FB07B1" w:rsidP="00FB07B1">
      <w:pPr>
        <w:keepNext/>
        <w:autoSpaceDE/>
        <w:autoSpaceDN/>
        <w:spacing w:before="360"/>
        <w:ind w:left="567" w:hanging="567"/>
        <w:outlineLvl w:val="0"/>
        <w:rPr>
          <w:b/>
          <w:bCs/>
          <w:kern w:val="36"/>
          <w:sz w:val="48"/>
          <w:szCs w:val="48"/>
          <w:lang w:eastAsia="sk-SK"/>
        </w:rPr>
      </w:pPr>
      <w:r w:rsidRPr="00FB07B1">
        <w:rPr>
          <w:b/>
          <w:bCs/>
          <w:kern w:val="36"/>
          <w:sz w:val="28"/>
          <w:szCs w:val="28"/>
          <w:lang w:eastAsia="sk-SK"/>
        </w:rPr>
        <w:t>A.</w:t>
      </w:r>
      <w:r w:rsidRPr="00FB07B1">
        <w:rPr>
          <w:b/>
          <w:bCs/>
          <w:kern w:val="36"/>
          <w:sz w:val="14"/>
          <w:szCs w:val="14"/>
          <w:lang w:eastAsia="sk-SK"/>
        </w:rPr>
        <w:t xml:space="preserve">          </w:t>
      </w:r>
      <w:r w:rsidR="009825C1" w:rsidRPr="009825C1">
        <w:rPr>
          <w:b/>
          <w:bCs/>
          <w:kern w:val="36"/>
          <w:sz w:val="28"/>
          <w:szCs w:val="28"/>
          <w:lang w:eastAsia="sk-SK"/>
        </w:rPr>
        <w:t>berie na vedomie</w:t>
      </w:r>
      <w:r w:rsidRPr="00FB07B1">
        <w:rPr>
          <w:b/>
          <w:bCs/>
          <w:kern w:val="36"/>
          <w:sz w:val="28"/>
          <w:szCs w:val="28"/>
          <w:lang w:eastAsia="sk-SK"/>
        </w:rPr>
        <w:t> </w:t>
      </w:r>
    </w:p>
    <w:p w14:paraId="4D1C0BEA" w14:textId="796CD024" w:rsidR="00FB07B1" w:rsidRPr="00FB07B1" w:rsidRDefault="00FB07B1" w:rsidP="00FB07B1">
      <w:pPr>
        <w:autoSpaceDE/>
        <w:autoSpaceDN/>
        <w:spacing w:before="120"/>
        <w:ind w:left="1418" w:hanging="851"/>
        <w:jc w:val="both"/>
        <w:outlineLvl w:val="1"/>
        <w:rPr>
          <w:sz w:val="36"/>
          <w:szCs w:val="36"/>
          <w:lang w:eastAsia="sk-SK"/>
        </w:rPr>
      </w:pPr>
      <w:r w:rsidRPr="00FB07B1">
        <w:rPr>
          <w:sz w:val="24"/>
          <w:szCs w:val="24"/>
          <w:lang w:eastAsia="sk-SK"/>
        </w:rPr>
        <w:t>A.1.</w:t>
      </w:r>
      <w:r w:rsidRPr="00FB07B1">
        <w:rPr>
          <w:sz w:val="14"/>
          <w:szCs w:val="14"/>
          <w:lang w:eastAsia="sk-SK"/>
        </w:rPr>
        <w:t>           </w:t>
      </w:r>
      <w:r w:rsidR="002844DD">
        <w:rPr>
          <w:sz w:val="24"/>
          <w:szCs w:val="24"/>
          <w:lang w:eastAsia="sk-SK"/>
        </w:rPr>
        <w:t>Informáciu</w:t>
      </w:r>
      <w:r w:rsidR="004248DE" w:rsidRPr="004248DE">
        <w:rPr>
          <w:sz w:val="24"/>
          <w:szCs w:val="24"/>
          <w:lang w:eastAsia="sk-SK"/>
        </w:rPr>
        <w:t xml:space="preserve"> o prijatých finančných prostriedkoch na transparentný účet – </w:t>
      </w:r>
      <w:r w:rsidR="00547759">
        <w:rPr>
          <w:sz w:val="24"/>
          <w:szCs w:val="24"/>
          <w:lang w:eastAsia="sk-SK"/>
        </w:rPr>
        <w:t>F</w:t>
      </w:r>
      <w:r w:rsidR="004248DE" w:rsidRPr="004248DE">
        <w:rPr>
          <w:sz w:val="24"/>
          <w:szCs w:val="24"/>
          <w:lang w:eastAsia="sk-SK"/>
        </w:rPr>
        <w:t>ond vzájomnej pomoci</w:t>
      </w:r>
      <w:r w:rsidR="002D596E">
        <w:rPr>
          <w:sz w:val="24"/>
          <w:szCs w:val="24"/>
          <w:lang w:eastAsia="sk-SK"/>
        </w:rPr>
        <w:t>;</w:t>
      </w:r>
      <w:r w:rsidRPr="00FB07B1">
        <w:rPr>
          <w:sz w:val="24"/>
          <w:szCs w:val="24"/>
          <w:lang w:eastAsia="sk-SK"/>
        </w:rPr>
        <w:t xml:space="preserve">  </w:t>
      </w:r>
    </w:p>
    <w:p w14:paraId="4801E08E" w14:textId="77777777" w:rsidR="00FB07B1" w:rsidRPr="00FB07B1" w:rsidRDefault="000834C6" w:rsidP="00FB07B1">
      <w:pPr>
        <w:keepNext/>
        <w:autoSpaceDE/>
        <w:autoSpaceDN/>
        <w:spacing w:before="360"/>
        <w:ind w:left="567" w:hanging="567"/>
        <w:outlineLvl w:val="0"/>
        <w:rPr>
          <w:b/>
          <w:bCs/>
          <w:kern w:val="36"/>
          <w:sz w:val="48"/>
          <w:szCs w:val="48"/>
          <w:lang w:eastAsia="sk-SK"/>
        </w:rPr>
      </w:pPr>
      <w:r>
        <w:rPr>
          <w:b/>
          <w:bCs/>
          <w:kern w:val="36"/>
          <w:sz w:val="28"/>
          <w:szCs w:val="28"/>
          <w:lang w:eastAsia="sk-SK"/>
        </w:rPr>
        <w:t>B</w:t>
      </w:r>
      <w:r w:rsidR="00FB07B1" w:rsidRPr="00FB07B1">
        <w:rPr>
          <w:b/>
          <w:bCs/>
          <w:kern w:val="36"/>
          <w:sz w:val="28"/>
          <w:szCs w:val="28"/>
          <w:lang w:eastAsia="sk-SK"/>
        </w:rPr>
        <w:t>.</w:t>
      </w:r>
      <w:r w:rsidR="00FB07B1" w:rsidRPr="00FB07B1">
        <w:rPr>
          <w:b/>
          <w:bCs/>
          <w:kern w:val="36"/>
          <w:sz w:val="14"/>
          <w:szCs w:val="14"/>
          <w:lang w:eastAsia="sk-SK"/>
        </w:rPr>
        <w:t xml:space="preserve">          </w:t>
      </w:r>
      <w:r w:rsidR="00FB07B1" w:rsidRPr="00FB07B1">
        <w:rPr>
          <w:b/>
          <w:bCs/>
          <w:kern w:val="36"/>
          <w:sz w:val="28"/>
          <w:szCs w:val="28"/>
          <w:lang w:eastAsia="sk-SK"/>
        </w:rPr>
        <w:t>ukladá </w:t>
      </w:r>
    </w:p>
    <w:p w14:paraId="0B108B8B" w14:textId="61301BFF" w:rsidR="00FB07B1" w:rsidRPr="00FB07B1" w:rsidRDefault="009825C1" w:rsidP="00FB07B1">
      <w:pPr>
        <w:autoSpaceDE/>
        <w:autoSpaceDN/>
        <w:spacing w:before="240" w:after="120"/>
        <w:ind w:left="567"/>
        <w:rPr>
          <w:sz w:val="24"/>
          <w:szCs w:val="24"/>
          <w:lang w:eastAsia="sk-SK"/>
        </w:rPr>
      </w:pPr>
      <w:r>
        <w:rPr>
          <w:b/>
          <w:bCs/>
          <w:sz w:val="24"/>
          <w:szCs w:val="24"/>
          <w:lang w:eastAsia="sk-SK"/>
        </w:rPr>
        <w:t>ministrom</w:t>
      </w:r>
    </w:p>
    <w:p w14:paraId="14C612D0" w14:textId="17C8B018" w:rsidR="00FB07B1" w:rsidRPr="00FB07B1" w:rsidRDefault="000834C6" w:rsidP="00D72DF1">
      <w:pPr>
        <w:autoSpaceDE/>
        <w:autoSpaceDN/>
        <w:spacing w:before="120"/>
        <w:ind w:left="1418" w:hanging="851"/>
        <w:jc w:val="both"/>
        <w:outlineLvl w:val="1"/>
        <w:rPr>
          <w:sz w:val="24"/>
          <w:szCs w:val="24"/>
          <w:lang w:eastAsia="sk-SK"/>
        </w:rPr>
      </w:pPr>
      <w:r w:rsidRPr="747717C4">
        <w:rPr>
          <w:sz w:val="24"/>
          <w:szCs w:val="24"/>
          <w:lang w:eastAsia="sk-SK"/>
        </w:rPr>
        <w:t>B</w:t>
      </w:r>
      <w:r w:rsidR="00FB07B1" w:rsidRPr="747717C4">
        <w:rPr>
          <w:sz w:val="24"/>
          <w:szCs w:val="24"/>
          <w:lang w:eastAsia="sk-SK"/>
        </w:rPr>
        <w:t>.1.</w:t>
      </w:r>
      <w:r w:rsidR="00FB07B1" w:rsidRPr="747717C4">
        <w:rPr>
          <w:sz w:val="14"/>
          <w:szCs w:val="14"/>
          <w:lang w:eastAsia="sk-SK"/>
        </w:rPr>
        <w:t>            </w:t>
      </w:r>
      <w:r w:rsidR="009825C1">
        <w:rPr>
          <w:sz w:val="24"/>
          <w:szCs w:val="24"/>
          <w:lang w:eastAsia="sk-SK"/>
        </w:rPr>
        <w:t xml:space="preserve">oznámiť Úradu vlády Slovenskej republiky požiadavky </w:t>
      </w:r>
      <w:r w:rsidR="00EA6984" w:rsidRPr="00EA6984">
        <w:rPr>
          <w:sz w:val="24"/>
          <w:szCs w:val="24"/>
          <w:lang w:eastAsia="sk-SK"/>
        </w:rPr>
        <w:t xml:space="preserve">na zmiernenie humanitárnej krízy v súvislosti s priamou vojenskou inváziou Ruskej federácie na zvrchovanom území Ukrajiny </w:t>
      </w:r>
      <w:r w:rsidR="009825C1">
        <w:rPr>
          <w:sz w:val="24"/>
          <w:szCs w:val="24"/>
          <w:lang w:eastAsia="sk-SK"/>
        </w:rPr>
        <w:t>a uplatniť si ich</w:t>
      </w:r>
      <w:r w:rsidR="00D17EE3">
        <w:rPr>
          <w:sz w:val="24"/>
          <w:szCs w:val="24"/>
          <w:lang w:eastAsia="sk-SK"/>
        </w:rPr>
        <w:t xml:space="preserve"> píso</w:t>
      </w:r>
      <w:bookmarkStart w:id="0" w:name="_GoBack"/>
      <w:bookmarkEnd w:id="0"/>
      <w:r w:rsidR="00D17EE3">
        <w:rPr>
          <w:sz w:val="24"/>
          <w:szCs w:val="24"/>
          <w:lang w:eastAsia="sk-SK"/>
        </w:rPr>
        <w:t>mnou</w:t>
      </w:r>
      <w:r w:rsidR="009825C1">
        <w:rPr>
          <w:sz w:val="24"/>
          <w:szCs w:val="24"/>
          <w:lang w:eastAsia="sk-SK"/>
        </w:rPr>
        <w:t xml:space="preserve"> žiadosťou v rozsahu uvedenia </w:t>
      </w:r>
      <w:r w:rsidR="00D72DF1">
        <w:rPr>
          <w:sz w:val="24"/>
          <w:szCs w:val="24"/>
          <w:lang w:eastAsia="sk-SK"/>
        </w:rPr>
        <w:t>ú</w:t>
      </w:r>
      <w:r w:rsidR="00D72DF1" w:rsidRPr="00D72DF1">
        <w:rPr>
          <w:sz w:val="24"/>
          <w:szCs w:val="24"/>
          <w:lang w:eastAsia="sk-SK"/>
        </w:rPr>
        <w:t>čel</w:t>
      </w:r>
      <w:r w:rsidR="00D72DF1">
        <w:rPr>
          <w:sz w:val="24"/>
          <w:szCs w:val="24"/>
          <w:lang w:eastAsia="sk-SK"/>
        </w:rPr>
        <w:t>u</w:t>
      </w:r>
      <w:r w:rsidR="00D72DF1" w:rsidRPr="00D72DF1">
        <w:rPr>
          <w:sz w:val="24"/>
          <w:szCs w:val="24"/>
          <w:lang w:eastAsia="sk-SK"/>
        </w:rPr>
        <w:t xml:space="preserve"> použitia finančn</w:t>
      </w:r>
      <w:r w:rsidR="00D17EE3">
        <w:rPr>
          <w:sz w:val="24"/>
          <w:szCs w:val="24"/>
          <w:lang w:eastAsia="sk-SK"/>
        </w:rPr>
        <w:t xml:space="preserve">ých prostriedkov </w:t>
      </w:r>
      <w:r w:rsidR="009825C1">
        <w:rPr>
          <w:sz w:val="24"/>
          <w:szCs w:val="24"/>
          <w:lang w:eastAsia="sk-SK"/>
        </w:rPr>
        <w:t xml:space="preserve">a odôvodnenia </w:t>
      </w:r>
      <w:r w:rsidR="00D72DF1">
        <w:rPr>
          <w:sz w:val="24"/>
          <w:szCs w:val="24"/>
          <w:lang w:eastAsia="sk-SK"/>
        </w:rPr>
        <w:t xml:space="preserve">výšky </w:t>
      </w:r>
      <w:r w:rsidR="009825C1">
        <w:rPr>
          <w:sz w:val="24"/>
          <w:szCs w:val="24"/>
          <w:lang w:eastAsia="sk-SK"/>
        </w:rPr>
        <w:t>požadovan</w:t>
      </w:r>
      <w:r w:rsidR="00D17EE3">
        <w:rPr>
          <w:sz w:val="24"/>
          <w:szCs w:val="24"/>
          <w:lang w:eastAsia="sk-SK"/>
        </w:rPr>
        <w:t>ých</w:t>
      </w:r>
      <w:r w:rsidR="00EF1722">
        <w:rPr>
          <w:sz w:val="24"/>
          <w:szCs w:val="24"/>
          <w:lang w:eastAsia="sk-SK"/>
        </w:rPr>
        <w:t xml:space="preserve"> finančných </w:t>
      </w:r>
      <w:r w:rsidR="009825C1">
        <w:rPr>
          <w:sz w:val="24"/>
          <w:szCs w:val="24"/>
          <w:lang w:eastAsia="sk-SK"/>
        </w:rPr>
        <w:t xml:space="preserve">prostriedkov </w:t>
      </w:r>
      <w:r w:rsidR="00D17EE3">
        <w:rPr>
          <w:sz w:val="24"/>
          <w:szCs w:val="24"/>
          <w:lang w:eastAsia="sk-SK"/>
        </w:rPr>
        <w:t xml:space="preserve">z </w:t>
      </w:r>
      <w:r w:rsidR="004248DE">
        <w:rPr>
          <w:sz w:val="24"/>
          <w:szCs w:val="24"/>
          <w:lang w:eastAsia="sk-SK"/>
        </w:rPr>
        <w:t>f</w:t>
      </w:r>
      <w:r w:rsidR="009825C1">
        <w:rPr>
          <w:sz w:val="24"/>
          <w:szCs w:val="24"/>
          <w:lang w:eastAsia="sk-SK"/>
        </w:rPr>
        <w:t>ondu vzájomnej pomoci</w:t>
      </w:r>
      <w:r w:rsidR="00D17EE3">
        <w:rPr>
          <w:sz w:val="24"/>
          <w:szCs w:val="24"/>
          <w:lang w:eastAsia="sk-SK"/>
        </w:rPr>
        <w:t xml:space="preserve"> v súlade so Štatútom fondu vzájomnej pomoci v platnom znení</w:t>
      </w:r>
      <w:r w:rsidR="002D596E">
        <w:rPr>
          <w:sz w:val="24"/>
          <w:szCs w:val="24"/>
          <w:lang w:eastAsia="sk-SK"/>
        </w:rPr>
        <w:t>,</w:t>
      </w:r>
    </w:p>
    <w:p w14:paraId="0DCC7BB3" w14:textId="75D7494B" w:rsidR="00FB07B1" w:rsidRDefault="00FB07B1" w:rsidP="00FB07B1">
      <w:pPr>
        <w:autoSpaceDE/>
        <w:autoSpaceDN/>
        <w:spacing w:before="120" w:after="120"/>
        <w:ind w:left="1418" w:hanging="1418"/>
        <w:outlineLvl w:val="3"/>
        <w:rPr>
          <w:i/>
          <w:iCs/>
          <w:sz w:val="24"/>
          <w:szCs w:val="24"/>
          <w:lang w:eastAsia="sk-SK"/>
        </w:rPr>
      </w:pPr>
      <w:r w:rsidRPr="00FB07B1">
        <w:rPr>
          <w:sz w:val="14"/>
          <w:szCs w:val="14"/>
          <w:lang w:eastAsia="sk-SK"/>
        </w:rPr>
        <w:t xml:space="preserve">                                        </w:t>
      </w:r>
      <w:r w:rsidR="00907306">
        <w:rPr>
          <w:i/>
          <w:iCs/>
          <w:sz w:val="24"/>
          <w:szCs w:val="24"/>
          <w:lang w:eastAsia="sk-SK"/>
        </w:rPr>
        <w:t>do 25. mája 2022</w:t>
      </w:r>
    </w:p>
    <w:p w14:paraId="78B23619" w14:textId="77777777" w:rsidR="00B85BF4" w:rsidRDefault="00B85BF4" w:rsidP="00B85BF4">
      <w:pPr>
        <w:autoSpaceDE/>
        <w:autoSpaceDN/>
        <w:ind w:left="567"/>
        <w:rPr>
          <w:b/>
          <w:bCs/>
          <w:sz w:val="24"/>
          <w:szCs w:val="24"/>
          <w:lang w:eastAsia="sk-SK"/>
        </w:rPr>
      </w:pPr>
    </w:p>
    <w:p w14:paraId="67D26680" w14:textId="483C30E5" w:rsidR="00B85BF4" w:rsidRDefault="00B85BF4" w:rsidP="00B85BF4">
      <w:pPr>
        <w:autoSpaceDE/>
        <w:autoSpaceDN/>
        <w:spacing w:before="120"/>
        <w:ind w:left="567"/>
        <w:rPr>
          <w:b/>
          <w:bCs/>
          <w:sz w:val="24"/>
          <w:szCs w:val="24"/>
          <w:lang w:eastAsia="sk-SK"/>
        </w:rPr>
      </w:pPr>
      <w:r w:rsidRPr="007EA5A4">
        <w:rPr>
          <w:b/>
          <w:bCs/>
          <w:sz w:val="24"/>
          <w:szCs w:val="24"/>
          <w:lang w:eastAsia="sk-SK"/>
        </w:rPr>
        <w:t xml:space="preserve">vedúcemu Úradu vlády </w:t>
      </w:r>
      <w:r w:rsidR="007EA5A4" w:rsidRPr="007EA5A4">
        <w:rPr>
          <w:b/>
          <w:bCs/>
          <w:sz w:val="24"/>
          <w:szCs w:val="24"/>
          <w:lang w:eastAsia="sk-SK"/>
        </w:rPr>
        <w:t>Slovenskej republiky</w:t>
      </w:r>
    </w:p>
    <w:p w14:paraId="2B30507C" w14:textId="73CDE773" w:rsidR="00CE6DEB" w:rsidRPr="00FB07B1" w:rsidRDefault="00CE6DEB" w:rsidP="00CE6DEB">
      <w:pPr>
        <w:autoSpaceDE/>
        <w:autoSpaceDN/>
        <w:spacing w:before="120"/>
        <w:ind w:left="1418" w:hanging="851"/>
        <w:jc w:val="both"/>
        <w:outlineLvl w:val="1"/>
        <w:rPr>
          <w:sz w:val="36"/>
          <w:szCs w:val="36"/>
          <w:lang w:eastAsia="sk-SK"/>
        </w:rPr>
      </w:pPr>
      <w:r>
        <w:rPr>
          <w:sz w:val="24"/>
          <w:szCs w:val="24"/>
          <w:lang w:eastAsia="sk-SK"/>
        </w:rPr>
        <w:t>B.2</w:t>
      </w:r>
      <w:r w:rsidRPr="00FB07B1">
        <w:rPr>
          <w:sz w:val="24"/>
          <w:szCs w:val="24"/>
          <w:lang w:eastAsia="sk-SK"/>
        </w:rPr>
        <w:t>.</w:t>
      </w:r>
      <w:r w:rsidRPr="00FB07B1">
        <w:rPr>
          <w:sz w:val="14"/>
          <w:szCs w:val="14"/>
          <w:lang w:eastAsia="sk-SK"/>
        </w:rPr>
        <w:t>            </w:t>
      </w:r>
      <w:r w:rsidRPr="00FB07B1">
        <w:rPr>
          <w:sz w:val="24"/>
          <w:szCs w:val="24"/>
          <w:lang w:eastAsia="sk-SK"/>
        </w:rPr>
        <w:t xml:space="preserve">zabezpečiť </w:t>
      </w:r>
      <w:r w:rsidR="009825C1">
        <w:rPr>
          <w:sz w:val="24"/>
          <w:szCs w:val="24"/>
          <w:lang w:eastAsia="sk-SK"/>
        </w:rPr>
        <w:t>posúdenie žiadostí</w:t>
      </w:r>
      <w:r w:rsidR="00B85BF4">
        <w:rPr>
          <w:sz w:val="24"/>
          <w:szCs w:val="24"/>
          <w:lang w:eastAsia="sk-SK"/>
        </w:rPr>
        <w:t xml:space="preserve"> </w:t>
      </w:r>
      <w:r w:rsidR="009825C1">
        <w:rPr>
          <w:sz w:val="24"/>
          <w:szCs w:val="24"/>
          <w:lang w:eastAsia="sk-SK"/>
        </w:rPr>
        <w:t xml:space="preserve">podľa úlohy B.1. </w:t>
      </w:r>
    </w:p>
    <w:p w14:paraId="778C72BF" w14:textId="5FDEB695" w:rsidR="00CE6DEB" w:rsidRDefault="00CE6DEB" w:rsidP="00CE6DEB">
      <w:pPr>
        <w:autoSpaceDE/>
        <w:autoSpaceDN/>
        <w:spacing w:before="120" w:after="120"/>
        <w:ind w:left="1418" w:hanging="1418"/>
        <w:outlineLvl w:val="3"/>
        <w:rPr>
          <w:i/>
          <w:iCs/>
          <w:sz w:val="24"/>
          <w:szCs w:val="24"/>
          <w:lang w:eastAsia="sk-SK"/>
        </w:rPr>
      </w:pPr>
      <w:r w:rsidRPr="343D76AB">
        <w:rPr>
          <w:sz w:val="14"/>
          <w:szCs w:val="14"/>
          <w:lang w:eastAsia="sk-SK"/>
        </w:rPr>
        <w:t xml:space="preserve">                                        </w:t>
      </w:r>
      <w:r w:rsidR="00907306">
        <w:rPr>
          <w:i/>
          <w:iCs/>
          <w:sz w:val="24"/>
          <w:szCs w:val="24"/>
          <w:lang w:eastAsia="sk-SK"/>
        </w:rPr>
        <w:t>bezodkladne</w:t>
      </w:r>
      <w:r w:rsidRPr="343D76AB">
        <w:rPr>
          <w:i/>
          <w:iCs/>
          <w:sz w:val="24"/>
          <w:szCs w:val="24"/>
          <w:lang w:eastAsia="sk-SK"/>
        </w:rPr>
        <w:t> </w:t>
      </w:r>
    </w:p>
    <w:p w14:paraId="680FD89E" w14:textId="729CB94F" w:rsidR="009825C1" w:rsidRPr="00FB07B1" w:rsidRDefault="009825C1" w:rsidP="009825C1">
      <w:pPr>
        <w:autoSpaceDE/>
        <w:autoSpaceDN/>
        <w:spacing w:before="120"/>
        <w:ind w:left="1418" w:hanging="851"/>
        <w:jc w:val="both"/>
        <w:outlineLvl w:val="1"/>
        <w:rPr>
          <w:sz w:val="36"/>
          <w:szCs w:val="36"/>
          <w:lang w:eastAsia="sk-SK"/>
        </w:rPr>
      </w:pPr>
      <w:r>
        <w:rPr>
          <w:sz w:val="24"/>
          <w:szCs w:val="24"/>
          <w:lang w:eastAsia="sk-SK"/>
        </w:rPr>
        <w:t>B.3</w:t>
      </w:r>
      <w:r w:rsidRPr="00FB07B1">
        <w:rPr>
          <w:sz w:val="24"/>
          <w:szCs w:val="24"/>
          <w:lang w:eastAsia="sk-SK"/>
        </w:rPr>
        <w:t>.</w:t>
      </w:r>
      <w:r w:rsidRPr="00FB07B1">
        <w:rPr>
          <w:sz w:val="14"/>
          <w:szCs w:val="14"/>
          <w:lang w:eastAsia="sk-SK"/>
        </w:rPr>
        <w:t>            </w:t>
      </w:r>
      <w:r w:rsidR="00547759" w:rsidRPr="00547759">
        <w:rPr>
          <w:sz w:val="24"/>
          <w:szCs w:val="24"/>
          <w:lang w:eastAsia="sk-SK"/>
        </w:rPr>
        <w:t>poskytnúť</w:t>
      </w:r>
      <w:r w:rsidRPr="00FB07B1">
        <w:rPr>
          <w:sz w:val="24"/>
          <w:szCs w:val="24"/>
          <w:lang w:eastAsia="sk-SK"/>
        </w:rPr>
        <w:t xml:space="preserve"> </w:t>
      </w:r>
      <w:r w:rsidR="00547759">
        <w:rPr>
          <w:sz w:val="24"/>
          <w:szCs w:val="24"/>
          <w:lang w:eastAsia="sk-SK"/>
        </w:rPr>
        <w:t>finančné prostriedky</w:t>
      </w:r>
      <w:r>
        <w:rPr>
          <w:sz w:val="24"/>
          <w:szCs w:val="24"/>
          <w:lang w:eastAsia="sk-SK"/>
        </w:rPr>
        <w:t xml:space="preserve"> </w:t>
      </w:r>
      <w:r w:rsidR="00D17EE3">
        <w:rPr>
          <w:sz w:val="24"/>
          <w:szCs w:val="24"/>
          <w:lang w:eastAsia="sk-SK"/>
        </w:rPr>
        <w:t xml:space="preserve">z </w:t>
      </w:r>
      <w:r w:rsidR="004248DE">
        <w:rPr>
          <w:sz w:val="24"/>
          <w:szCs w:val="24"/>
          <w:lang w:eastAsia="sk-SK"/>
        </w:rPr>
        <w:t>f</w:t>
      </w:r>
      <w:r w:rsidR="00EF1722">
        <w:rPr>
          <w:sz w:val="24"/>
          <w:szCs w:val="24"/>
          <w:lang w:eastAsia="sk-SK"/>
        </w:rPr>
        <w:t xml:space="preserve">ondu vzájomnej pomoci </w:t>
      </w:r>
      <w:r w:rsidR="00547759">
        <w:rPr>
          <w:sz w:val="24"/>
          <w:szCs w:val="24"/>
          <w:lang w:eastAsia="sk-SK"/>
        </w:rPr>
        <w:t>ministerstvám v súlade so Štatútom fondu vzájomnej pomoci v platnom znení</w:t>
      </w:r>
    </w:p>
    <w:p w14:paraId="42F60B3A" w14:textId="315F8EC1" w:rsidR="009825C1" w:rsidRDefault="009825C1" w:rsidP="009825C1">
      <w:pPr>
        <w:autoSpaceDE/>
        <w:autoSpaceDN/>
        <w:spacing w:before="120" w:after="120"/>
        <w:ind w:left="1418" w:hanging="1418"/>
        <w:outlineLvl w:val="3"/>
        <w:rPr>
          <w:i/>
          <w:iCs/>
          <w:sz w:val="24"/>
          <w:szCs w:val="24"/>
          <w:lang w:eastAsia="sk-SK"/>
        </w:rPr>
      </w:pPr>
      <w:r w:rsidRPr="343D76AB">
        <w:rPr>
          <w:sz w:val="14"/>
          <w:szCs w:val="14"/>
          <w:lang w:eastAsia="sk-SK"/>
        </w:rPr>
        <w:t xml:space="preserve">                                        </w:t>
      </w:r>
      <w:r w:rsidR="002D596E">
        <w:rPr>
          <w:i/>
          <w:iCs/>
          <w:sz w:val="24"/>
          <w:szCs w:val="24"/>
          <w:lang w:eastAsia="sk-SK"/>
        </w:rPr>
        <w:t>b</w:t>
      </w:r>
      <w:r w:rsidR="00907306">
        <w:rPr>
          <w:i/>
          <w:iCs/>
          <w:sz w:val="24"/>
          <w:szCs w:val="24"/>
          <w:lang w:eastAsia="sk-SK"/>
        </w:rPr>
        <w:t>ezodkladne</w:t>
      </w:r>
      <w:r w:rsidR="002D596E">
        <w:rPr>
          <w:i/>
          <w:iCs/>
          <w:sz w:val="24"/>
          <w:szCs w:val="24"/>
          <w:lang w:eastAsia="sk-SK"/>
        </w:rPr>
        <w:t>.</w:t>
      </w:r>
    </w:p>
    <w:p w14:paraId="482FCA50" w14:textId="64011150" w:rsidR="00B469C9" w:rsidRDefault="00FB07B1" w:rsidP="00B469C9">
      <w:pPr>
        <w:keepNext/>
        <w:autoSpaceDE/>
        <w:autoSpaceDN/>
        <w:rPr>
          <w:sz w:val="24"/>
          <w:szCs w:val="24"/>
          <w:lang w:eastAsia="sk-SK"/>
        </w:rPr>
      </w:pPr>
      <w:r w:rsidRPr="00E07F68">
        <w:rPr>
          <w:b/>
          <w:bCs/>
          <w:sz w:val="24"/>
          <w:szCs w:val="24"/>
          <w:lang w:eastAsia="sk-SK"/>
        </w:rPr>
        <w:lastRenderedPageBreak/>
        <w:t>Vykon</w:t>
      </w:r>
      <w:r w:rsidR="009825C1">
        <w:rPr>
          <w:b/>
          <w:bCs/>
          <w:sz w:val="24"/>
          <w:szCs w:val="24"/>
          <w:lang w:eastAsia="sk-SK"/>
        </w:rPr>
        <w:t>ajú</w:t>
      </w:r>
      <w:r w:rsidRPr="00E07F68">
        <w:rPr>
          <w:b/>
          <w:bCs/>
          <w:sz w:val="24"/>
          <w:szCs w:val="24"/>
          <w:lang w:eastAsia="sk-SK"/>
        </w:rPr>
        <w:t>:     </w:t>
      </w:r>
      <w:r w:rsidR="009825C1">
        <w:rPr>
          <w:sz w:val="24"/>
          <w:szCs w:val="24"/>
          <w:lang w:eastAsia="sk-SK"/>
        </w:rPr>
        <w:t>ministri</w:t>
      </w:r>
    </w:p>
    <w:p w14:paraId="1FA393B7" w14:textId="7B074C28" w:rsidR="004A5E8C" w:rsidRPr="00B469C9" w:rsidRDefault="004A5E8C" w:rsidP="00B469C9">
      <w:pPr>
        <w:keepNext/>
        <w:autoSpaceDE/>
        <w:autoSpaceDN/>
        <w:ind w:left="1416"/>
        <w:rPr>
          <w:sz w:val="24"/>
          <w:szCs w:val="24"/>
          <w:highlight w:val="yellow"/>
          <w:lang w:eastAsia="sk-SK"/>
        </w:rPr>
      </w:pPr>
      <w:r w:rsidRPr="007EA5A4">
        <w:rPr>
          <w:sz w:val="24"/>
          <w:szCs w:val="24"/>
          <w:lang w:eastAsia="sk-SK"/>
        </w:rPr>
        <w:t xml:space="preserve">vedúci </w:t>
      </w:r>
      <w:r w:rsidR="00CE3D80" w:rsidRPr="007EA5A4">
        <w:rPr>
          <w:sz w:val="24"/>
          <w:szCs w:val="24"/>
          <w:lang w:eastAsia="sk-SK"/>
        </w:rPr>
        <w:t xml:space="preserve">Úradu </w:t>
      </w:r>
      <w:r w:rsidR="00B43DE6" w:rsidRPr="007EA5A4">
        <w:rPr>
          <w:sz w:val="24"/>
          <w:szCs w:val="24"/>
          <w:lang w:eastAsia="sk-SK"/>
        </w:rPr>
        <w:t xml:space="preserve">vlády </w:t>
      </w:r>
      <w:r w:rsidR="007EA5A4" w:rsidRPr="007EA5A4">
        <w:rPr>
          <w:sz w:val="24"/>
          <w:szCs w:val="24"/>
          <w:lang w:eastAsia="sk-SK"/>
        </w:rPr>
        <w:t xml:space="preserve">Slovenskej republiky </w:t>
      </w:r>
    </w:p>
    <w:p w14:paraId="48EEA329" w14:textId="77777777" w:rsidR="00ED1127" w:rsidRDefault="00ED1127">
      <w:pPr>
        <w:pStyle w:val="Vlada"/>
      </w:pPr>
    </w:p>
    <w:p w14:paraId="05F6269A" w14:textId="77777777" w:rsidR="00ED1127" w:rsidRDefault="00ED1127">
      <w:pPr>
        <w:pStyle w:val="Navedomie"/>
      </w:pPr>
    </w:p>
    <w:p w14:paraId="4F339918" w14:textId="77777777" w:rsidR="00ED1127" w:rsidRDefault="00ED1127">
      <w:pPr>
        <w:pStyle w:val="Vykonajzoznam"/>
      </w:pPr>
    </w:p>
    <w:sectPr w:rsidR="00ED112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045AC" w14:textId="77777777" w:rsidR="00973F48" w:rsidRDefault="00973F48">
      <w:r>
        <w:separator/>
      </w:r>
    </w:p>
  </w:endnote>
  <w:endnote w:type="continuationSeparator" w:id="0">
    <w:p w14:paraId="5C1FC3B3" w14:textId="77777777" w:rsidR="00973F48" w:rsidRDefault="00973F48">
      <w:r>
        <w:continuationSeparator/>
      </w:r>
    </w:p>
  </w:endnote>
  <w:endnote w:type="continuationNotice" w:id="1">
    <w:p w14:paraId="25567BA9" w14:textId="77777777" w:rsidR="00973F48" w:rsidRDefault="00973F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2A931" w14:textId="77777777" w:rsidR="00973F48" w:rsidRDefault="00973F48">
      <w:r>
        <w:separator/>
      </w:r>
    </w:p>
  </w:footnote>
  <w:footnote w:type="continuationSeparator" w:id="0">
    <w:p w14:paraId="285C3536" w14:textId="77777777" w:rsidR="00973F48" w:rsidRDefault="00973F48">
      <w:r>
        <w:continuationSeparator/>
      </w:r>
    </w:p>
  </w:footnote>
  <w:footnote w:type="continuationNotice" w:id="1">
    <w:p w14:paraId="5A9694BA" w14:textId="77777777" w:rsidR="00973F48" w:rsidRDefault="00973F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Heading3Podloha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Heading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269E23E3"/>
    <w:multiLevelType w:val="multilevel"/>
    <w:tmpl w:val="0194D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16DDB"/>
    <w:multiLevelType w:val="singleLevel"/>
    <w:tmpl w:val="8E52642C"/>
    <w:lvl w:ilvl="0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3" w15:restartNumberingAfterBreak="0">
    <w:nsid w:val="38DA40FA"/>
    <w:multiLevelType w:val="multilevel"/>
    <w:tmpl w:val="0208696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3957430"/>
    <w:multiLevelType w:val="multilevel"/>
    <w:tmpl w:val="3624510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7B1"/>
    <w:rsid w:val="000071C0"/>
    <w:rsid w:val="0007269E"/>
    <w:rsid w:val="000834C6"/>
    <w:rsid w:val="00097A61"/>
    <w:rsid w:val="000B4DCC"/>
    <w:rsid w:val="000E6E77"/>
    <w:rsid w:val="001A613F"/>
    <w:rsid w:val="001C608B"/>
    <w:rsid w:val="00244FB4"/>
    <w:rsid w:val="00275AAD"/>
    <w:rsid w:val="002844DD"/>
    <w:rsid w:val="002B2BF6"/>
    <w:rsid w:val="002D596E"/>
    <w:rsid w:val="002E344F"/>
    <w:rsid w:val="00302054"/>
    <w:rsid w:val="00364AE7"/>
    <w:rsid w:val="00414DE2"/>
    <w:rsid w:val="004248DE"/>
    <w:rsid w:val="00477274"/>
    <w:rsid w:val="004A5E8C"/>
    <w:rsid w:val="004F191C"/>
    <w:rsid w:val="00547759"/>
    <w:rsid w:val="005841AC"/>
    <w:rsid w:val="00650DAB"/>
    <w:rsid w:val="0078693E"/>
    <w:rsid w:val="007C0FD4"/>
    <w:rsid w:val="007E3B84"/>
    <w:rsid w:val="007EA5A4"/>
    <w:rsid w:val="008008E1"/>
    <w:rsid w:val="00836C5A"/>
    <w:rsid w:val="008B530D"/>
    <w:rsid w:val="008C3070"/>
    <w:rsid w:val="008F3D7F"/>
    <w:rsid w:val="008F7A28"/>
    <w:rsid w:val="00907306"/>
    <w:rsid w:val="00972439"/>
    <w:rsid w:val="00973F48"/>
    <w:rsid w:val="009825C1"/>
    <w:rsid w:val="00991BEB"/>
    <w:rsid w:val="00993C9D"/>
    <w:rsid w:val="009A7D80"/>
    <w:rsid w:val="009C79BE"/>
    <w:rsid w:val="009F46DC"/>
    <w:rsid w:val="00A44030"/>
    <w:rsid w:val="00B12C5C"/>
    <w:rsid w:val="00B368DF"/>
    <w:rsid w:val="00B43DE6"/>
    <w:rsid w:val="00B469C9"/>
    <w:rsid w:val="00B64FEE"/>
    <w:rsid w:val="00B85BF4"/>
    <w:rsid w:val="00B90560"/>
    <w:rsid w:val="00BF5FF4"/>
    <w:rsid w:val="00C71A18"/>
    <w:rsid w:val="00CA5324"/>
    <w:rsid w:val="00CB7258"/>
    <w:rsid w:val="00CE3D80"/>
    <w:rsid w:val="00CE6DEB"/>
    <w:rsid w:val="00D17EE3"/>
    <w:rsid w:val="00D240C5"/>
    <w:rsid w:val="00D72DF1"/>
    <w:rsid w:val="00D86364"/>
    <w:rsid w:val="00DF3D0A"/>
    <w:rsid w:val="00E07F68"/>
    <w:rsid w:val="00E42A6B"/>
    <w:rsid w:val="00EA6984"/>
    <w:rsid w:val="00ED1127"/>
    <w:rsid w:val="00EF1722"/>
    <w:rsid w:val="00F100D3"/>
    <w:rsid w:val="00F240CA"/>
    <w:rsid w:val="00F33B4B"/>
    <w:rsid w:val="00FA08D8"/>
    <w:rsid w:val="00FB07B1"/>
    <w:rsid w:val="0129CCD6"/>
    <w:rsid w:val="03D990F5"/>
    <w:rsid w:val="042EAE99"/>
    <w:rsid w:val="05CA7EFA"/>
    <w:rsid w:val="076C528F"/>
    <w:rsid w:val="0A48D279"/>
    <w:rsid w:val="0D50BC7C"/>
    <w:rsid w:val="12773A80"/>
    <w:rsid w:val="18ADFA1A"/>
    <w:rsid w:val="1A437101"/>
    <w:rsid w:val="1E71319B"/>
    <w:rsid w:val="1ED807BB"/>
    <w:rsid w:val="200D01FC"/>
    <w:rsid w:val="27397FF6"/>
    <w:rsid w:val="2865C1A4"/>
    <w:rsid w:val="2884DE4E"/>
    <w:rsid w:val="2DDC9A91"/>
    <w:rsid w:val="301CA1D0"/>
    <w:rsid w:val="30237EBF"/>
    <w:rsid w:val="31A370E5"/>
    <w:rsid w:val="32510520"/>
    <w:rsid w:val="32A1A64A"/>
    <w:rsid w:val="336C8AD2"/>
    <w:rsid w:val="33FEDAA1"/>
    <w:rsid w:val="343D76AB"/>
    <w:rsid w:val="364AA5F6"/>
    <w:rsid w:val="369A54D0"/>
    <w:rsid w:val="39D1F592"/>
    <w:rsid w:val="3DBB9574"/>
    <w:rsid w:val="3EC0BAA2"/>
    <w:rsid w:val="4273DA0E"/>
    <w:rsid w:val="44FB0090"/>
    <w:rsid w:val="46C23CE4"/>
    <w:rsid w:val="49CC941A"/>
    <w:rsid w:val="4E6FF9C6"/>
    <w:rsid w:val="4F34711B"/>
    <w:rsid w:val="500BCA27"/>
    <w:rsid w:val="5A89C16B"/>
    <w:rsid w:val="5EA28777"/>
    <w:rsid w:val="5EB48C97"/>
    <w:rsid w:val="61D60BA0"/>
    <w:rsid w:val="62D70F24"/>
    <w:rsid w:val="6DB31440"/>
    <w:rsid w:val="6EA84317"/>
    <w:rsid w:val="72868563"/>
    <w:rsid w:val="72ECCF29"/>
    <w:rsid w:val="73C0B068"/>
    <w:rsid w:val="747717C4"/>
    <w:rsid w:val="77FE3C32"/>
    <w:rsid w:val="78AB23AC"/>
    <w:rsid w:val="7B3739CC"/>
    <w:rsid w:val="7BF1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4123F24"/>
  <w14:defaultImageDpi w14:val="0"/>
  <w15:docId w15:val="{6D6E8083-F351-44F8-964A-A20721385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B07B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07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B07B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FB07B1"/>
    <w:rPr>
      <w:rFonts w:ascii="Cambria" w:eastAsia="Times New Roman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link w:val="Nadpis2"/>
    <w:uiPriority w:val="9"/>
    <w:semiHidden/>
    <w:locked/>
    <w:rsid w:val="00FB07B1"/>
    <w:rPr>
      <w:rFonts w:ascii="Cambria" w:eastAsia="Times New Roman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Nadpis4Char">
    <w:name w:val="Nadpis 4 Char"/>
    <w:link w:val="Nadpis4"/>
    <w:uiPriority w:val="9"/>
    <w:semiHidden/>
    <w:locked/>
    <w:rsid w:val="00FB07B1"/>
    <w:rPr>
      <w:rFonts w:cs="Times New Roman"/>
      <w:b/>
      <w:bCs/>
      <w:sz w:val="28"/>
      <w:szCs w:val="28"/>
      <w:lang w:val="x-none" w:eastAsia="en-US"/>
    </w:rPr>
  </w:style>
  <w:style w:type="character" w:customStyle="1" w:styleId="Nadpis5Char">
    <w:name w:val="Nadpis 5 Char"/>
    <w:link w:val="Nadpis5"/>
    <w:uiPriority w:val="9"/>
    <w:semiHidden/>
    <w:locked/>
    <w:rPr>
      <w:rFonts w:cs="Times New Roman"/>
      <w:b/>
      <w:bCs/>
      <w:i/>
      <w:iCs/>
      <w:sz w:val="26"/>
      <w:szCs w:val="26"/>
      <w:lang w:val="x-none" w:eastAsia="en-US"/>
    </w:rPr>
  </w:style>
  <w:style w:type="character" w:customStyle="1" w:styleId="Nadpis6Char">
    <w:name w:val="Nadpis 6 Char"/>
    <w:link w:val="Nadpis6"/>
    <w:uiPriority w:val="9"/>
    <w:semiHidden/>
    <w:locked/>
    <w:rPr>
      <w:rFonts w:cs="Times New Roman"/>
      <w:b/>
      <w:bCs/>
      <w:lang w:val="x-none" w:eastAsia="en-US"/>
    </w:rPr>
  </w:style>
  <w:style w:type="character" w:customStyle="1" w:styleId="Nadpis7Char">
    <w:name w:val="Nadpis 7 Char"/>
    <w:link w:val="Nadpis7"/>
    <w:uiPriority w:val="9"/>
    <w:semiHidden/>
    <w:locked/>
    <w:rPr>
      <w:rFonts w:cs="Times New Roman"/>
      <w:sz w:val="24"/>
      <w:szCs w:val="24"/>
      <w:lang w:val="x-none" w:eastAsia="en-US"/>
    </w:rPr>
  </w:style>
  <w:style w:type="character" w:customStyle="1" w:styleId="Nadpis8Char">
    <w:name w:val="Nadpis 8 Char"/>
    <w:link w:val="Nadpis8"/>
    <w:uiPriority w:val="9"/>
    <w:semiHidden/>
    <w:locked/>
    <w:rPr>
      <w:rFonts w:cs="Times New Roman"/>
      <w:i/>
      <w:iCs/>
      <w:sz w:val="24"/>
      <w:szCs w:val="24"/>
      <w:lang w:val="x-none" w:eastAsia="en-US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  <w:lang w:val="x-none" w:eastAsia="en-US"/>
    </w:rPr>
  </w:style>
  <w:style w:type="paragraph" w:customStyle="1" w:styleId="Heading1orobas">
    <w:name w:val="Heading 1.Čo robí (časť)"/>
    <w:basedOn w:val="Normlny"/>
    <w:next w:val="Nosite"/>
    <w:uiPriority w:val="99"/>
    <w:pPr>
      <w:keepNext/>
      <w:numPr>
        <w:numId w:val="7"/>
      </w:numPr>
      <w:spacing w:before="360"/>
    </w:pPr>
    <w:rPr>
      <w:b/>
      <w:bCs/>
      <w:kern w:val="32"/>
      <w:sz w:val="28"/>
      <w:szCs w:val="28"/>
    </w:rPr>
  </w:style>
  <w:style w:type="paragraph" w:customStyle="1" w:styleId="Heading2loha">
    <w:name w:val="Heading 2.Úloha"/>
    <w:basedOn w:val="Normlny"/>
    <w:uiPriority w:val="99"/>
    <w:pPr>
      <w:numPr>
        <w:ilvl w:val="1"/>
        <w:numId w:val="7"/>
      </w:numPr>
      <w:spacing w:before="120"/>
      <w:jc w:val="both"/>
    </w:pPr>
  </w:style>
  <w:style w:type="paragraph" w:customStyle="1" w:styleId="Heading3Podloha">
    <w:name w:val="Heading 3.Podúloha"/>
    <w:basedOn w:val="Normlny"/>
    <w:uiPriority w:val="99"/>
    <w:pPr>
      <w:keepNext/>
      <w:numPr>
        <w:ilvl w:val="2"/>
        <w:numId w:val="7"/>
      </w:numPr>
      <w:spacing w:before="120"/>
    </w:pPr>
  </w:style>
  <w:style w:type="paragraph" w:customStyle="1" w:styleId="Heading4Termn">
    <w:name w:val="Heading 4.Termín"/>
    <w:basedOn w:val="Normlny"/>
    <w:next w:val="Heading2loha"/>
    <w:uiPriority w:val="99"/>
    <w:pPr>
      <w:numPr>
        <w:ilvl w:val="3"/>
        <w:numId w:val="7"/>
      </w:numPr>
      <w:spacing w:before="120" w:after="120"/>
    </w:pPr>
    <w:rPr>
      <w:i/>
      <w:iCs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</w:r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0"/>
      <w:szCs w:val="20"/>
      <w:lang w:val="x-none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ascii="Times New Roman" w:hAnsi="Times New Roman" w:cs="Times New Roman"/>
      <w:sz w:val="20"/>
      <w:szCs w:val="20"/>
      <w:lang w:val="x-none" w:eastAsia="en-US"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uiPriority w:val="99"/>
    <w:pPr>
      <w:keepNext/>
      <w:spacing w:before="360"/>
    </w:pPr>
    <w:rPr>
      <w:b/>
      <w:bCs/>
    </w:rPr>
  </w:style>
  <w:style w:type="paragraph" w:customStyle="1" w:styleId="Vykonajzoznam">
    <w:name w:val="Vykonajú_zoznam"/>
    <w:basedOn w:val="Normlny"/>
    <w:uiPriority w:val="99"/>
    <w:pPr>
      <w:ind w:left="1418"/>
    </w:pPr>
  </w:style>
  <w:style w:type="paragraph" w:customStyle="1" w:styleId="Navedomie">
    <w:name w:val="Na vedomie"/>
    <w:basedOn w:val="Vykonajzoznam"/>
    <w:next w:val="Navedomiezoznam"/>
    <w:uiPriority w:val="99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uiPriority w:val="99"/>
    <w:pPr>
      <w:autoSpaceDE w:val="0"/>
      <w:autoSpaceDN w:val="0"/>
    </w:pPr>
    <w:rPr>
      <w:rFonts w:ascii="Times New Roman" w:hAnsi="Times New Roman"/>
      <w:lang w:eastAsia="en-US"/>
    </w:rPr>
  </w:style>
  <w:style w:type="paragraph" w:customStyle="1" w:styleId="Nosite">
    <w:name w:val="Nositeľ"/>
    <w:basedOn w:val="Zakladnystyl"/>
    <w:next w:val="Heading2loha"/>
    <w:uiPriority w:val="99"/>
    <w:pPr>
      <w:spacing w:before="240" w:after="120"/>
      <w:ind w:left="567"/>
    </w:pPr>
    <w:rPr>
      <w:b/>
      <w:bCs/>
    </w:rPr>
  </w:style>
  <w:style w:type="character" w:styleId="slostrany">
    <w:name w:val="page number"/>
    <w:uiPriority w:val="99"/>
    <w:rPr>
      <w:rFonts w:cs="Times New Roman"/>
    </w:rPr>
  </w:style>
  <w:style w:type="paragraph" w:styleId="Zkladntext2">
    <w:name w:val="Body Text 2"/>
    <w:basedOn w:val="Normlny"/>
    <w:link w:val="Zkladntext2Char"/>
    <w:uiPriority w:val="99"/>
  </w:style>
  <w:style w:type="character" w:customStyle="1" w:styleId="Zkladntext2Char">
    <w:name w:val="Základný text 2 Char"/>
    <w:link w:val="Zkladntext2"/>
    <w:uiPriority w:val="99"/>
    <w:semiHidden/>
    <w:locked/>
    <w:rPr>
      <w:rFonts w:ascii="Times New Roman" w:hAnsi="Times New Roman" w:cs="Times New Roman"/>
      <w:sz w:val="20"/>
      <w:szCs w:val="20"/>
      <w:lang w:val="x-none" w:eastAsia="en-US"/>
    </w:rPr>
  </w:style>
  <w:style w:type="character" w:styleId="Odkaznakomentr">
    <w:name w:val="annotation reference"/>
    <w:uiPriority w:val="99"/>
    <w:rsid w:val="00F100D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F100D3"/>
  </w:style>
  <w:style w:type="character" w:customStyle="1" w:styleId="TextkomentraChar">
    <w:name w:val="Text komentára Char"/>
    <w:link w:val="Textkomentra"/>
    <w:uiPriority w:val="99"/>
    <w:rsid w:val="00F100D3"/>
    <w:rPr>
      <w:rFonts w:ascii="Times New Roman" w:hAnsi="Times New Roman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100D3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100D3"/>
    <w:rPr>
      <w:rFonts w:ascii="Times New Roman" w:hAnsi="Times New Roman"/>
      <w:b/>
      <w:bCs/>
      <w:sz w:val="20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rsid w:val="009825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9825C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7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WKX3UHSAJ2R6-2-1137643</_dlc_DocId>
    <_dlc_DocIdUrl xmlns="e60a29af-d413-48d4-bd90-fe9d2a897e4b">
      <Url>https://ovdmasv601/sites/DMS/_layouts/15/DocIdRedir.aspx?ID=WKX3UHSAJ2R6-2-1137643</Url>
      <Description>WKX3UHSAJ2R6-2-1137643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C40A051-C978-431F-9276-E633013CF7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294DC6-6942-48DD-BEE2-8659DD2FB706}"/>
</file>

<file path=customXml/itemProps3.xml><?xml version="1.0" encoding="utf-8"?>
<ds:datastoreItem xmlns:ds="http://schemas.openxmlformats.org/officeDocument/2006/customXml" ds:itemID="{5C00E9A5-0A0D-4E71-81CE-2C5FB23533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593EF1-56EB-4818-AB7F-7FAB8BDF9C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Úrad vlády SR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</dc:creator>
  <cp:keywords/>
  <dc:description/>
  <cp:lastModifiedBy>Grobarčík Michal</cp:lastModifiedBy>
  <cp:revision>5</cp:revision>
  <cp:lastPrinted>2017-06-15T12:50:00Z</cp:lastPrinted>
  <dcterms:created xsi:type="dcterms:W3CDTF">2022-05-17T16:14:00Z</dcterms:created>
  <dcterms:modified xsi:type="dcterms:W3CDTF">2022-05-17T19:10:00Z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4db775a1-a9c1-4806-b288-fd708303772c</vt:lpwstr>
  </property>
</Properties>
</file>