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FE5D06" w14:textId="77777777" w:rsidR="0081708C" w:rsidRDefault="0081708C" w:rsidP="0081708C">
      <w:pPr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noProof/>
          <w:szCs w:val="24"/>
        </w:rPr>
        <w:drawing>
          <wp:inline distT="0" distB="0" distL="0" distR="0" wp14:anchorId="7B9A7056" wp14:editId="6ED492B2">
            <wp:extent cx="609600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496"/>
      </w:tblGrid>
      <w:tr w:rsidR="0081708C" w14:paraId="68CCB7E9" w14:textId="77777777" w:rsidTr="003D4C2A">
        <w:trPr>
          <w:trHeight w:val="135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438831" w14:textId="77777777" w:rsidR="0081708C" w:rsidRDefault="0081708C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NÁVRH</w:t>
            </w:r>
          </w:p>
        </w:tc>
      </w:tr>
      <w:tr w:rsidR="0081708C" w14:paraId="08653E57" w14:textId="77777777" w:rsidTr="003D4C2A">
        <w:trPr>
          <w:trHeight w:val="5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B84615" w14:textId="77777777" w:rsidR="0081708C" w:rsidRPr="001B715F" w:rsidRDefault="0081708C" w:rsidP="008073D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715F">
              <w:rPr>
                <w:rFonts w:ascii="Times New Roman" w:hAnsi="Times New Roman" w:cs="Times New Roman"/>
                <w:sz w:val="28"/>
                <w:szCs w:val="28"/>
              </w:rPr>
              <w:t>UZNESENIE VLÁDY SLOVENSKEJ REPUBLIKY</w:t>
            </w:r>
          </w:p>
        </w:tc>
      </w:tr>
      <w:tr w:rsidR="0081708C" w14:paraId="7C0DD78C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03"/>
            </w:tblGrid>
            <w:tr w:rsidR="0081708C" w:rsidRPr="001B715F" w14:paraId="60CEEADD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F15579D" w14:textId="13BB71D2" w:rsidR="0081708C" w:rsidRPr="001B715F" w:rsidRDefault="008A429C" w:rsidP="008073D9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715F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č. </w:t>
                  </w:r>
                  <w:r w:rsidR="0081708C" w:rsidRPr="001B715F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...</w:t>
                  </w:r>
                </w:p>
              </w:tc>
            </w:tr>
            <w:tr w:rsidR="0081708C" w:rsidRPr="001B715F" w14:paraId="2BFCCA92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D150F67" w14:textId="23CBC067" w:rsidR="0081708C" w:rsidRPr="001B715F" w:rsidRDefault="008B1DC9" w:rsidP="008073D9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B715F">
                    <w:rPr>
                      <w:rFonts w:ascii="Times New Roman" w:hAnsi="Times New Roman" w:cs="Times New Roman"/>
                      <w:sz w:val="22"/>
                      <w:szCs w:val="22"/>
                    </w:rPr>
                    <w:t>z</w:t>
                  </w:r>
                  <w:r w:rsidR="008F6F14" w:rsidRPr="001B715F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  <w:r w:rsidR="0081708C" w:rsidRPr="001B715F">
                    <w:rPr>
                      <w:rFonts w:ascii="Times New Roman" w:hAnsi="Times New Roman" w:cs="Times New Roman"/>
                      <w:sz w:val="22"/>
                      <w:szCs w:val="22"/>
                    </w:rPr>
                    <w:t>...</w:t>
                  </w:r>
                  <w:r w:rsidR="003D4C2A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2021</w:t>
                  </w:r>
                </w:p>
              </w:tc>
            </w:tr>
          </w:tbl>
          <w:p w14:paraId="1BF40919" w14:textId="2F1BE602" w:rsidR="0081708C" w:rsidRPr="001B715F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1708C" w14:paraId="0A4F57E6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418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418"/>
            </w:tblGrid>
            <w:tr w:rsidR="0081708C" w:rsidRPr="001B715F" w14:paraId="0B41DE8B" w14:textId="77777777" w:rsidTr="003D4C2A">
              <w:trPr>
                <w:trHeight w:val="28"/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A132366" w14:textId="0AE90985" w:rsidR="0081708C" w:rsidRPr="001B715F" w:rsidRDefault="00C0662A" w:rsidP="00C35822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1B715F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k </w:t>
                  </w:r>
                  <w:r w:rsidR="004E7FF4" w:rsidRPr="001B715F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návrhu </w:t>
                  </w:r>
                  <w:r w:rsidR="003D4C2A" w:rsidRPr="003D4C2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na skrátené legislatívne konanie o vládnom návrhu zákona, </w:t>
                  </w:r>
                  <w:r w:rsidR="00C8228F" w:rsidRPr="00C8228F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ktorým sa menia a dopĺňajú niektoré zákony v pôsobnosti Ministerstva dopravy a</w:t>
                  </w:r>
                  <w:r w:rsidR="00C8228F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 </w:t>
                  </w:r>
                  <w:r w:rsidR="00C8228F" w:rsidRPr="00C8228F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výstavby Slovenskej republiky v súvislosti s ochorením COVID-19 v cestnej doprave</w:t>
                  </w:r>
                </w:p>
              </w:tc>
            </w:tr>
          </w:tbl>
          <w:p w14:paraId="79032FD8" w14:textId="77777777" w:rsidR="0081708C" w:rsidRPr="001B715F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0EBD1B9" w14:textId="77777777" w:rsidR="0081708C" w:rsidRPr="00DD20C6" w:rsidRDefault="0081708C" w:rsidP="00DD20C6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95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2"/>
        <w:gridCol w:w="7801"/>
      </w:tblGrid>
      <w:tr w:rsidR="0081708C" w:rsidRPr="00DD20C6" w14:paraId="6C8170CA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5B077819" w14:textId="77777777" w:rsidR="0081708C" w:rsidRPr="00DD20C6" w:rsidRDefault="0081708C" w:rsidP="00807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0C6">
              <w:rPr>
                <w:rFonts w:ascii="Times New Roman" w:hAnsi="Times New Roman" w:cs="Times New Roman"/>
                <w:sz w:val="24"/>
                <w:szCs w:val="24"/>
              </w:rPr>
              <w:t>Číslo materiálu: </w:t>
            </w:r>
          </w:p>
        </w:tc>
        <w:tc>
          <w:tcPr>
            <w:tcW w:w="7756" w:type="dxa"/>
            <w:hideMark/>
          </w:tcPr>
          <w:p w14:paraId="48973963" w14:textId="304406A3" w:rsidR="0081708C" w:rsidRPr="00DD20C6" w:rsidRDefault="0081708C" w:rsidP="00807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08C" w:rsidRPr="00DD20C6" w14:paraId="58F703CE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3CD0EFD1" w14:textId="77777777" w:rsidR="0081708C" w:rsidRPr="00DD20C6" w:rsidRDefault="0081708C" w:rsidP="00807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0C6">
              <w:rPr>
                <w:rFonts w:ascii="Times New Roman" w:hAnsi="Times New Roman" w:cs="Times New Roman"/>
                <w:sz w:val="24"/>
                <w:szCs w:val="24"/>
              </w:rPr>
              <w:t>Predkladateľ: </w:t>
            </w:r>
          </w:p>
        </w:tc>
        <w:tc>
          <w:tcPr>
            <w:tcW w:w="7756" w:type="dxa"/>
            <w:hideMark/>
          </w:tcPr>
          <w:p w14:paraId="368CF746" w14:textId="33A5BCD6" w:rsidR="0081708C" w:rsidRPr="00DD20C6" w:rsidRDefault="00ED412E" w:rsidP="00744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0C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DD20C6">
              <w:rPr>
                <w:rFonts w:ascii="Times New Roman" w:hAnsi="Times New Roman" w:cs="Times New Roman"/>
                <w:sz w:val="24"/>
                <w:szCs w:val="24"/>
              </w:rPr>
              <w:instrText xml:space="preserve"> DOCPROPERTY  FSC#SKEDITIONSLOVLEX@103.510:funkciaZodpPred\* MERGEFORMAT </w:instrText>
            </w:r>
            <w:r w:rsidRPr="00DD20C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A027EF">
              <w:rPr>
                <w:rFonts w:ascii="Times New Roman" w:hAnsi="Times New Roman" w:cs="Times New Roman"/>
                <w:sz w:val="24"/>
                <w:szCs w:val="24"/>
              </w:rPr>
              <w:t>minister dopravy a výstavby Slovenskej republiky</w:t>
            </w:r>
            <w:r w:rsidRPr="00DD20C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1759EBB3" w14:textId="77777777" w:rsidR="0081708C" w:rsidRPr="00DD20C6" w:rsidRDefault="00C35822" w:rsidP="008170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3FBF5A77">
          <v:rect id="_x0000_i1025" style="width:0;height:1.5pt" o:hralign="center" o:hrstd="t" o:hr="t" fillcolor="gray" stroked="f"/>
        </w:pict>
      </w:r>
    </w:p>
    <w:p w14:paraId="28C3DD38" w14:textId="4A583F05" w:rsidR="009C4F6D" w:rsidRPr="00DD20C6" w:rsidRDefault="009C4F6D" w:rsidP="0081708C">
      <w:pPr>
        <w:rPr>
          <w:rFonts w:ascii="Times New Roman" w:hAnsi="Times New Roman" w:cs="Times New Roman"/>
          <w:b/>
          <w:sz w:val="24"/>
          <w:szCs w:val="24"/>
        </w:rPr>
      </w:pPr>
      <w:r w:rsidRPr="00DD20C6">
        <w:rPr>
          <w:rFonts w:ascii="Times New Roman" w:hAnsi="Times New Roman" w:cs="Times New Roman"/>
          <w:b/>
          <w:sz w:val="24"/>
          <w:szCs w:val="24"/>
        </w:rPr>
        <w:t>Vláda</w:t>
      </w:r>
    </w:p>
    <w:tbl>
      <w:tblPr>
        <w:tblW w:w="5000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71"/>
        <w:gridCol w:w="772"/>
        <w:gridCol w:w="8103"/>
      </w:tblGrid>
      <w:tr w:rsidR="004E7FF4" w:rsidRPr="00DD20C6" w14:paraId="1B55F393" w14:textId="77777777" w:rsidTr="003D4C2A">
        <w:trPr>
          <w:divId w:val="211617136"/>
          <w:trHeight w:val="118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FBDB145" w14:textId="77777777" w:rsidR="004E7FF4" w:rsidRPr="00DD20C6" w:rsidRDefault="004E7F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20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B468480" w14:textId="77777777" w:rsidR="004E7FF4" w:rsidRPr="00DD20C6" w:rsidRDefault="004E7F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20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schvaľuje</w:t>
            </w:r>
          </w:p>
        </w:tc>
      </w:tr>
      <w:tr w:rsidR="004E7FF4" w:rsidRPr="00DD20C6" w14:paraId="60EBE48D" w14:textId="77777777" w:rsidTr="003D4C2A">
        <w:trPr>
          <w:divId w:val="211617136"/>
          <w:trHeight w:val="592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B6E1668" w14:textId="77777777" w:rsidR="004E7FF4" w:rsidRPr="00DD20C6" w:rsidRDefault="004E7F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95E82F9" w14:textId="77777777" w:rsidR="004E7FF4" w:rsidRPr="00DD20C6" w:rsidRDefault="004E7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0C6">
              <w:rPr>
                <w:rFonts w:ascii="Times New Roman" w:hAnsi="Times New Roman" w:cs="Times New Roman"/>
                <w:sz w:val="24"/>
                <w:szCs w:val="24"/>
              </w:rPr>
              <w:t>A.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9D37994" w14:textId="1660FFA3" w:rsidR="004E7FF4" w:rsidRPr="003D4C2A" w:rsidRDefault="00680A76" w:rsidP="00680A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0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návrh </w:t>
            </w:r>
            <w:r w:rsidR="003D4C2A" w:rsidRPr="003D4C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 skrátené legislatívne konanie o vládnom návrhu zákona, </w:t>
            </w:r>
            <w:r w:rsidR="00C8228F" w:rsidRPr="00C8228F">
              <w:rPr>
                <w:rFonts w:ascii="Times New Roman" w:hAnsi="Times New Roman" w:cs="Times New Roman"/>
                <w:bCs/>
                <w:sz w:val="24"/>
                <w:szCs w:val="24"/>
              </w:rPr>
              <w:t>ktorým sa</w:t>
            </w:r>
            <w:r w:rsidR="00C8228F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="00C8228F" w:rsidRPr="00C8228F">
              <w:rPr>
                <w:rFonts w:ascii="Times New Roman" w:hAnsi="Times New Roman" w:cs="Times New Roman"/>
                <w:bCs/>
                <w:sz w:val="24"/>
                <w:szCs w:val="24"/>
              </w:rPr>
              <w:t>menia a dopĺňajú niektoré zákony v pôsobnosti Ministerstva dopravy a</w:t>
            </w:r>
            <w:r w:rsidR="00C8228F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="00C8228F" w:rsidRPr="00C8228F">
              <w:rPr>
                <w:rFonts w:ascii="Times New Roman" w:hAnsi="Times New Roman" w:cs="Times New Roman"/>
                <w:bCs/>
                <w:sz w:val="24"/>
                <w:szCs w:val="24"/>
              </w:rPr>
              <w:t>výstavby Slovenskej republiky v súvislosti s ochorením COVID-19 v cestnej doprave</w:t>
            </w:r>
            <w:r w:rsidR="004E7FF4" w:rsidRPr="00C8228F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</w:tc>
      </w:tr>
      <w:tr w:rsidR="004E7FF4" w:rsidRPr="00DD20C6" w14:paraId="60F68AAB" w14:textId="77777777" w:rsidTr="003D4C2A">
        <w:trPr>
          <w:divId w:val="211617136"/>
          <w:trHeight w:val="83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ABE17E" w14:textId="77777777" w:rsidR="004E7FF4" w:rsidRPr="00DD20C6" w:rsidRDefault="004E7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FF4" w:rsidRPr="00DD20C6" w14:paraId="2976BFAF" w14:textId="77777777">
        <w:trPr>
          <w:divId w:val="211617136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D32B189" w14:textId="77777777" w:rsidR="004E7FF4" w:rsidRPr="00DD20C6" w:rsidRDefault="004E7F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20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CD1D8CB" w14:textId="0182FD76" w:rsidR="004E7FF4" w:rsidRPr="00DD20C6" w:rsidRDefault="009B490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poveruje</w:t>
            </w:r>
          </w:p>
        </w:tc>
      </w:tr>
      <w:tr w:rsidR="004E7FF4" w:rsidRPr="00DD20C6" w14:paraId="1096E536" w14:textId="77777777" w:rsidTr="003D4C2A">
        <w:trPr>
          <w:divId w:val="211617136"/>
          <w:trHeight w:val="30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BA4718B" w14:textId="77777777" w:rsidR="004E7FF4" w:rsidRPr="00DD20C6" w:rsidRDefault="004E7F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EA4BA95" w14:textId="1EE125B0" w:rsidR="004E7FF4" w:rsidRPr="00DD20C6" w:rsidRDefault="004E7F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20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predsed</w:t>
            </w:r>
            <w:r w:rsidR="009B49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</w:t>
            </w:r>
            <w:r w:rsidRPr="00DD20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vlády Slovenskej republiky</w:t>
            </w:r>
          </w:p>
        </w:tc>
      </w:tr>
      <w:tr w:rsidR="004E7FF4" w:rsidRPr="00DD20C6" w14:paraId="6BE5EE8E" w14:textId="77777777" w:rsidTr="003D4C2A">
        <w:trPr>
          <w:divId w:val="211617136"/>
          <w:trHeight w:val="323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7E3FE7F" w14:textId="77777777" w:rsidR="004E7FF4" w:rsidRPr="00DD20C6" w:rsidRDefault="004E7F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0A6F240" w14:textId="77777777" w:rsidR="004E7FF4" w:rsidRPr="00DD20C6" w:rsidRDefault="004E7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0C6">
              <w:rPr>
                <w:rFonts w:ascii="Times New Roman" w:hAnsi="Times New Roman" w:cs="Times New Roman"/>
                <w:sz w:val="24"/>
                <w:szCs w:val="24"/>
              </w:rPr>
              <w:t>B.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FA87038" w14:textId="7B04BE17" w:rsidR="004E7FF4" w:rsidRPr="00DD20C6" w:rsidRDefault="00DD20C6" w:rsidP="00680A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0C6">
              <w:rPr>
                <w:rFonts w:ascii="Times New Roman" w:hAnsi="Times New Roman" w:cs="Times New Roman"/>
                <w:sz w:val="24"/>
                <w:szCs w:val="24"/>
              </w:rPr>
              <w:t xml:space="preserve">predložiť schválený návrh na skrátené legislatívne konanie podľa bodu A.1. predsedovi Národnej rady </w:t>
            </w:r>
            <w:r w:rsidRPr="00DD20C6">
              <w:rPr>
                <w:rFonts w:ascii="Times New Roman" w:hAnsi="Times New Roman" w:cs="Times New Roman"/>
                <w:bCs/>
                <w:sz w:val="24"/>
                <w:szCs w:val="24"/>
              </w:rPr>
              <w:t>Slovenskej republiky</w:t>
            </w:r>
            <w:r w:rsidRPr="00DD20C6">
              <w:rPr>
                <w:rFonts w:ascii="Times New Roman" w:hAnsi="Times New Roman" w:cs="Times New Roman"/>
                <w:sz w:val="24"/>
                <w:szCs w:val="24"/>
              </w:rPr>
              <w:t xml:space="preserve"> na ďalšie ústavné prerokovanie</w:t>
            </w:r>
            <w:r w:rsidR="009B490A" w:rsidRPr="00DD20C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4E7FF4" w:rsidRPr="00DD20C6" w14:paraId="15A6544F" w14:textId="77777777" w:rsidTr="003D4C2A">
        <w:trPr>
          <w:divId w:val="211617136"/>
          <w:trHeight w:val="2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FDB219" w14:textId="77777777" w:rsidR="004E7FF4" w:rsidRPr="00DD20C6" w:rsidRDefault="004E7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5000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71"/>
        <w:gridCol w:w="772"/>
        <w:gridCol w:w="8103"/>
      </w:tblGrid>
      <w:tr w:rsidR="00DD20C6" w:rsidRPr="00DD20C6" w14:paraId="34402DBB" w14:textId="77777777" w:rsidTr="003D4C2A">
        <w:trPr>
          <w:trHeight w:val="144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73B9EE3" w14:textId="77777777" w:rsidR="00DD20C6" w:rsidRPr="00DD20C6" w:rsidRDefault="00DD20C6" w:rsidP="00DD20C6">
            <w:pPr>
              <w:keepNext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54B491A" w14:textId="37075A27" w:rsidR="00DD20C6" w:rsidRPr="00DD20C6" w:rsidRDefault="00DD20C6" w:rsidP="006E237B">
            <w:pPr>
              <w:keepNext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20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ministr</w:t>
            </w:r>
            <w:r w:rsidR="009B49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DD20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dopravy a výstavby Slovenskej republiky</w:t>
            </w:r>
          </w:p>
        </w:tc>
      </w:tr>
      <w:tr w:rsidR="00DD20C6" w:rsidRPr="00DD20C6" w14:paraId="5EC8333A" w14:textId="77777777" w:rsidTr="004F3F85">
        <w:trPr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D273D1F" w14:textId="77777777" w:rsidR="00DD20C6" w:rsidRPr="00DD20C6" w:rsidRDefault="00DD20C6" w:rsidP="004F3F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5608E1B" w14:textId="0446E39B" w:rsidR="00DD20C6" w:rsidRPr="00DD20C6" w:rsidRDefault="00DD20C6" w:rsidP="004F3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0C6">
              <w:rPr>
                <w:rFonts w:ascii="Times New Roman" w:hAnsi="Times New Roman" w:cs="Times New Roman"/>
                <w:sz w:val="24"/>
                <w:szCs w:val="24"/>
              </w:rPr>
              <w:t>B. 2.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4384BFE" w14:textId="22340D87" w:rsidR="00DD20C6" w:rsidRPr="00DD20C6" w:rsidRDefault="00DD20C6" w:rsidP="00DD2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0C6">
              <w:rPr>
                <w:rFonts w:ascii="Times New Roman" w:hAnsi="Times New Roman" w:cs="Times New Roman"/>
                <w:sz w:val="24"/>
                <w:szCs w:val="24"/>
              </w:rPr>
              <w:t>uviesť schválený návrh na skrátené legislatívne konanie podľa bodu A.1. v Národnej rade Slovenskej republiky.</w:t>
            </w:r>
          </w:p>
        </w:tc>
      </w:tr>
      <w:tr w:rsidR="00DD20C6" w:rsidRPr="00DD20C6" w14:paraId="6C1C14E1" w14:textId="77777777" w:rsidTr="003D4C2A">
        <w:trPr>
          <w:trHeight w:val="2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621DC0" w14:textId="77777777" w:rsidR="00DD20C6" w:rsidRPr="00DD20C6" w:rsidRDefault="00DD20C6" w:rsidP="004F3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7878"/>
      </w:tblGrid>
      <w:tr w:rsidR="00557779" w:rsidRPr="00DD20C6" w14:paraId="76EC7E75" w14:textId="77777777" w:rsidTr="005E1E88">
        <w:trPr>
          <w:cantSplit/>
        </w:trPr>
        <w:tc>
          <w:tcPr>
            <w:tcW w:w="1668" w:type="dxa"/>
          </w:tcPr>
          <w:p w14:paraId="545FD5E8" w14:textId="4BD8203D" w:rsidR="00557779" w:rsidRPr="00DD20C6" w:rsidRDefault="00557779" w:rsidP="008170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0C6">
              <w:rPr>
                <w:rFonts w:ascii="Times New Roman" w:hAnsi="Times New Roman" w:cs="Times New Roman"/>
                <w:b/>
                <w:sz w:val="24"/>
                <w:szCs w:val="24"/>
              </w:rPr>
              <w:t>Vykonajú:</w:t>
            </w:r>
          </w:p>
        </w:tc>
        <w:tc>
          <w:tcPr>
            <w:tcW w:w="7878" w:type="dxa"/>
          </w:tcPr>
          <w:p w14:paraId="7B9DFC7F" w14:textId="3C501E84" w:rsidR="00557779" w:rsidRPr="00DD20C6" w:rsidRDefault="004E7FF4" w:rsidP="004E7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0C6">
              <w:rPr>
                <w:rFonts w:ascii="Times New Roman" w:hAnsi="Times New Roman" w:cs="Times New Roman"/>
                <w:sz w:val="24"/>
                <w:szCs w:val="24"/>
              </w:rPr>
              <w:t>predseda vlády Slovenskej republiky</w:t>
            </w:r>
          </w:p>
        </w:tc>
      </w:tr>
      <w:tr w:rsidR="00557779" w:rsidRPr="00DD20C6" w14:paraId="7FA2E7D9" w14:textId="77777777" w:rsidTr="003D4C2A">
        <w:trPr>
          <w:cantSplit/>
          <w:trHeight w:val="80"/>
        </w:trPr>
        <w:tc>
          <w:tcPr>
            <w:tcW w:w="1668" w:type="dxa"/>
          </w:tcPr>
          <w:p w14:paraId="69BC451D" w14:textId="77777777" w:rsidR="00557779" w:rsidRPr="00DD20C6" w:rsidRDefault="00557779" w:rsidP="008170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8" w:type="dxa"/>
          </w:tcPr>
          <w:p w14:paraId="76B4580D" w14:textId="4DDC537F" w:rsidR="00557779" w:rsidRPr="00DD20C6" w:rsidRDefault="00DD20C6" w:rsidP="0081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0C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DD20C6">
              <w:rPr>
                <w:rFonts w:ascii="Times New Roman" w:hAnsi="Times New Roman" w:cs="Times New Roman"/>
                <w:sz w:val="24"/>
                <w:szCs w:val="24"/>
              </w:rPr>
              <w:instrText xml:space="preserve"> DOCPROPERTY  FSC#SKEDITIONSLOVLEX@103.510:funkciaZodpPred\* MERGEFORMAT </w:instrText>
            </w:r>
            <w:r w:rsidRPr="00DD20C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A027EF">
              <w:rPr>
                <w:rFonts w:ascii="Times New Roman" w:hAnsi="Times New Roman" w:cs="Times New Roman"/>
                <w:sz w:val="24"/>
                <w:szCs w:val="24"/>
              </w:rPr>
              <w:t>minister dopravy a výstavby Slovenskej republiky</w:t>
            </w:r>
            <w:r w:rsidRPr="00DD20C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557779" w:rsidRPr="00DD20C6" w14:paraId="2E92D592" w14:textId="77777777" w:rsidTr="003D4C2A">
        <w:trPr>
          <w:cantSplit/>
          <w:trHeight w:val="80"/>
        </w:trPr>
        <w:tc>
          <w:tcPr>
            <w:tcW w:w="1668" w:type="dxa"/>
          </w:tcPr>
          <w:p w14:paraId="27A57D39" w14:textId="2CBB5601" w:rsidR="00557779" w:rsidRPr="00DD20C6" w:rsidRDefault="00557779" w:rsidP="008170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8" w:type="dxa"/>
          </w:tcPr>
          <w:p w14:paraId="12C1C442" w14:textId="073FB809" w:rsidR="00557779" w:rsidRPr="00DD20C6" w:rsidRDefault="00557779" w:rsidP="008170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FA8" w:rsidRPr="00DD20C6" w14:paraId="2307B5CB" w14:textId="77777777" w:rsidTr="003D4C2A">
        <w:trPr>
          <w:cantSplit/>
          <w:trHeight w:val="80"/>
        </w:trPr>
        <w:tc>
          <w:tcPr>
            <w:tcW w:w="1668" w:type="dxa"/>
          </w:tcPr>
          <w:p w14:paraId="38D32A14" w14:textId="6241017C" w:rsidR="00C92FA8" w:rsidRPr="00DD20C6" w:rsidRDefault="00C92FA8" w:rsidP="008170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 vedomie:</w:t>
            </w:r>
          </w:p>
        </w:tc>
        <w:tc>
          <w:tcPr>
            <w:tcW w:w="7878" w:type="dxa"/>
          </w:tcPr>
          <w:p w14:paraId="180215B6" w14:textId="479E9700" w:rsidR="00C92FA8" w:rsidRPr="00DD20C6" w:rsidRDefault="00C92FA8" w:rsidP="0081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FA8">
              <w:rPr>
                <w:rFonts w:ascii="Times New Roman" w:hAnsi="Times New Roman" w:cs="Times New Roman"/>
                <w:sz w:val="24"/>
                <w:szCs w:val="24"/>
              </w:rPr>
              <w:t>predseda Národnej rady Slovenskej republiky</w:t>
            </w:r>
          </w:p>
        </w:tc>
      </w:tr>
    </w:tbl>
    <w:p w14:paraId="0BD49389" w14:textId="752CA444" w:rsidR="00DD20C6" w:rsidRPr="00DD20C6" w:rsidRDefault="00DD20C6" w:rsidP="00C3582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D20C6" w:rsidRPr="00DD20C6" w:rsidSect="00C858E5">
      <w:pgSz w:w="12240" w:h="15840"/>
      <w:pgMar w:top="56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09"/>
  <w:hyphenationZone w:val="425"/>
  <w:doNotShadeFormData/>
  <w:characterSpacingControl w:val="doNotCompress"/>
  <w:doNotValidateAgainstSchema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B67"/>
    <w:rsid w:val="00061FED"/>
    <w:rsid w:val="00074658"/>
    <w:rsid w:val="0010780A"/>
    <w:rsid w:val="00175B8A"/>
    <w:rsid w:val="001B715F"/>
    <w:rsid w:val="001D495F"/>
    <w:rsid w:val="001F25AD"/>
    <w:rsid w:val="00266B00"/>
    <w:rsid w:val="002B0D08"/>
    <w:rsid w:val="00356199"/>
    <w:rsid w:val="00372BCE"/>
    <w:rsid w:val="00376D2B"/>
    <w:rsid w:val="003D4C2A"/>
    <w:rsid w:val="00402F32"/>
    <w:rsid w:val="00456D57"/>
    <w:rsid w:val="004E7FF4"/>
    <w:rsid w:val="005151A4"/>
    <w:rsid w:val="00557779"/>
    <w:rsid w:val="00596D02"/>
    <w:rsid w:val="005E1E88"/>
    <w:rsid w:val="006740F9"/>
    <w:rsid w:val="00680A76"/>
    <w:rsid w:val="006A2A39"/>
    <w:rsid w:val="006B6F58"/>
    <w:rsid w:val="006E237B"/>
    <w:rsid w:val="006F2EA0"/>
    <w:rsid w:val="006F3C1D"/>
    <w:rsid w:val="006F6506"/>
    <w:rsid w:val="007442E4"/>
    <w:rsid w:val="007C2AD6"/>
    <w:rsid w:val="0081708C"/>
    <w:rsid w:val="008462F5"/>
    <w:rsid w:val="008A429C"/>
    <w:rsid w:val="008B1DC9"/>
    <w:rsid w:val="008C3A96"/>
    <w:rsid w:val="008F6F14"/>
    <w:rsid w:val="0092640A"/>
    <w:rsid w:val="00976A51"/>
    <w:rsid w:val="009964F3"/>
    <w:rsid w:val="009B490A"/>
    <w:rsid w:val="009C4F6D"/>
    <w:rsid w:val="00A027EF"/>
    <w:rsid w:val="00A3474E"/>
    <w:rsid w:val="00B07CB6"/>
    <w:rsid w:val="00BD2459"/>
    <w:rsid w:val="00BD562D"/>
    <w:rsid w:val="00BE47B1"/>
    <w:rsid w:val="00C0662A"/>
    <w:rsid w:val="00C35822"/>
    <w:rsid w:val="00C604FB"/>
    <w:rsid w:val="00C73D0A"/>
    <w:rsid w:val="00C8228F"/>
    <w:rsid w:val="00C82652"/>
    <w:rsid w:val="00C858E5"/>
    <w:rsid w:val="00C92FA8"/>
    <w:rsid w:val="00CC3A18"/>
    <w:rsid w:val="00D174CE"/>
    <w:rsid w:val="00D26F72"/>
    <w:rsid w:val="00D30B43"/>
    <w:rsid w:val="00D912E3"/>
    <w:rsid w:val="00DD20C6"/>
    <w:rsid w:val="00E22B67"/>
    <w:rsid w:val="00EA65D1"/>
    <w:rsid w:val="00EB7696"/>
    <w:rsid w:val="00EC7C03"/>
    <w:rsid w:val="00ED412E"/>
    <w:rsid w:val="00F94F2B"/>
    <w:rsid w:val="00F9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9B848F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0"/>
    <w:lsdException w:name="caption" w:qFormat="1"/>
    <w:lsdException w:name="Title" w:semiHidden="0" w:unhideWhenUsed="0" w:qFormat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65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65D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EA65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A65D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A65D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65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65D1"/>
    <w:rPr>
      <w:b/>
      <w:bCs/>
      <w:sz w:val="20"/>
      <w:szCs w:val="20"/>
    </w:rPr>
  </w:style>
  <w:style w:type="paragraph" w:styleId="Pta">
    <w:name w:val="footer"/>
    <w:basedOn w:val="Normlny"/>
    <w:link w:val="PtaChar"/>
    <w:rsid w:val="00BD2459"/>
    <w:pPr>
      <w:keepNext/>
      <w:keepLines/>
      <w:widowControl/>
      <w:tabs>
        <w:tab w:val="center" w:pos="4536"/>
        <w:tab w:val="right" w:pos="9072"/>
      </w:tabs>
      <w:autoSpaceDE/>
      <w:autoSpaceDN/>
      <w:adjustRightInd/>
      <w:jc w:val="center"/>
    </w:pPr>
    <w:rPr>
      <w:rFonts w:eastAsia="Times New Roman" w:cs="Times New Roman"/>
      <w:sz w:val="24"/>
    </w:rPr>
  </w:style>
  <w:style w:type="character" w:customStyle="1" w:styleId="PtaChar">
    <w:name w:val="Päta Char"/>
    <w:basedOn w:val="Predvolenpsmoodseku"/>
    <w:link w:val="Pta"/>
    <w:rsid w:val="00BD2459"/>
    <w:rPr>
      <w:rFonts w:eastAsia="Times New Roman" w:cs="Times New Roman"/>
      <w:sz w:val="24"/>
      <w:szCs w:val="20"/>
    </w:rPr>
  </w:style>
  <w:style w:type="table" w:styleId="Mriekatabuky">
    <w:name w:val="Table Grid"/>
    <w:basedOn w:val="Normlnatabuka"/>
    <w:uiPriority w:val="99"/>
    <w:unhideWhenUsed/>
    <w:rsid w:val="00557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0"/>
    <w:lsdException w:name="caption" w:qFormat="1"/>
    <w:lsdException w:name="Title" w:semiHidden="0" w:unhideWhenUsed="0" w:qFormat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65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65D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EA65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A65D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A65D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65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65D1"/>
    <w:rPr>
      <w:b/>
      <w:bCs/>
      <w:sz w:val="20"/>
      <w:szCs w:val="20"/>
    </w:rPr>
  </w:style>
  <w:style w:type="paragraph" w:styleId="Pta">
    <w:name w:val="footer"/>
    <w:basedOn w:val="Normlny"/>
    <w:link w:val="PtaChar"/>
    <w:rsid w:val="00BD2459"/>
    <w:pPr>
      <w:keepNext/>
      <w:keepLines/>
      <w:widowControl/>
      <w:tabs>
        <w:tab w:val="center" w:pos="4536"/>
        <w:tab w:val="right" w:pos="9072"/>
      </w:tabs>
      <w:autoSpaceDE/>
      <w:autoSpaceDN/>
      <w:adjustRightInd/>
      <w:jc w:val="center"/>
    </w:pPr>
    <w:rPr>
      <w:rFonts w:eastAsia="Times New Roman" w:cs="Times New Roman"/>
      <w:sz w:val="24"/>
    </w:rPr>
  </w:style>
  <w:style w:type="character" w:customStyle="1" w:styleId="PtaChar">
    <w:name w:val="Päta Char"/>
    <w:basedOn w:val="Predvolenpsmoodseku"/>
    <w:link w:val="Pta"/>
    <w:rsid w:val="00BD2459"/>
    <w:rPr>
      <w:rFonts w:eastAsia="Times New Roman" w:cs="Times New Roman"/>
      <w:sz w:val="24"/>
      <w:szCs w:val="20"/>
    </w:rPr>
  </w:style>
  <w:style w:type="table" w:styleId="Mriekatabuky">
    <w:name w:val="Table Grid"/>
    <w:basedOn w:val="Normlnatabuka"/>
    <w:uiPriority w:val="99"/>
    <w:unhideWhenUsed/>
    <w:rsid w:val="00557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81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3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image" Target="media/image1.wmf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f:fields xmlns:f="http://schemas.fabasoft.com/folio/2007/fields">
  <f:record ref="">
    <f:field ref="objname" par="" edit="true" text="Nariadenie vlády - návrh uznesenia vlády"/>
    <f:field ref="objsubject" par="" edit="true" text="Nariadenie vlády - návrh uznesenia vlády"/>
    <f:field ref="objcreatedby" par="" text="Administrator, System"/>
    <f:field ref="objcreatedat" par="" text="4.9.2019 6:53:23"/>
    <f:field ref="objchangedby" par="" text="Administrator, System"/>
    <f:field ref="objmodifiedat" par="" text="4.9.2019 6:53:26"/>
    <f:field ref="doc_FSCFOLIO_1_1001_FieldDocumentNumber" par="" text=""/>
    <f:field ref="doc_FSCFOLIO_1_1001_FieldSubject" par="" edit="true" text="Nariadenie vlády - návrh uznesenia vlády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https://ovdmasv601/sites/DMS/_layouts/15/DocIdRedir.aspx?ID=WKX3UHSAJ2R6-2-1029086</Url>
      <Description>WKX3UHSAJ2R6-2-1029086</Description>
    </_dlc_DocIdUrl>
    <_dlc_DocId xmlns="e60a29af-d413-48d4-bd90-fe9d2a897e4b">WKX3UHSAJ2R6-2-1029086</_dlc_DocId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47CF6F5A-2901-4AC8-9A2D-88C535A081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922355-DF1F-48BB-AEC6-5339A0F3D597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B709D02-6BDB-4A73-AE0E-26CD8D1F49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DAE65A9-A76E-4EC9-ACB4-5E73F7F8D940}">
  <ds:schemaRefs>
    <ds:schemaRef ds:uri="http://schemas.microsoft.com/office/2006/metadata/properties"/>
    <ds:schemaRef ds:uri="http://schemas.microsoft.com/office/infopath/2007/PartnerControls"/>
    <ds:schemaRef ds:uri="e60a29af-d413-48d4-bd90-fe9d2a897e4b"/>
  </ds:schemaRefs>
</ds:datastoreItem>
</file>

<file path=customXml/itemProps6.xml><?xml version="1.0" encoding="utf-8"?>
<ds:datastoreItem xmlns:ds="http://schemas.openxmlformats.org/officeDocument/2006/customXml" ds:itemID="{E4B867EC-F451-42FD-A276-072ACE926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200</Words>
  <Characters>1140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Ministerstvo dopravy a výstavby Slovneskej republiky</vt:lpstr>
      <vt:lpstr/>
    </vt:vector>
  </TitlesOfParts>
  <Company>Hewlett-Packard Company</Company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dopravy a výstavby Slovneskej republiky</dc:title>
  <dc:creator>Ing. Marek Fajčík</dc:creator>
  <cp:lastModifiedBy>Dindofferová, Alexandra</cp:lastModifiedBy>
  <cp:revision>6</cp:revision>
  <cp:lastPrinted>2020-10-14T08:33:00Z</cp:lastPrinted>
  <dcterms:created xsi:type="dcterms:W3CDTF">2021-02-22T18:10:00Z</dcterms:created>
  <dcterms:modified xsi:type="dcterms:W3CDTF">2021-02-26T07:02:00Z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COO.2145.1000.3.3564695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Nariadenie vlády Slovenskej republiky</vt:lpwstr>
  </property>
  <property fmtid="{D5CDD505-2E9C-101B-9397-08002B2CF9AE}" pid="5" name="FSC#SKEDITIONSLOVLEX@103.510:stavpredpis">
    <vt:lpwstr>Príprava materiálu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Doprava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Michal Hýsek</vt:lpwstr>
  </property>
  <property fmtid="{D5CDD505-2E9C-101B-9397-08002B2CF9AE}" pid="11" name="FSC#SKEDITIONSLOVLEX@103.510:zodppredkladatel">
    <vt:lpwstr>Arpád Érsek</vt:lpwstr>
  </property>
  <property fmtid="{D5CDD505-2E9C-101B-9397-08002B2CF9AE}" pid="12" name="FSC#SKEDITIONSLOVLEX@103.510:nazovpredpis">
    <vt:lpwstr>, ktorým sa zrušuje nariadenie vlády Slovenskej republiky č. 266/2006 Z. z. o bezpečnosti lietadiel tretích štátov používajúcich letiská na území Slovenskej republiky v znení nariadenia vlády Slovenskej republiky č. 530/2008 Z. z.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Ministerstvo dopravy a výstavby Slovenskej republiky</vt:lpwstr>
  </property>
  <property fmtid="{D5CDD505-2E9C-101B-9397-08002B2CF9AE}" pid="15" name="FSC#SKEDITIONSLOVLEX@103.510:pripomienkovatelia">
    <vt:lpwstr/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iniciatívny materiál</vt:lpwstr>
  </property>
  <property fmtid="{D5CDD505-2E9C-101B-9397-08002B2CF9AE}" pid="18" name="FSC#SKEDITIONSLOVLEX@103.510:plnynazovpredpis">
    <vt:lpwstr> Nariadenie vlády  Slovenskej republiky, ktorým sa zrušuje nariadenie vlády Slovenskej republiky č. 266/2006 Z. z. o bezpečnosti lietadiel tretích štátov používajúcich letiská na území Slovenskej republiky v znení nariadenia vlády Slovenskej republiky č. </vt:lpwstr>
  </property>
  <property fmtid="{D5CDD505-2E9C-101B-9397-08002B2CF9AE}" pid="19" name="FSC#SKEDITIONSLOVLEX@103.510:rezortcislopredpis">
    <vt:lpwstr>05941/2019/SCL/70707-M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LP/2019/634</vt:lpwstr>
  </property>
  <property fmtid="{D5CDD505-2E9C-101B-9397-08002B2CF9AE}" pid="29" name="FSC#SKEDITIONSLOVLEX@103.510:typsprievdok">
    <vt:lpwstr>Návrh uznesenia vlády Slovenskej republiky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>je upravený v práve Európskej únie</vt:lpwstr>
  </property>
  <property fmtid="{D5CDD505-2E9C-101B-9397-08002B2CF9AE}" pid="38" name="FSC#SKEDITIONSLOVLEX@103.510:AttrStrListDocPropPrimarnePravoEU">
    <vt:lpwstr>-	Zmluva o fungovaní Európskej únie (Hlava VI Doprava, čl. 90 až 100),</vt:lpwstr>
  </property>
  <property fmtid="{D5CDD505-2E9C-101B-9397-08002B2CF9AE}" pid="39" name="FSC#SKEDITIONSLOVLEX@103.510:AttrStrListDocPropSekundarneLegPravoPO">
    <vt:lpwstr>-	nariadenie Komisie (EÚ) č. 965/2012 z 5. októbra 2012, ktorým sa ustanovujú technické požiadavky a administratívne postupy týkajúce sa leteckej prevádzky podľa nariadenia Európskeho parlamentu a Rady (ES) č. 216/2008 (Ú. v. ES L 296 25. 10. 2012) v plat</vt:lpwstr>
  </property>
  <property fmtid="{D5CDD505-2E9C-101B-9397-08002B2CF9AE}" pid="40" name="FSC#SKEDITIONSLOVLEX@103.510:AttrStrListDocPropSekundarneNelegPravoPO">
    <vt:lpwstr/>
  </property>
  <property fmtid="{D5CDD505-2E9C-101B-9397-08002B2CF9AE}" pid="41" name="FSC#SKEDITIONSLOVLEX@103.510:AttrStrListDocPropSekundarneLegPravoDO">
    <vt:lpwstr/>
  </property>
  <property fmtid="{D5CDD505-2E9C-101B-9397-08002B2CF9AE}" pid="42" name="FSC#SKEDITIONSLOVLEX@103.510:AttrStrListDocPropProblematikaPPb">
    <vt:lpwstr/>
  </property>
  <property fmtid="{D5CDD505-2E9C-101B-9397-08002B2CF9AE}" pid="43" name="FSC#SKEDITIONSLOVLEX@103.510:AttrStrListDocPropNazovPredpisuEU">
    <vt:lpwstr/>
  </property>
  <property fmtid="{D5CDD505-2E9C-101B-9397-08002B2CF9AE}" pid="44" name="FSC#SKEDITIONSLOVLEX@103.510:AttrStrListDocPropLehotaPrebratieSmernice">
    <vt:lpwstr>-	nie je,</vt:lpwstr>
  </property>
  <property fmtid="{D5CDD505-2E9C-101B-9397-08002B2CF9AE}" pid="45" name="FSC#SKEDITIONSLOVLEX@103.510:AttrStrListDocPropLehotaNaPredlozenie">
    <vt:lpwstr/>
  </property>
  <property fmtid="{D5CDD505-2E9C-101B-9397-08002B2CF9AE}" pid="46" name="FSC#SKEDITIONSLOVLEX@103.510:AttrStrListDocPropInfoZaciatokKonania">
    <vt:lpwstr>-	neboli začaté konania,</vt:lpwstr>
  </property>
  <property fmtid="{D5CDD505-2E9C-101B-9397-08002B2CF9AE}" pid="47" name="FSC#SKEDITIONSLOVLEX@103.510:AttrStrListDocPropInfoUzPreberanePP">
    <vt:lpwstr>-	žiadne.</vt:lpwstr>
  </property>
  <property fmtid="{D5CDD505-2E9C-101B-9397-08002B2CF9AE}" pid="48" name="FSC#SKEDITIONSLOVLEX@103.510:AttrStrListDocPropStupenZlucitelnostiPP">
    <vt:lpwstr>úplne</vt:lpwstr>
  </property>
  <property fmtid="{D5CDD505-2E9C-101B-9397-08002B2CF9AE}" pid="49" name="FSC#SKEDITIONSLOVLEX@103.510:AttrStrListDocPropGestorSpolupRezorty">
    <vt:lpwstr/>
  </property>
  <property fmtid="{D5CDD505-2E9C-101B-9397-08002B2CF9AE}" pid="50" name="FSC#SKEDITIONSLOVLEX@103.510:AttrDateDocPropZaciatokPKK">
    <vt:lpwstr/>
  </property>
  <property fmtid="{D5CDD505-2E9C-101B-9397-08002B2CF9AE}" pid="51" name="FSC#SKEDITIONSLOVLEX@103.510:AttrDateDocPropUkonceniePKK">
    <vt:lpwstr/>
  </property>
  <property fmtid="{D5CDD505-2E9C-101B-9397-08002B2CF9AE}" pid="52" name="FSC#SKEDITIONSLOVLEX@103.510:AttrStrDocPropVplyvRozpocetVS">
    <vt:lpwstr>Žiadne</vt:lpwstr>
  </property>
  <property fmtid="{D5CDD505-2E9C-101B-9397-08002B2CF9AE}" pid="53" name="FSC#SKEDITIONSLOVLEX@103.510:AttrStrDocPropVplyvPodnikatelskeProstr">
    <vt:lpwstr>Žiadne</vt:lpwstr>
  </property>
  <property fmtid="{D5CDD505-2E9C-101B-9397-08002B2CF9AE}" pid="54" name="FSC#SKEDITIONSLOVLEX@103.510:AttrStrDocPropVplyvSocialny">
    <vt:lpwstr>Žiadne</vt:lpwstr>
  </property>
  <property fmtid="{D5CDD505-2E9C-101B-9397-08002B2CF9AE}" pid="55" name="FSC#SKEDITIONSLOVLEX@103.510:AttrStrDocPropVplyvNaZivotProstr">
    <vt:lpwstr>Žiadne</vt:lpwstr>
  </property>
  <property fmtid="{D5CDD505-2E9C-101B-9397-08002B2CF9AE}" pid="56" name="FSC#SKEDITIONSLOVLEX@103.510:AttrStrDocPropVplyvNaInformatizaciu">
    <vt:lpwstr>Žiadne</vt:lpwstr>
  </property>
  <property fmtid="{D5CDD505-2E9C-101B-9397-08002B2CF9AE}" pid="57" name="FSC#SKEDITIONSLOVLEX@103.510:AttrStrListDocPropPoznamkaVplyv">
    <vt:lpwstr>-</vt:lpwstr>
  </property>
  <property fmtid="{D5CDD505-2E9C-101B-9397-08002B2CF9AE}" pid="58" name="FSC#SKEDITIONSLOVLEX@103.510:AttrStrListDocPropAltRiesenia">
    <vt:lpwstr>Pri vypracovaní návrhu opatrenia neboli posudzované alternatívne riešenia.</vt:lpwstr>
  </property>
  <property fmtid="{D5CDD505-2E9C-101B-9397-08002B2CF9AE}" pid="59" name="FSC#SKEDITIONSLOVLEX@103.510:AttrStrListDocPropStanoviskoGest">
    <vt:lpwstr>&lt;p style="text-align: justify;"&gt;Predmetný návrh nariadenia vlády nebol predložený na predbežné pripomienkové konanie, pretože neboli identifikované vybrané vplyvy.&lt;/p&gt;</vt:lpwstr>
  </property>
  <property fmtid="{D5CDD505-2E9C-101B-9397-08002B2CF9AE}" pid="60" name="FSC#SKEDITIONSLOVLEX@103.510:AttrStrListDocPropTextKomunike">
    <vt:lpwstr/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>predseda vlády Slovenskej republiky</vt:lpwstr>
  </property>
  <property fmtid="{D5CDD505-2E9C-101B-9397-08002B2CF9AE}" pid="129" name="FSC#SKEDITIONSLOVLEX@103.510:AttrStrListDocPropUznesenieNaVedomie">
    <vt:lpwstr/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>&lt;p style="text-align: justify;"&gt;Ministerstvo dopravy a&amp;nbsp;výstavby Slovenskej republiky (ďalej len „ministerstvo“) predkladá návrh nariadenia vlády Slovenskej republiky, ktorým sa zrušuje nariadenie vlády Slovenskej republiky č.&amp;nbsp;266/2006 Z.&amp;nbsp;z.</vt:lpwstr>
  </property>
  <property fmtid="{D5CDD505-2E9C-101B-9397-08002B2CF9AE}" pid="132" name="FSC#SKEDITIONSLOVLEX@103.510:dalsipredkladatel">
    <vt:lpwstr/>
  </property>
  <property fmtid="{D5CDD505-2E9C-101B-9397-08002B2CF9AE}" pid="133" name="FSC#SKEDITIONSLOVLEX@103.510:funkciaPred">
    <vt:lpwstr>riaditeľ odboru civilného letectva</vt:lpwstr>
  </property>
  <property fmtid="{D5CDD505-2E9C-101B-9397-08002B2CF9AE}" pid="134" name="FSC#SKEDITIONSLOVLEX@103.510:funkciaPredAkuzativ">
    <vt:lpwstr>riaditeľa odboru civilného letectva</vt:lpwstr>
  </property>
  <property fmtid="{D5CDD505-2E9C-101B-9397-08002B2CF9AE}" pid="135" name="FSC#SKEDITIONSLOVLEX@103.510:funkciaPredDativ">
    <vt:lpwstr>riaditeľovi odboru civilného letectva</vt:lpwstr>
  </property>
  <property fmtid="{D5CDD505-2E9C-101B-9397-08002B2CF9AE}" pid="136" name="FSC#SKEDITIONSLOVLEX@103.510:funkciaZodpPred">
    <vt:lpwstr>minister dopravy a výstavby Slovenskej republiky</vt:lpwstr>
  </property>
  <property fmtid="{D5CDD505-2E9C-101B-9397-08002B2CF9AE}" pid="137" name="FSC#SKEDITIONSLOVLEX@103.510:funkciaZodpPredAkuzativ">
    <vt:lpwstr>ministra dopravy a výstavby Slovenskej republiky</vt:lpwstr>
  </property>
  <property fmtid="{D5CDD505-2E9C-101B-9397-08002B2CF9AE}" pid="138" name="FSC#SKEDITIONSLOVLEX@103.510:funkciaZodpPredDativ">
    <vt:lpwstr>ministrovi dopravy a výstavby Slovenskej republiky</vt:lpwstr>
  </property>
  <property fmtid="{D5CDD505-2E9C-101B-9397-08002B2CF9AE}" pid="139" name="FSC#SKEDITIONSLOVLEX@103.510:funkciaDalsiPred">
    <vt:lpwstr/>
  </property>
  <property fmtid="{D5CDD505-2E9C-101B-9397-08002B2CF9AE}" pid="140" name="FSC#SKEDITIONSLOVLEX@103.510:funkciaDalsiPredAkuzativ">
    <vt:lpwstr/>
  </property>
  <property fmtid="{D5CDD505-2E9C-101B-9397-08002B2CF9AE}" pid="141" name="FSC#SKEDITIONSLOVLEX@103.510:funkciaDalsiPredDativ">
    <vt:lpwstr/>
  </property>
  <property fmtid="{D5CDD505-2E9C-101B-9397-08002B2CF9AE}" pid="142" name="FSC#SKEDITIONSLOVLEX@103.510:predkladateliaObalSD">
    <vt:lpwstr>Arpád Érsek_x000d_
minister dopravy a výstavby Slovenskej republiky</vt:lpwstr>
  </property>
  <property fmtid="{D5CDD505-2E9C-101B-9397-08002B2CF9AE}" pid="143" name="FSC#SKEDITIONSLOVLEX@103.510:spravaucastverej">
    <vt:lpwstr>&lt;p style="text-align: justify;"&gt;Verejnosť bola o&amp;nbsp;príprave návrhu nariadenia vlády Slovenskej republiky, ktorým sa zrušuje nariadenie vlády Slovenskej republiky č.&amp;nbsp;266/2006 Z.&amp;nbsp;z. o&amp;nbsp;bezpečnosti lietadiel tretích štátov používajúcich leti</vt:lpwstr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/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>530/2008 Z. z.</vt:lpwstr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2019</vt:lpwstr>
  </property>
  <property fmtid="{D5CDD505-2E9C-101B-9397-08002B2CF9AE}" pid="152" name="FSC#SKEDITIONSLOVLEX@103.510:vytvorenedna">
    <vt:lpwstr>4. 9. 2019</vt:lpwstr>
  </property>
  <property fmtid="{D5CDD505-2E9C-101B-9397-08002B2CF9AE}" pid="153" name="ContentTypeId">
    <vt:lpwstr>0x0101006C0C8C3C1E3DCC44BECE3792677AD011</vt:lpwstr>
  </property>
  <property fmtid="{D5CDD505-2E9C-101B-9397-08002B2CF9AE}" pid="154" name="_dlc_DocIdItemGuid">
    <vt:lpwstr>120f415d-a16d-465a-80da-be7a7077d236</vt:lpwstr>
  </property>
</Properties>
</file>