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983" w:rsidRPr="00E45983" w:rsidRDefault="00E45983" w:rsidP="00E45983">
      <w:pPr>
        <w:jc w:val="center"/>
        <w:rPr>
          <w:rFonts w:eastAsia="Times New Roman" w:cs="Times New Roman"/>
          <w:szCs w:val="24"/>
          <w:lang w:eastAsia="sk-SK"/>
        </w:rPr>
      </w:pPr>
      <w:r w:rsidRPr="00E45983">
        <w:rPr>
          <w:rFonts w:eastAsia="Times New Roman" w:cs="Times New Roman"/>
          <w:caps/>
          <w:szCs w:val="24"/>
          <w:lang w:eastAsia="sk-SK"/>
        </w:rPr>
        <w:t> </w:t>
      </w:r>
    </w:p>
    <w:p w:rsidR="00E45983" w:rsidRPr="00E45983" w:rsidRDefault="00E45983" w:rsidP="00E45983">
      <w:pPr>
        <w:jc w:val="center"/>
        <w:rPr>
          <w:rFonts w:eastAsia="Times New Roman" w:cs="Times New Roman"/>
          <w:szCs w:val="24"/>
          <w:lang w:eastAsia="sk-SK"/>
        </w:rPr>
      </w:pPr>
      <w:r w:rsidRPr="00E45983">
        <w:rPr>
          <w:rFonts w:eastAsia="Times New Roman" w:cs="Times New Roman"/>
          <w:szCs w:val="24"/>
          <w:lang w:eastAsia="sk-SK"/>
        </w:rPr>
        <w:t> </w:t>
      </w:r>
    </w:p>
    <w:p w:rsidR="00E45983" w:rsidRPr="00E45983" w:rsidRDefault="00E45983" w:rsidP="00E45983">
      <w:pPr>
        <w:jc w:val="center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noProof/>
          <w:szCs w:val="24"/>
          <w:lang w:eastAsia="sk-SK"/>
        </w:rPr>
        <w:drawing>
          <wp:inline distT="0" distB="0" distL="0" distR="0">
            <wp:extent cx="701675" cy="797560"/>
            <wp:effectExtent l="0" t="0" r="3175" b="2540"/>
            <wp:docPr id="1" name="Obrázok 1" descr="http://www.rokovania.sk/html/m_Uznesenie-15941.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okovania.sk/html/m_Uznesenie-15941.00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983" w:rsidRDefault="00E45983" w:rsidP="00E45983">
      <w:pPr>
        <w:jc w:val="center"/>
        <w:rPr>
          <w:rFonts w:eastAsia="Times New Roman" w:cs="Times New Roman"/>
          <w:szCs w:val="24"/>
          <w:lang w:eastAsia="sk-SK"/>
        </w:rPr>
      </w:pPr>
    </w:p>
    <w:p w:rsidR="00E45983" w:rsidRDefault="00E45983" w:rsidP="00E45983">
      <w:pPr>
        <w:jc w:val="center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NÁVRH</w:t>
      </w:r>
    </w:p>
    <w:p w:rsidR="00E45983" w:rsidRPr="00E45983" w:rsidRDefault="00E45983" w:rsidP="00E45983">
      <w:pPr>
        <w:jc w:val="center"/>
        <w:rPr>
          <w:rFonts w:eastAsia="Times New Roman" w:cs="Times New Roman"/>
          <w:szCs w:val="24"/>
          <w:lang w:eastAsia="sk-SK"/>
        </w:rPr>
      </w:pPr>
      <w:r w:rsidRPr="00E45983">
        <w:rPr>
          <w:rFonts w:eastAsia="Times New Roman" w:cs="Times New Roman"/>
          <w:szCs w:val="24"/>
          <w:lang w:eastAsia="sk-SK"/>
        </w:rPr>
        <w:t> </w:t>
      </w:r>
    </w:p>
    <w:p w:rsidR="00E45983" w:rsidRPr="00E45983" w:rsidRDefault="00E45983" w:rsidP="00E45983">
      <w:pPr>
        <w:jc w:val="center"/>
        <w:rPr>
          <w:rFonts w:eastAsia="Times New Roman" w:cs="Times New Roman"/>
          <w:szCs w:val="24"/>
          <w:lang w:eastAsia="sk-SK"/>
        </w:rPr>
      </w:pPr>
      <w:r w:rsidRPr="00E45983">
        <w:rPr>
          <w:rFonts w:eastAsia="Times New Roman" w:cs="Times New Roman"/>
          <w:sz w:val="28"/>
          <w:szCs w:val="28"/>
          <w:lang w:eastAsia="sk-SK"/>
        </w:rPr>
        <w:t>UZNESENIE VLÁDY SLOVENSKEJ REPUBLIKY</w:t>
      </w:r>
    </w:p>
    <w:p w:rsidR="00E45983" w:rsidRPr="00E45983" w:rsidRDefault="00E45983" w:rsidP="00E45983">
      <w:pPr>
        <w:jc w:val="center"/>
        <w:rPr>
          <w:rFonts w:eastAsia="Times New Roman" w:cs="Times New Roman"/>
          <w:szCs w:val="24"/>
          <w:lang w:eastAsia="sk-SK"/>
        </w:rPr>
      </w:pPr>
      <w:r w:rsidRPr="00E45983">
        <w:rPr>
          <w:rFonts w:eastAsia="Times New Roman" w:cs="Times New Roman"/>
          <w:b/>
          <w:bCs/>
          <w:sz w:val="32"/>
          <w:szCs w:val="32"/>
          <w:lang w:eastAsia="sk-SK"/>
        </w:rPr>
        <w:t>č</w:t>
      </w:r>
      <w:r>
        <w:rPr>
          <w:rFonts w:eastAsia="Times New Roman" w:cs="Times New Roman"/>
          <w:b/>
          <w:bCs/>
          <w:sz w:val="32"/>
          <w:szCs w:val="32"/>
          <w:lang w:eastAsia="sk-SK"/>
        </w:rPr>
        <w:t xml:space="preserve">. </w:t>
      </w:r>
    </w:p>
    <w:p w:rsidR="00E45983" w:rsidRPr="00E45983" w:rsidRDefault="00E45983" w:rsidP="00E45983">
      <w:pPr>
        <w:jc w:val="center"/>
        <w:rPr>
          <w:rFonts w:eastAsia="Times New Roman" w:cs="Times New Roman"/>
          <w:szCs w:val="24"/>
          <w:lang w:eastAsia="sk-SK"/>
        </w:rPr>
      </w:pPr>
      <w:r w:rsidRPr="00E45983">
        <w:rPr>
          <w:rFonts w:eastAsia="Times New Roman" w:cs="Times New Roman"/>
          <w:sz w:val="28"/>
          <w:szCs w:val="28"/>
          <w:lang w:eastAsia="sk-SK"/>
        </w:rPr>
        <w:t xml:space="preserve">zo </w:t>
      </w:r>
    </w:p>
    <w:p w:rsidR="00E45983" w:rsidRPr="00E45983" w:rsidRDefault="00E45983" w:rsidP="00E45983">
      <w:pPr>
        <w:jc w:val="left"/>
        <w:rPr>
          <w:rFonts w:eastAsia="Times New Roman" w:cs="Times New Roman"/>
          <w:szCs w:val="24"/>
          <w:lang w:eastAsia="sk-SK"/>
        </w:rPr>
      </w:pPr>
      <w:r w:rsidRPr="00E45983">
        <w:rPr>
          <w:rFonts w:eastAsia="Times New Roman" w:cs="Times New Roman"/>
          <w:sz w:val="28"/>
          <w:szCs w:val="28"/>
          <w:lang w:eastAsia="sk-SK"/>
        </w:rPr>
        <w:t xml:space="preserve">              </w:t>
      </w:r>
    </w:p>
    <w:p w:rsidR="00E45983" w:rsidRPr="00E45983" w:rsidRDefault="00E45983" w:rsidP="00E45983">
      <w:pPr>
        <w:jc w:val="center"/>
        <w:rPr>
          <w:rFonts w:eastAsia="Times New Roman" w:cs="Times New Roman"/>
          <w:szCs w:val="24"/>
          <w:lang w:eastAsia="sk-SK"/>
        </w:rPr>
      </w:pPr>
      <w:r w:rsidRPr="00E45983">
        <w:rPr>
          <w:rFonts w:eastAsia="Times New Roman" w:cs="Times New Roman"/>
          <w:b/>
          <w:bCs/>
          <w:sz w:val="28"/>
          <w:szCs w:val="28"/>
          <w:lang w:eastAsia="sk-SK"/>
        </w:rPr>
        <w:t>k</w:t>
      </w:r>
      <w:r>
        <w:rPr>
          <w:rFonts w:eastAsia="Times New Roman" w:cs="Times New Roman"/>
          <w:b/>
          <w:bCs/>
          <w:sz w:val="28"/>
          <w:szCs w:val="28"/>
          <w:lang w:eastAsia="sk-SK"/>
        </w:rPr>
        <w:t> </w:t>
      </w:r>
      <w:r w:rsidR="00BC1686">
        <w:rPr>
          <w:rFonts w:eastAsia="Times New Roman" w:cs="Times New Roman"/>
          <w:b/>
          <w:bCs/>
          <w:sz w:val="28"/>
          <w:szCs w:val="28"/>
          <w:lang w:eastAsia="sk-SK"/>
        </w:rPr>
        <w:t>n</w:t>
      </w:r>
      <w:r w:rsidRPr="00E45983">
        <w:rPr>
          <w:rFonts w:eastAsia="Times New Roman" w:cs="Times New Roman"/>
          <w:b/>
          <w:bCs/>
          <w:sz w:val="28"/>
          <w:szCs w:val="28"/>
          <w:lang w:eastAsia="sk-SK"/>
        </w:rPr>
        <w:t>ávrhu</w:t>
      </w:r>
      <w:r>
        <w:rPr>
          <w:rFonts w:eastAsia="Times New Roman" w:cs="Times New Roman"/>
          <w:b/>
          <w:bCs/>
          <w:sz w:val="28"/>
          <w:szCs w:val="28"/>
          <w:lang w:eastAsia="sk-SK"/>
        </w:rPr>
        <w:t xml:space="preserve"> </w:t>
      </w:r>
      <w:r w:rsidR="0056491A">
        <w:rPr>
          <w:rFonts w:eastAsia="Times New Roman" w:cs="Times New Roman"/>
          <w:b/>
          <w:bCs/>
          <w:sz w:val="28"/>
          <w:szCs w:val="28"/>
          <w:lang w:eastAsia="sk-SK"/>
        </w:rPr>
        <w:t>Záverečnej s</w:t>
      </w:r>
      <w:r w:rsidRPr="00E45983">
        <w:rPr>
          <w:rFonts w:eastAsia="Times New Roman" w:cs="Times New Roman"/>
          <w:b/>
          <w:bCs/>
          <w:sz w:val="28"/>
          <w:szCs w:val="28"/>
          <w:lang w:eastAsia="sk-SK"/>
        </w:rPr>
        <w:t xml:space="preserve">právy o plnení opatrení vyplývajúcich z Národného programu rozvoja životných podmienok osôb so zdravotným postihnutím na roky 2014 – 2020 </w:t>
      </w:r>
    </w:p>
    <w:p w:rsidR="00E45983" w:rsidRPr="00E45983" w:rsidRDefault="00E45983" w:rsidP="00E45983">
      <w:pPr>
        <w:jc w:val="center"/>
        <w:rPr>
          <w:rFonts w:eastAsia="Times New Roman" w:cs="Times New Roman"/>
          <w:szCs w:val="24"/>
          <w:lang w:eastAsia="sk-SK"/>
        </w:rPr>
      </w:pPr>
      <w:r w:rsidRPr="00E45983">
        <w:rPr>
          <w:rFonts w:eastAsia="Times New Roman" w:cs="Times New Roman"/>
          <w:szCs w:val="24"/>
          <w:lang w:eastAsia="sk-SK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6804"/>
      </w:tblGrid>
      <w:tr w:rsidR="00E45983" w:rsidRPr="00E45983" w:rsidTr="00E45983">
        <w:trPr>
          <w:trHeight w:val="397"/>
        </w:trPr>
        <w:tc>
          <w:tcPr>
            <w:tcW w:w="205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5983" w:rsidRPr="00E45983" w:rsidRDefault="00E45983" w:rsidP="00E45983">
            <w:pPr>
              <w:jc w:val="left"/>
              <w:rPr>
                <w:rFonts w:eastAsia="Times New Roman" w:cs="Times New Roman"/>
                <w:szCs w:val="24"/>
                <w:lang w:eastAsia="sk-SK"/>
              </w:rPr>
            </w:pPr>
            <w:r w:rsidRPr="00E45983">
              <w:rPr>
                <w:rFonts w:eastAsia="Times New Roman" w:cs="Times New Roman"/>
                <w:szCs w:val="24"/>
                <w:lang w:eastAsia="sk-SK"/>
              </w:rPr>
              <w:t>Číslo materiálu:</w:t>
            </w:r>
          </w:p>
        </w:tc>
        <w:tc>
          <w:tcPr>
            <w:tcW w:w="680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5983" w:rsidRPr="00E45983" w:rsidRDefault="00E45983" w:rsidP="00E45983">
            <w:pPr>
              <w:jc w:val="left"/>
              <w:rPr>
                <w:rFonts w:eastAsia="Times New Roman" w:cs="Times New Roman"/>
                <w:szCs w:val="24"/>
                <w:lang w:eastAsia="sk-SK"/>
              </w:rPr>
            </w:pPr>
          </w:p>
        </w:tc>
      </w:tr>
      <w:tr w:rsidR="00E45983" w:rsidRPr="00E45983" w:rsidTr="00E45983">
        <w:trPr>
          <w:trHeight w:val="397"/>
        </w:trPr>
        <w:tc>
          <w:tcPr>
            <w:tcW w:w="2055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5983" w:rsidRPr="00E45983" w:rsidRDefault="00E45983" w:rsidP="00E45983">
            <w:pPr>
              <w:jc w:val="left"/>
              <w:rPr>
                <w:rFonts w:eastAsia="Times New Roman" w:cs="Times New Roman"/>
                <w:szCs w:val="24"/>
                <w:lang w:eastAsia="sk-SK"/>
              </w:rPr>
            </w:pPr>
            <w:r w:rsidRPr="00E45983">
              <w:rPr>
                <w:rFonts w:eastAsia="Times New Roman" w:cs="Times New Roman"/>
                <w:szCs w:val="24"/>
                <w:lang w:eastAsia="sk-SK"/>
              </w:rPr>
              <w:t>Predkladateľ: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5983" w:rsidRPr="00E45983" w:rsidRDefault="00E45983" w:rsidP="00E45983">
            <w:pPr>
              <w:jc w:val="left"/>
              <w:rPr>
                <w:rFonts w:eastAsia="Times New Roman" w:cs="Times New Roman"/>
                <w:szCs w:val="24"/>
                <w:lang w:eastAsia="sk-SK"/>
              </w:rPr>
            </w:pPr>
            <w:r w:rsidRPr="00E45983">
              <w:rPr>
                <w:rFonts w:eastAsia="Times New Roman" w:cs="Times New Roman"/>
                <w:szCs w:val="24"/>
                <w:lang w:eastAsia="sk-SK"/>
              </w:rPr>
              <w:t>minister práce, sociálnych vecí a rodiny</w:t>
            </w:r>
          </w:p>
        </w:tc>
      </w:tr>
    </w:tbl>
    <w:p w:rsidR="00E45983" w:rsidRPr="00E45983" w:rsidRDefault="00E45983" w:rsidP="00E45983">
      <w:pPr>
        <w:spacing w:before="480" w:after="120"/>
        <w:jc w:val="left"/>
        <w:rPr>
          <w:rFonts w:eastAsia="Times New Roman" w:cs="Times New Roman"/>
          <w:szCs w:val="24"/>
          <w:lang w:eastAsia="sk-SK"/>
        </w:rPr>
      </w:pPr>
      <w:r w:rsidRPr="00E45983">
        <w:rPr>
          <w:rFonts w:eastAsia="Times New Roman" w:cs="Times New Roman"/>
          <w:b/>
          <w:bCs/>
          <w:sz w:val="32"/>
          <w:szCs w:val="32"/>
          <w:lang w:eastAsia="sk-SK"/>
        </w:rPr>
        <w:t>Vláda</w:t>
      </w:r>
    </w:p>
    <w:p w:rsidR="00E45983" w:rsidRPr="00E45983" w:rsidRDefault="00E45983" w:rsidP="00E45983">
      <w:pPr>
        <w:keepNext/>
        <w:spacing w:before="360"/>
        <w:ind w:left="567" w:hanging="567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sk-SK"/>
        </w:rPr>
      </w:pPr>
      <w:r w:rsidRPr="00E45983">
        <w:rPr>
          <w:rFonts w:eastAsia="Times New Roman" w:cs="Times New Roman"/>
          <w:b/>
          <w:bCs/>
          <w:kern w:val="36"/>
          <w:sz w:val="28"/>
          <w:szCs w:val="28"/>
          <w:lang w:eastAsia="sk-SK"/>
        </w:rPr>
        <w:t>A.</w:t>
      </w:r>
      <w:r w:rsidRPr="00E45983">
        <w:rPr>
          <w:rFonts w:eastAsia="Times New Roman" w:cs="Times New Roman"/>
          <w:b/>
          <w:bCs/>
          <w:kern w:val="36"/>
          <w:sz w:val="14"/>
          <w:szCs w:val="14"/>
          <w:lang w:eastAsia="sk-SK"/>
        </w:rPr>
        <w:t xml:space="preserve">          </w:t>
      </w:r>
      <w:r w:rsidR="005A28EA">
        <w:rPr>
          <w:rFonts w:eastAsia="Times New Roman" w:cs="Times New Roman"/>
          <w:b/>
          <w:bCs/>
          <w:kern w:val="36"/>
          <w:sz w:val="28"/>
          <w:szCs w:val="28"/>
          <w:lang w:eastAsia="sk-SK"/>
        </w:rPr>
        <w:t xml:space="preserve">berie </w:t>
      </w:r>
      <w:r w:rsidR="0056491A">
        <w:rPr>
          <w:rFonts w:eastAsia="Times New Roman" w:cs="Times New Roman"/>
          <w:b/>
          <w:bCs/>
          <w:kern w:val="36"/>
          <w:sz w:val="28"/>
          <w:szCs w:val="28"/>
          <w:lang w:eastAsia="sk-SK"/>
        </w:rPr>
        <w:t xml:space="preserve"> na vedomie</w:t>
      </w:r>
    </w:p>
    <w:p w:rsidR="00E45983" w:rsidRPr="00E45983" w:rsidRDefault="00E45983" w:rsidP="00E45983">
      <w:pPr>
        <w:spacing w:before="120"/>
        <w:ind w:left="1418" w:hanging="851"/>
        <w:outlineLvl w:val="1"/>
        <w:rPr>
          <w:rFonts w:eastAsia="Times New Roman" w:cs="Times New Roman"/>
          <w:sz w:val="36"/>
          <w:szCs w:val="36"/>
          <w:lang w:eastAsia="sk-SK"/>
        </w:rPr>
      </w:pPr>
      <w:r w:rsidRPr="00E45983">
        <w:rPr>
          <w:rFonts w:eastAsia="Times New Roman" w:cs="Times New Roman"/>
          <w:szCs w:val="24"/>
          <w:lang w:eastAsia="sk-SK"/>
        </w:rPr>
        <w:t>A.1.</w:t>
      </w:r>
      <w:r>
        <w:rPr>
          <w:rFonts w:eastAsia="Times New Roman" w:cs="Times New Roman"/>
          <w:sz w:val="14"/>
          <w:szCs w:val="14"/>
          <w:lang w:eastAsia="sk-SK"/>
        </w:rPr>
        <w:t>         </w:t>
      </w:r>
      <w:bookmarkStart w:id="0" w:name="_GoBack"/>
      <w:bookmarkEnd w:id="0"/>
      <w:r w:rsidRPr="00E45983">
        <w:rPr>
          <w:rFonts w:eastAsia="Times New Roman" w:cs="Times New Roman"/>
          <w:szCs w:val="24"/>
          <w:lang w:eastAsia="sk-SK"/>
        </w:rPr>
        <w:t xml:space="preserve">Návrh </w:t>
      </w:r>
      <w:r w:rsidR="0056491A">
        <w:rPr>
          <w:rFonts w:eastAsia="Times New Roman" w:cs="Times New Roman"/>
          <w:szCs w:val="24"/>
          <w:lang w:eastAsia="sk-SK"/>
        </w:rPr>
        <w:t>Záverečnej s</w:t>
      </w:r>
      <w:r w:rsidRPr="00E45983">
        <w:rPr>
          <w:rFonts w:eastAsia="Times New Roman" w:cs="Times New Roman"/>
          <w:szCs w:val="24"/>
          <w:lang w:eastAsia="sk-SK"/>
        </w:rPr>
        <w:t xml:space="preserve">právy o plnení opatrení vyplývajúcich z Národného programu rozvoja životných podmienok osôb so zdravotným postihnutím na roky 2014 – 2020 </w:t>
      </w:r>
    </w:p>
    <w:p w:rsidR="00C77919" w:rsidRPr="00E45983" w:rsidRDefault="00C77919" w:rsidP="00707291">
      <w:pPr>
        <w:jc w:val="left"/>
        <w:rPr>
          <w:rFonts w:eastAsia="Times New Roman" w:cs="Times New Roman"/>
          <w:szCs w:val="24"/>
          <w:lang w:eastAsia="sk-SK"/>
        </w:rPr>
      </w:pPr>
    </w:p>
    <w:sectPr w:rsidR="00C77919" w:rsidRPr="00E45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C6D"/>
    <w:rsid w:val="000117E7"/>
    <w:rsid w:val="000F5CC2"/>
    <w:rsid w:val="00106E1C"/>
    <w:rsid w:val="00242279"/>
    <w:rsid w:val="00266630"/>
    <w:rsid w:val="003650CA"/>
    <w:rsid w:val="003A12C6"/>
    <w:rsid w:val="004006C9"/>
    <w:rsid w:val="0056491A"/>
    <w:rsid w:val="005A28EA"/>
    <w:rsid w:val="0061200E"/>
    <w:rsid w:val="00707291"/>
    <w:rsid w:val="007C3787"/>
    <w:rsid w:val="007F30F6"/>
    <w:rsid w:val="00860C6D"/>
    <w:rsid w:val="008758A9"/>
    <w:rsid w:val="008A1684"/>
    <w:rsid w:val="00A206FE"/>
    <w:rsid w:val="00AB441B"/>
    <w:rsid w:val="00AE3E90"/>
    <w:rsid w:val="00BC1686"/>
    <w:rsid w:val="00C6520E"/>
    <w:rsid w:val="00C77919"/>
    <w:rsid w:val="00D6121D"/>
    <w:rsid w:val="00E45983"/>
    <w:rsid w:val="00EA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A1684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link w:val="Nadpis1Char"/>
    <w:uiPriority w:val="9"/>
    <w:qFormat/>
    <w:rsid w:val="00E45983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E45983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E45983"/>
    <w:pPr>
      <w:spacing w:before="100" w:beforeAutospacing="1" w:after="100" w:afterAutospacing="1"/>
      <w:jc w:val="left"/>
      <w:outlineLvl w:val="3"/>
    </w:pPr>
    <w:rPr>
      <w:rFonts w:eastAsia="Times New Roman" w:cs="Times New Roman"/>
      <w:b/>
      <w:bCs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45983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E45983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E45983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E45983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59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59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A1684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link w:val="Nadpis1Char"/>
    <w:uiPriority w:val="9"/>
    <w:qFormat/>
    <w:rsid w:val="00E45983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E45983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E45983"/>
    <w:pPr>
      <w:spacing w:before="100" w:beforeAutospacing="1" w:after="100" w:afterAutospacing="1"/>
      <w:jc w:val="left"/>
      <w:outlineLvl w:val="3"/>
    </w:pPr>
    <w:rPr>
      <w:rFonts w:eastAsia="Times New Roman" w:cs="Times New Roman"/>
      <w:b/>
      <w:bCs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45983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E45983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E45983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E45983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59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59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WKX3UHSAJ2R6-2-994453</_dlc_DocId>
    <_dlc_DocIdUrl xmlns="e60a29af-d413-48d4-bd90-fe9d2a897e4b">
      <Url>https://ovdmasv601/sites/DMS/_layouts/15/DocIdRedir.aspx?ID=WKX3UHSAJ2R6-2-994453</Url>
      <Description>WKX3UHSAJ2R6-2-994453</Description>
    </_dlc_DocIdUrl>
  </documentManagement>
</p:properties>
</file>

<file path=customXml/itemProps1.xml><?xml version="1.0" encoding="utf-8"?>
<ds:datastoreItem xmlns:ds="http://schemas.openxmlformats.org/officeDocument/2006/customXml" ds:itemID="{2BC40F8A-0A86-46DE-92A7-A9B63382ABF7}"/>
</file>

<file path=customXml/itemProps2.xml><?xml version="1.0" encoding="utf-8"?>
<ds:datastoreItem xmlns:ds="http://schemas.openxmlformats.org/officeDocument/2006/customXml" ds:itemID="{3F60B532-E30E-422B-9FAF-BEA894A37DD4}"/>
</file>

<file path=customXml/itemProps3.xml><?xml version="1.0" encoding="utf-8"?>
<ds:datastoreItem xmlns:ds="http://schemas.openxmlformats.org/officeDocument/2006/customXml" ds:itemID="{E260A50A-236F-4AAE-A278-CA4D1EB93283}"/>
</file>

<file path=customXml/itemProps4.xml><?xml version="1.0" encoding="utf-8"?>
<ds:datastoreItem xmlns:ds="http://schemas.openxmlformats.org/officeDocument/2006/customXml" ds:itemID="{A3FC14C2-E257-4412-9B65-95EB6DDFB7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Záhoráková Lucia</dc:creator>
  <cp:lastModifiedBy>Záhoráková Lucia</cp:lastModifiedBy>
  <cp:revision>2</cp:revision>
  <cp:lastPrinted>2018-06-04T07:54:00Z</cp:lastPrinted>
  <dcterms:created xsi:type="dcterms:W3CDTF">2020-09-16T07:17:00Z</dcterms:created>
  <dcterms:modified xsi:type="dcterms:W3CDTF">2020-09-16T07:17:00Z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6b4d100a-32eb-43d7-a80f-c6804ff85708</vt:lpwstr>
  </property>
</Properties>
</file>