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1F93A" w14:textId="4E006474" w:rsidR="00E4568E" w:rsidRPr="00E4568E" w:rsidRDefault="00E4568E" w:rsidP="00E4568E">
      <w:pPr>
        <w:widowControl w:val="0"/>
        <w:tabs>
          <w:tab w:val="center" w:pos="4536"/>
          <w:tab w:val="right" w:pos="9072"/>
        </w:tabs>
        <w:suppressAutoHyphens/>
        <w:jc w:val="center"/>
        <w:rPr>
          <w:rFonts w:eastAsia="Lucida Sans Unicode"/>
          <w:sz w:val="28"/>
          <w:szCs w:val="28"/>
        </w:rPr>
      </w:pPr>
      <w:r w:rsidRPr="00E4568E">
        <w:rPr>
          <w:rFonts w:ascii="Calibri" w:eastAsia="Calibri" w:hAnsi="Calibr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C82B453" wp14:editId="5B94EFFC">
            <wp:simplePos x="0" y="0"/>
            <wp:positionH relativeFrom="column">
              <wp:posOffset>2514600</wp:posOffset>
            </wp:positionH>
            <wp:positionV relativeFrom="paragraph">
              <wp:posOffset>374650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68E">
        <w:rPr>
          <w:rFonts w:eastAsia="Lucida Sans Unicode"/>
          <w:sz w:val="28"/>
          <w:szCs w:val="28"/>
        </w:rPr>
        <w:t>VLÁDA SLOVENSKEJ REPUBLIKY</w:t>
      </w:r>
    </w:p>
    <w:p w14:paraId="1BBD7F73" w14:textId="3C5CC50D" w:rsidR="00E4568E" w:rsidRPr="00E4568E" w:rsidRDefault="00E4568E" w:rsidP="00E4568E">
      <w:pPr>
        <w:tabs>
          <w:tab w:val="center" w:pos="4536"/>
        </w:tabs>
        <w:spacing w:before="240"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E4568E">
        <w:rPr>
          <w:rFonts w:eastAsia="Calibri"/>
          <w:bCs/>
          <w:sz w:val="28"/>
          <w:szCs w:val="28"/>
          <w:lang w:eastAsia="en-US"/>
        </w:rPr>
        <w:t>NÁVRH</w:t>
      </w:r>
    </w:p>
    <w:p w14:paraId="4FCF15ED" w14:textId="77777777" w:rsidR="00E4568E" w:rsidRPr="00E4568E" w:rsidRDefault="00E4568E" w:rsidP="006324B6">
      <w:pPr>
        <w:tabs>
          <w:tab w:val="center" w:pos="4536"/>
        </w:tabs>
        <w:spacing w:after="12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4568E">
        <w:rPr>
          <w:rFonts w:eastAsia="Calibri"/>
          <w:sz w:val="28"/>
          <w:szCs w:val="28"/>
          <w:lang w:eastAsia="en-US"/>
        </w:rPr>
        <w:t>UZNESENIE VLÁDY SLOVENSKEJ REPUBLIKY</w:t>
      </w:r>
    </w:p>
    <w:p w14:paraId="5688F2F2" w14:textId="77777777" w:rsidR="00E4568E" w:rsidRPr="006324B6" w:rsidRDefault="00E4568E" w:rsidP="006324B6">
      <w:pPr>
        <w:tabs>
          <w:tab w:val="center" w:pos="4536"/>
        </w:tabs>
        <w:spacing w:after="12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6324B6">
        <w:rPr>
          <w:rFonts w:eastAsia="Calibri"/>
          <w:b/>
          <w:sz w:val="32"/>
          <w:szCs w:val="32"/>
          <w:lang w:eastAsia="en-US"/>
        </w:rPr>
        <w:t>č.</w:t>
      </w:r>
    </w:p>
    <w:p w14:paraId="5EDD238D" w14:textId="03F81A5D" w:rsidR="00E4568E" w:rsidRPr="00E4568E" w:rsidRDefault="00E4568E" w:rsidP="00E4568E">
      <w:pPr>
        <w:tabs>
          <w:tab w:val="center" w:pos="4536"/>
        </w:tabs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4568E">
        <w:rPr>
          <w:rFonts w:eastAsia="Calibri"/>
          <w:sz w:val="28"/>
          <w:szCs w:val="28"/>
          <w:lang w:eastAsia="en-US"/>
        </w:rPr>
        <w:t>z  .............. 202</w:t>
      </w:r>
      <w:r w:rsidR="00243F5B">
        <w:rPr>
          <w:rFonts w:eastAsia="Calibri"/>
          <w:sz w:val="28"/>
          <w:szCs w:val="28"/>
          <w:lang w:eastAsia="en-US"/>
        </w:rPr>
        <w:t>2</w:t>
      </w:r>
    </w:p>
    <w:p w14:paraId="4A1683D5" w14:textId="64E25F87" w:rsidR="00243F5B" w:rsidRPr="00A93DCD" w:rsidRDefault="00243F5B" w:rsidP="00243F5B">
      <w:pPr>
        <w:pStyle w:val="Text-M"/>
        <w:numPr>
          <w:ilvl w:val="0"/>
          <w:numId w:val="0"/>
        </w:numPr>
        <w:spacing w:after="0"/>
        <w:ind w:left="360"/>
        <w:jc w:val="center"/>
        <w:rPr>
          <w:b/>
          <w:sz w:val="28"/>
          <w:szCs w:val="28"/>
        </w:rPr>
      </w:pPr>
      <w:r w:rsidRPr="00A93DCD">
        <w:rPr>
          <w:b/>
          <w:sz w:val="28"/>
          <w:szCs w:val="28"/>
        </w:rPr>
        <w:t xml:space="preserve">k </w:t>
      </w:r>
      <w:r w:rsidR="006324B6" w:rsidRPr="00A93DCD">
        <w:rPr>
          <w:b/>
          <w:sz w:val="28"/>
          <w:szCs w:val="28"/>
        </w:rPr>
        <w:t xml:space="preserve">Návrhu </w:t>
      </w:r>
      <w:r w:rsidR="006324B6">
        <w:rPr>
          <w:b/>
          <w:sz w:val="28"/>
          <w:szCs w:val="28"/>
        </w:rPr>
        <w:t>na zmenu osve</w:t>
      </w:r>
      <w:r w:rsidR="006324B6" w:rsidRPr="00A93DCD">
        <w:rPr>
          <w:b/>
          <w:sz w:val="28"/>
          <w:szCs w:val="28"/>
        </w:rPr>
        <w:t xml:space="preserve">dčenia o významnej investícii na </w:t>
      </w:r>
      <w:r w:rsidR="006324B6">
        <w:rPr>
          <w:b/>
          <w:sz w:val="28"/>
          <w:szCs w:val="28"/>
        </w:rPr>
        <w:t>investičný projekt</w:t>
      </w:r>
      <w:r w:rsidR="006324B6" w:rsidRPr="00A93DCD">
        <w:rPr>
          <w:b/>
          <w:sz w:val="28"/>
          <w:szCs w:val="28"/>
        </w:rPr>
        <w:t xml:space="preserve"> „</w:t>
      </w:r>
      <w:r w:rsidR="006324B6">
        <w:rPr>
          <w:b/>
          <w:sz w:val="28"/>
          <w:szCs w:val="28"/>
        </w:rPr>
        <w:t>Strategické územie Valaliky</w:t>
      </w:r>
      <w:r w:rsidR="006324B6" w:rsidRPr="00A93DCD">
        <w:rPr>
          <w:b/>
          <w:sz w:val="28"/>
          <w:szCs w:val="28"/>
        </w:rPr>
        <w:t>“</w:t>
      </w:r>
    </w:p>
    <w:p w14:paraId="5E2395D8" w14:textId="77777777" w:rsidR="00E4568E" w:rsidRPr="00E4568E" w:rsidRDefault="00E4568E" w:rsidP="00E4568E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4568E" w:rsidRPr="00E4568E" w14:paraId="340ED4F9" w14:textId="77777777" w:rsidTr="00873FEA">
        <w:trPr>
          <w:trHeight w:val="397"/>
        </w:trPr>
        <w:tc>
          <w:tcPr>
            <w:tcW w:w="2055" w:type="dxa"/>
          </w:tcPr>
          <w:p w14:paraId="16386599" w14:textId="77777777" w:rsidR="00E4568E" w:rsidRPr="00E4568E" w:rsidRDefault="00E4568E" w:rsidP="00854EB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E4568E">
              <w:rPr>
                <w:rFonts w:eastAsia="Calibri"/>
                <w:sz w:val="24"/>
                <w:szCs w:val="24"/>
                <w:lang w:eastAsia="en-US"/>
              </w:rPr>
              <w:t>Číslo materiálu:</w:t>
            </w:r>
          </w:p>
        </w:tc>
        <w:tc>
          <w:tcPr>
            <w:tcW w:w="6804" w:type="dxa"/>
          </w:tcPr>
          <w:p w14:paraId="0C9E682A" w14:textId="77777777" w:rsidR="00E4568E" w:rsidRPr="00E4568E" w:rsidRDefault="00E4568E" w:rsidP="00854EB6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E4568E" w:rsidRPr="00E4568E" w14:paraId="755183CB" w14:textId="77777777" w:rsidTr="00873FEA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380D1366" w14:textId="77777777" w:rsidR="00E4568E" w:rsidRPr="00E4568E" w:rsidRDefault="00E4568E" w:rsidP="00854EB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E4568E">
              <w:rPr>
                <w:rFonts w:eastAsia="Calibri"/>
                <w:sz w:val="24"/>
                <w:szCs w:val="24"/>
                <w:lang w:eastAsia="en-US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8ADF9B5" w14:textId="77777777" w:rsidR="00E4568E" w:rsidRPr="00E4568E" w:rsidRDefault="00E4568E" w:rsidP="00854EB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E4568E">
              <w:rPr>
                <w:color w:val="000000"/>
                <w:sz w:val="24"/>
              </w:rPr>
              <w:t>podpredseda vlády a minister hospodárstva</w:t>
            </w:r>
          </w:p>
        </w:tc>
      </w:tr>
    </w:tbl>
    <w:p w14:paraId="0CA730C2" w14:textId="77777777" w:rsidR="007C5292" w:rsidRDefault="007C5292" w:rsidP="007C5292">
      <w:pPr>
        <w:ind w:left="1418" w:hanging="1418"/>
        <w:rPr>
          <w:rFonts w:eastAsia="Calibri"/>
          <w:b/>
          <w:sz w:val="32"/>
          <w:szCs w:val="32"/>
          <w:lang w:eastAsia="en-US"/>
        </w:rPr>
      </w:pPr>
    </w:p>
    <w:p w14:paraId="35B29F39" w14:textId="77777777" w:rsidR="006324B6" w:rsidRPr="00A93DCD" w:rsidRDefault="006324B6" w:rsidP="006324B6">
      <w:pPr>
        <w:ind w:left="1418" w:hanging="1418"/>
        <w:rPr>
          <w:rFonts w:eastAsia="Calibri"/>
          <w:b/>
          <w:bCs/>
          <w:sz w:val="32"/>
          <w:szCs w:val="32"/>
          <w:lang w:eastAsia="en-US"/>
        </w:rPr>
      </w:pPr>
      <w:r w:rsidRPr="00A93DCD">
        <w:rPr>
          <w:rFonts w:eastAsia="Calibri"/>
          <w:b/>
          <w:sz w:val="32"/>
          <w:szCs w:val="32"/>
          <w:lang w:eastAsia="en-US"/>
        </w:rPr>
        <w:t>Vláda</w:t>
      </w:r>
    </w:p>
    <w:p w14:paraId="209320A8" w14:textId="77777777" w:rsidR="006324B6" w:rsidRPr="00BA22E4" w:rsidRDefault="006324B6" w:rsidP="006324B6">
      <w:pPr>
        <w:keepNext/>
        <w:tabs>
          <w:tab w:val="left" w:pos="709"/>
          <w:tab w:val="left" w:pos="851"/>
        </w:tabs>
        <w:outlineLvl w:val="0"/>
        <w:rPr>
          <w:rFonts w:eastAsia="Arial Unicode MS"/>
          <w:b/>
          <w:kern w:val="32"/>
          <w:sz w:val="24"/>
          <w:szCs w:val="28"/>
          <w:lang w:eastAsia="en-US"/>
        </w:rPr>
      </w:pPr>
    </w:p>
    <w:p w14:paraId="4758836E" w14:textId="77777777" w:rsidR="006324B6" w:rsidRDefault="006324B6" w:rsidP="006324B6">
      <w:pPr>
        <w:keepNext/>
        <w:tabs>
          <w:tab w:val="left" w:pos="709"/>
        </w:tabs>
        <w:outlineLvl w:val="0"/>
        <w:rPr>
          <w:rFonts w:eastAsia="Arial Unicode MS"/>
          <w:b/>
          <w:kern w:val="32"/>
          <w:sz w:val="28"/>
          <w:szCs w:val="28"/>
          <w:lang w:eastAsia="en-US"/>
        </w:rPr>
      </w:pPr>
      <w:r w:rsidRPr="00A93DCD">
        <w:rPr>
          <w:rFonts w:eastAsia="Arial Unicode MS"/>
          <w:b/>
          <w:kern w:val="32"/>
          <w:sz w:val="28"/>
          <w:szCs w:val="28"/>
          <w:lang w:eastAsia="en-US"/>
        </w:rPr>
        <w:t>A.</w:t>
      </w:r>
      <w:r w:rsidRPr="00A93DCD">
        <w:rPr>
          <w:rFonts w:eastAsia="Arial Unicode MS"/>
          <w:b/>
          <w:kern w:val="32"/>
          <w:sz w:val="28"/>
          <w:szCs w:val="28"/>
          <w:lang w:eastAsia="en-US"/>
        </w:rPr>
        <w:tab/>
        <w:t>schvaľuje</w:t>
      </w:r>
    </w:p>
    <w:p w14:paraId="29B6E7DB" w14:textId="77777777" w:rsidR="006324B6" w:rsidRPr="00BA22E4" w:rsidRDefault="006324B6" w:rsidP="006324B6">
      <w:pPr>
        <w:keepNext/>
        <w:tabs>
          <w:tab w:val="left" w:pos="709"/>
        </w:tabs>
        <w:outlineLvl w:val="0"/>
        <w:rPr>
          <w:rFonts w:eastAsia="Arial Unicode MS"/>
          <w:b/>
          <w:bCs/>
          <w:kern w:val="32"/>
          <w:sz w:val="24"/>
          <w:szCs w:val="28"/>
          <w:lang w:eastAsia="en-US"/>
        </w:rPr>
      </w:pPr>
    </w:p>
    <w:p w14:paraId="68E98EAE" w14:textId="77777777" w:rsidR="006324B6" w:rsidRPr="00A93DCD" w:rsidRDefault="006324B6" w:rsidP="006324B6">
      <w:pPr>
        <w:ind w:left="1406" w:hanging="703"/>
        <w:jc w:val="both"/>
        <w:rPr>
          <w:rFonts w:eastAsia="Calibri"/>
          <w:b/>
          <w:sz w:val="24"/>
          <w:szCs w:val="24"/>
          <w:lang w:eastAsia="en-US"/>
        </w:rPr>
      </w:pPr>
      <w:r w:rsidRPr="00A93DCD">
        <w:rPr>
          <w:rFonts w:eastAsia="Calibri"/>
          <w:sz w:val="24"/>
          <w:szCs w:val="24"/>
          <w:lang w:eastAsia="en-US"/>
        </w:rPr>
        <w:t>A.1.</w:t>
      </w:r>
      <w:r w:rsidRPr="00A93DCD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>Návrh na zmenu</w:t>
      </w:r>
      <w:r w:rsidRPr="00A93DCD">
        <w:rPr>
          <w:rFonts w:eastAsia="Calibri"/>
          <w:sz w:val="24"/>
          <w:szCs w:val="24"/>
          <w:lang w:eastAsia="en-US"/>
        </w:rPr>
        <w:t xml:space="preserve"> osvedčenia o významnej investícii na </w:t>
      </w:r>
      <w:r>
        <w:rPr>
          <w:rFonts w:eastAsia="Calibri"/>
          <w:sz w:val="24"/>
          <w:szCs w:val="24"/>
          <w:lang w:eastAsia="en-US"/>
        </w:rPr>
        <w:t>investičný projekt</w:t>
      </w:r>
      <w:r w:rsidRPr="00A93DCD">
        <w:rPr>
          <w:rFonts w:eastAsia="Calibri"/>
          <w:sz w:val="24"/>
          <w:szCs w:val="24"/>
          <w:lang w:eastAsia="en-US"/>
        </w:rPr>
        <w:t xml:space="preserve"> „</w:t>
      </w:r>
      <w:r>
        <w:rPr>
          <w:sz w:val="24"/>
          <w:szCs w:val="24"/>
        </w:rPr>
        <w:t>Strategické územie Valaliky</w:t>
      </w:r>
      <w:r w:rsidRPr="00A93DCD">
        <w:rPr>
          <w:rFonts w:eastAsia="Calibri"/>
          <w:sz w:val="24"/>
          <w:szCs w:val="24"/>
          <w:lang w:eastAsia="en-US"/>
        </w:rPr>
        <w:t>“</w:t>
      </w:r>
      <w:r>
        <w:rPr>
          <w:sz w:val="24"/>
          <w:szCs w:val="24"/>
        </w:rPr>
        <w:t>;</w:t>
      </w:r>
    </w:p>
    <w:p w14:paraId="6313860C" w14:textId="77777777" w:rsidR="006324B6" w:rsidRPr="00A93DCD" w:rsidRDefault="006324B6" w:rsidP="006324B6">
      <w:pPr>
        <w:jc w:val="both"/>
        <w:rPr>
          <w:rFonts w:eastAsia="Calibri"/>
          <w:sz w:val="24"/>
          <w:szCs w:val="24"/>
          <w:lang w:eastAsia="en-US"/>
        </w:rPr>
      </w:pPr>
    </w:p>
    <w:p w14:paraId="7F0A5638" w14:textId="77777777" w:rsidR="006324B6" w:rsidRPr="00A93DCD" w:rsidRDefault="006324B6" w:rsidP="006324B6">
      <w:pPr>
        <w:numPr>
          <w:ilvl w:val="1"/>
          <w:numId w:val="0"/>
        </w:numPr>
        <w:tabs>
          <w:tab w:val="num" w:pos="709"/>
        </w:tabs>
        <w:jc w:val="both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 w:rsidRPr="00A93DCD">
        <w:rPr>
          <w:rFonts w:eastAsia="Arial Unicode MS"/>
          <w:b/>
          <w:kern w:val="32"/>
          <w:sz w:val="28"/>
          <w:szCs w:val="28"/>
          <w:lang w:eastAsia="en-US"/>
        </w:rPr>
        <w:t xml:space="preserve">B.     </w:t>
      </w:r>
      <w:r w:rsidRPr="00A93DCD">
        <w:rPr>
          <w:rFonts w:eastAsia="Arial Unicode MS"/>
          <w:b/>
          <w:kern w:val="32"/>
          <w:sz w:val="28"/>
          <w:szCs w:val="28"/>
          <w:lang w:eastAsia="en-US"/>
        </w:rPr>
        <w:tab/>
        <w:t xml:space="preserve">ukladá </w:t>
      </w:r>
    </w:p>
    <w:p w14:paraId="4A9A96B5" w14:textId="77777777" w:rsidR="006324B6" w:rsidRDefault="006324B6" w:rsidP="006324B6">
      <w:pPr>
        <w:tabs>
          <w:tab w:val="left" w:pos="709"/>
        </w:tabs>
        <w:ind w:firstLine="567"/>
        <w:rPr>
          <w:rFonts w:eastAsia="Calibri"/>
          <w:sz w:val="24"/>
          <w:szCs w:val="24"/>
          <w:lang w:eastAsia="en-US"/>
        </w:rPr>
      </w:pPr>
      <w:r w:rsidRPr="00A93DCD">
        <w:rPr>
          <w:rFonts w:eastAsia="Calibri"/>
          <w:sz w:val="24"/>
          <w:szCs w:val="24"/>
          <w:lang w:eastAsia="en-US"/>
        </w:rPr>
        <w:t xml:space="preserve"> </w:t>
      </w:r>
    </w:p>
    <w:p w14:paraId="27947B0B" w14:textId="77777777" w:rsidR="006324B6" w:rsidRPr="00A93DCD" w:rsidRDefault="006324B6" w:rsidP="006324B6">
      <w:pPr>
        <w:tabs>
          <w:tab w:val="left" w:pos="709"/>
        </w:tabs>
        <w:ind w:firstLine="567"/>
        <w:rPr>
          <w:rFonts w:eastAsia="Calibri"/>
          <w:b/>
          <w:sz w:val="24"/>
          <w:szCs w:val="24"/>
          <w:lang w:eastAsia="en-US"/>
        </w:rPr>
      </w:pPr>
      <w:r w:rsidRPr="00A93DCD">
        <w:rPr>
          <w:rFonts w:eastAsia="Calibri"/>
          <w:sz w:val="24"/>
          <w:szCs w:val="24"/>
          <w:lang w:eastAsia="en-US"/>
        </w:rPr>
        <w:t xml:space="preserve"> </w:t>
      </w:r>
      <w:r w:rsidRPr="00A93DCD">
        <w:rPr>
          <w:rFonts w:eastAsia="Calibri"/>
          <w:b/>
          <w:sz w:val="24"/>
          <w:szCs w:val="24"/>
          <w:lang w:eastAsia="en-US"/>
        </w:rPr>
        <w:t>podpredsedovi vlády a ministrovi hospodárstva</w:t>
      </w:r>
    </w:p>
    <w:p w14:paraId="06410DF2" w14:textId="77777777" w:rsidR="006324B6" w:rsidRDefault="006324B6" w:rsidP="006324B6">
      <w:pPr>
        <w:tabs>
          <w:tab w:val="left" w:pos="709"/>
        </w:tabs>
        <w:ind w:left="1416" w:hanging="849"/>
        <w:jc w:val="both"/>
        <w:rPr>
          <w:rFonts w:eastAsia="Calibri"/>
          <w:sz w:val="24"/>
          <w:szCs w:val="24"/>
          <w:lang w:eastAsia="en-US"/>
        </w:rPr>
      </w:pPr>
    </w:p>
    <w:p w14:paraId="08C0B231" w14:textId="77777777" w:rsidR="006324B6" w:rsidRDefault="006324B6" w:rsidP="006324B6">
      <w:pPr>
        <w:tabs>
          <w:tab w:val="left" w:pos="709"/>
        </w:tabs>
        <w:ind w:left="1416" w:hanging="849"/>
        <w:jc w:val="both"/>
        <w:rPr>
          <w:rFonts w:eastAsia="Calibri"/>
          <w:sz w:val="24"/>
          <w:szCs w:val="24"/>
          <w:lang w:eastAsia="en-US"/>
        </w:rPr>
      </w:pPr>
      <w:r w:rsidRPr="00A93DCD">
        <w:rPr>
          <w:rFonts w:eastAsia="Calibri"/>
          <w:sz w:val="24"/>
          <w:szCs w:val="24"/>
          <w:lang w:eastAsia="en-US"/>
        </w:rPr>
        <w:t xml:space="preserve"> B.1.</w:t>
      </w:r>
      <w:r w:rsidRPr="00A93DCD">
        <w:rPr>
          <w:rFonts w:eastAsia="Calibri"/>
          <w:b/>
          <w:sz w:val="24"/>
          <w:szCs w:val="24"/>
          <w:lang w:eastAsia="en-US"/>
        </w:rPr>
        <w:tab/>
      </w:r>
      <w:r w:rsidRPr="00A93DCD">
        <w:rPr>
          <w:rFonts w:eastAsia="Calibri"/>
          <w:sz w:val="24"/>
          <w:szCs w:val="24"/>
          <w:lang w:eastAsia="en-US"/>
        </w:rPr>
        <w:t xml:space="preserve">vydať </w:t>
      </w:r>
      <w:r>
        <w:rPr>
          <w:rFonts w:eastAsia="Calibri"/>
          <w:sz w:val="24"/>
          <w:szCs w:val="24"/>
          <w:lang w:eastAsia="en-US"/>
        </w:rPr>
        <w:t xml:space="preserve">zmenené </w:t>
      </w:r>
      <w:r w:rsidRPr="00A93DCD">
        <w:rPr>
          <w:rFonts w:eastAsia="Calibri"/>
          <w:sz w:val="24"/>
          <w:szCs w:val="24"/>
          <w:lang w:eastAsia="en-US"/>
        </w:rPr>
        <w:t xml:space="preserve">osvedčenie o významnej investícii na </w:t>
      </w:r>
      <w:r>
        <w:rPr>
          <w:rFonts w:eastAsia="Calibri"/>
          <w:sz w:val="24"/>
          <w:szCs w:val="24"/>
          <w:lang w:eastAsia="en-US"/>
        </w:rPr>
        <w:t>investičný projekt</w:t>
      </w:r>
      <w:r w:rsidRPr="00A93DCD">
        <w:rPr>
          <w:rFonts w:eastAsia="Calibri"/>
          <w:sz w:val="24"/>
          <w:szCs w:val="24"/>
          <w:lang w:eastAsia="en-US"/>
        </w:rPr>
        <w:t xml:space="preserve"> „</w:t>
      </w:r>
      <w:r>
        <w:rPr>
          <w:sz w:val="24"/>
          <w:szCs w:val="24"/>
        </w:rPr>
        <w:t>Strategické územie Valaliky</w:t>
      </w:r>
      <w:r w:rsidRPr="00A93DCD">
        <w:rPr>
          <w:rFonts w:eastAsia="Calibri"/>
          <w:sz w:val="24"/>
          <w:szCs w:val="24"/>
          <w:lang w:eastAsia="en-US"/>
        </w:rPr>
        <w:t>“</w:t>
      </w:r>
    </w:p>
    <w:p w14:paraId="6380BAE5" w14:textId="77777777" w:rsidR="006324B6" w:rsidRPr="00A93DCD" w:rsidRDefault="006324B6" w:rsidP="006324B6">
      <w:pPr>
        <w:tabs>
          <w:tab w:val="left" w:pos="709"/>
        </w:tabs>
        <w:ind w:left="1416" w:hanging="849"/>
        <w:jc w:val="both"/>
        <w:rPr>
          <w:rFonts w:eastAsia="Calibri"/>
          <w:i/>
          <w:sz w:val="24"/>
          <w:szCs w:val="24"/>
          <w:lang w:eastAsia="en-US"/>
        </w:rPr>
      </w:pPr>
    </w:p>
    <w:p w14:paraId="5C8ECCC4" w14:textId="124CB130" w:rsidR="006324B6" w:rsidRDefault="006324B6" w:rsidP="006324B6">
      <w:pPr>
        <w:ind w:left="1418" w:hanging="1418"/>
        <w:jc w:val="both"/>
        <w:rPr>
          <w:rFonts w:eastAsia="Calibri"/>
          <w:i/>
          <w:sz w:val="24"/>
          <w:szCs w:val="24"/>
          <w:lang w:eastAsia="en-US"/>
        </w:rPr>
      </w:pPr>
      <w:r w:rsidRPr="00A93DCD"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eastAsia="Calibri"/>
          <w:i/>
          <w:sz w:val="24"/>
          <w:szCs w:val="24"/>
          <w:lang w:eastAsia="en-US"/>
        </w:rPr>
        <w:t>do</w:t>
      </w:r>
      <w:r w:rsidRPr="00A93DCD">
        <w:rPr>
          <w:rFonts w:eastAsia="Calibri"/>
          <w:i/>
          <w:sz w:val="24"/>
          <w:szCs w:val="24"/>
          <w:lang w:eastAsia="en-US"/>
        </w:rPr>
        <w:t xml:space="preserve"> </w:t>
      </w:r>
      <w:r>
        <w:rPr>
          <w:rFonts w:eastAsia="Calibri"/>
          <w:i/>
          <w:sz w:val="24"/>
          <w:szCs w:val="24"/>
          <w:lang w:eastAsia="en-US"/>
        </w:rPr>
        <w:t>29</w:t>
      </w:r>
      <w:r w:rsidRPr="00CF0487">
        <w:rPr>
          <w:rFonts w:eastAsia="Calibri"/>
          <w:i/>
          <w:sz w:val="24"/>
          <w:szCs w:val="24"/>
          <w:lang w:eastAsia="en-US"/>
        </w:rPr>
        <w:t>.</w:t>
      </w:r>
      <w:r w:rsidRPr="00A93DCD">
        <w:rPr>
          <w:rFonts w:eastAsia="Calibri"/>
          <w:i/>
          <w:sz w:val="24"/>
          <w:szCs w:val="24"/>
          <w:lang w:eastAsia="en-US"/>
        </w:rPr>
        <w:t xml:space="preserve"> </w:t>
      </w:r>
      <w:r>
        <w:rPr>
          <w:rFonts w:eastAsia="Calibri"/>
          <w:i/>
          <w:sz w:val="24"/>
          <w:szCs w:val="24"/>
          <w:lang w:eastAsia="en-US"/>
        </w:rPr>
        <w:t>júna</w:t>
      </w:r>
      <w:r>
        <w:rPr>
          <w:rFonts w:eastAsia="Calibri"/>
          <w:i/>
          <w:sz w:val="24"/>
          <w:szCs w:val="24"/>
          <w:lang w:eastAsia="en-US"/>
        </w:rPr>
        <w:t xml:space="preserve"> 2022,</w:t>
      </w:r>
    </w:p>
    <w:p w14:paraId="6D52526B" w14:textId="77777777" w:rsidR="006324B6" w:rsidRDefault="006324B6" w:rsidP="006324B6">
      <w:pPr>
        <w:ind w:left="1418" w:hanging="1418"/>
        <w:jc w:val="both"/>
        <w:rPr>
          <w:rFonts w:eastAsia="Calibri"/>
          <w:i/>
          <w:sz w:val="24"/>
          <w:szCs w:val="24"/>
          <w:lang w:eastAsia="en-US"/>
        </w:rPr>
      </w:pPr>
    </w:p>
    <w:p w14:paraId="0A30BD33" w14:textId="77777777" w:rsidR="006324B6" w:rsidRPr="007C5292" w:rsidRDefault="006324B6" w:rsidP="006324B6">
      <w:pPr>
        <w:keepNext/>
        <w:tabs>
          <w:tab w:val="left" w:pos="709"/>
        </w:tabs>
        <w:outlineLvl w:val="0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>
        <w:rPr>
          <w:rFonts w:eastAsia="Arial Unicode MS"/>
          <w:b/>
          <w:kern w:val="32"/>
          <w:sz w:val="28"/>
          <w:szCs w:val="28"/>
          <w:lang w:eastAsia="en-US"/>
        </w:rPr>
        <w:t>C.</w:t>
      </w:r>
      <w:r>
        <w:rPr>
          <w:rFonts w:eastAsia="Arial Unicode MS"/>
          <w:b/>
          <w:kern w:val="32"/>
          <w:sz w:val="28"/>
          <w:szCs w:val="28"/>
          <w:lang w:eastAsia="en-US"/>
        </w:rPr>
        <w:tab/>
      </w:r>
      <w:r w:rsidRPr="00240240">
        <w:rPr>
          <w:rFonts w:eastAsia="Arial Unicode MS"/>
          <w:b/>
          <w:kern w:val="32"/>
          <w:sz w:val="28"/>
          <w:szCs w:val="28"/>
          <w:lang w:eastAsia="en-US"/>
        </w:rPr>
        <w:t>splnomocňuje</w:t>
      </w:r>
    </w:p>
    <w:p w14:paraId="0AD6F76A" w14:textId="77777777" w:rsidR="006324B6" w:rsidRPr="00D074C6" w:rsidRDefault="006324B6" w:rsidP="006324B6">
      <w:pPr>
        <w:pStyle w:val="Text"/>
        <w:spacing w:before="0" w:after="0"/>
        <w:rPr>
          <w:rFonts w:eastAsia="Arial Unicode MS"/>
          <w:sz w:val="24"/>
          <w:lang w:eastAsia="en-US"/>
        </w:rPr>
      </w:pPr>
    </w:p>
    <w:p w14:paraId="73DE6596" w14:textId="77777777" w:rsidR="006324B6" w:rsidRPr="007C5292" w:rsidRDefault="006324B6" w:rsidP="006324B6">
      <w:pPr>
        <w:pStyle w:val="Text"/>
        <w:spacing w:before="0" w:after="0"/>
        <w:ind w:left="709"/>
        <w:contextualSpacing/>
        <w:rPr>
          <w:rFonts w:eastAsia="Arial Unicode MS"/>
          <w:b/>
          <w:bCs/>
          <w:kern w:val="32"/>
          <w:sz w:val="36"/>
          <w:szCs w:val="28"/>
          <w:lang w:eastAsia="en-US"/>
        </w:rPr>
      </w:pPr>
      <w:r>
        <w:rPr>
          <w:rFonts w:eastAsia="Calibri"/>
          <w:b/>
          <w:sz w:val="24"/>
          <w:lang w:eastAsia="en-US"/>
        </w:rPr>
        <w:t xml:space="preserve">podpredsedu </w:t>
      </w:r>
      <w:r w:rsidRPr="007C5292">
        <w:rPr>
          <w:rFonts w:eastAsia="Calibri"/>
          <w:b/>
          <w:sz w:val="24"/>
          <w:lang w:eastAsia="en-US"/>
        </w:rPr>
        <w:t>vlády a ministra hospodárstva</w:t>
      </w:r>
    </w:p>
    <w:p w14:paraId="35EC21A8" w14:textId="77777777" w:rsidR="006324B6" w:rsidRPr="00E4568E" w:rsidRDefault="006324B6" w:rsidP="006324B6">
      <w:pPr>
        <w:ind w:left="567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ED3EEBE" w14:textId="77777777" w:rsidR="006324B6" w:rsidRDefault="006324B6" w:rsidP="006324B6">
      <w:pPr>
        <w:tabs>
          <w:tab w:val="left" w:pos="1418"/>
        </w:tabs>
        <w:ind w:left="1418" w:hanging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C.</w:t>
      </w:r>
      <w:r w:rsidRPr="00E4568E">
        <w:rPr>
          <w:rFonts w:eastAsia="Calibri"/>
          <w:sz w:val="24"/>
          <w:szCs w:val="24"/>
          <w:lang w:eastAsia="en-US"/>
        </w:rPr>
        <w:t>1.</w:t>
      </w:r>
      <w:r w:rsidRPr="00E4568E">
        <w:rPr>
          <w:rFonts w:eastAsia="Calibri"/>
          <w:sz w:val="24"/>
          <w:szCs w:val="24"/>
          <w:lang w:eastAsia="en-US"/>
        </w:rPr>
        <w:tab/>
      </w:r>
      <w:r w:rsidRPr="00240240">
        <w:rPr>
          <w:rFonts w:eastAsia="Calibri"/>
          <w:sz w:val="24"/>
          <w:szCs w:val="24"/>
          <w:lang w:eastAsia="en-US"/>
        </w:rPr>
        <w:t xml:space="preserve">odsúhlasiť zmeny </w:t>
      </w:r>
      <w:r>
        <w:rPr>
          <w:rFonts w:eastAsia="Calibri"/>
          <w:sz w:val="24"/>
          <w:szCs w:val="24"/>
          <w:lang w:eastAsia="en-US"/>
        </w:rPr>
        <w:t>osv</w:t>
      </w:r>
      <w:bookmarkStart w:id="0" w:name="_GoBack"/>
      <w:bookmarkEnd w:id="0"/>
      <w:r>
        <w:rPr>
          <w:rFonts w:eastAsia="Calibri"/>
          <w:sz w:val="24"/>
          <w:szCs w:val="24"/>
          <w:lang w:eastAsia="en-US"/>
        </w:rPr>
        <w:t xml:space="preserve">edčenia o významnej investícii </w:t>
      </w:r>
      <w:r w:rsidRPr="00A93DCD">
        <w:rPr>
          <w:rFonts w:eastAsia="Calibri"/>
          <w:sz w:val="24"/>
          <w:szCs w:val="24"/>
          <w:lang w:eastAsia="en-US"/>
        </w:rPr>
        <w:t xml:space="preserve">na </w:t>
      </w:r>
      <w:r>
        <w:rPr>
          <w:rFonts w:eastAsia="Calibri"/>
          <w:sz w:val="24"/>
          <w:szCs w:val="24"/>
          <w:lang w:eastAsia="en-US"/>
        </w:rPr>
        <w:t>investičný projekt</w:t>
      </w:r>
      <w:r w:rsidRPr="00A93DCD">
        <w:rPr>
          <w:rFonts w:eastAsia="Calibri"/>
          <w:sz w:val="24"/>
          <w:szCs w:val="24"/>
          <w:lang w:eastAsia="en-US"/>
        </w:rPr>
        <w:t xml:space="preserve"> „</w:t>
      </w:r>
      <w:r w:rsidRPr="00D074C6">
        <w:rPr>
          <w:sz w:val="24"/>
          <w:szCs w:val="24"/>
        </w:rPr>
        <w:t>Strategické územie Valaliky</w:t>
      </w:r>
      <w:r w:rsidRPr="00A93DCD">
        <w:rPr>
          <w:rFonts w:eastAsia="Calibri"/>
          <w:sz w:val="24"/>
          <w:szCs w:val="24"/>
          <w:lang w:eastAsia="en-US"/>
        </w:rPr>
        <w:t>“</w:t>
      </w:r>
      <w:r w:rsidRPr="00240240"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eastAsia="en-US"/>
        </w:rPr>
        <w:t xml:space="preserve">ktoré sa netýkajú zmeny strategického územia uvedeného v osvedčení o významnej investícii, ak nie sú </w:t>
      </w:r>
      <w:r w:rsidRPr="00240240">
        <w:rPr>
          <w:rFonts w:eastAsia="Calibri"/>
          <w:sz w:val="24"/>
          <w:szCs w:val="24"/>
          <w:lang w:eastAsia="en-US"/>
        </w:rPr>
        <w:t xml:space="preserve">v rozpore s právnymi predpismi upravujúcimi </w:t>
      </w:r>
      <w:r>
        <w:rPr>
          <w:rFonts w:eastAsia="Calibri"/>
          <w:sz w:val="24"/>
          <w:szCs w:val="24"/>
          <w:lang w:eastAsia="en-US"/>
        </w:rPr>
        <w:t>významné investície</w:t>
      </w:r>
      <w:r w:rsidRPr="00240240">
        <w:rPr>
          <w:rFonts w:eastAsia="Calibri"/>
          <w:sz w:val="24"/>
          <w:szCs w:val="24"/>
          <w:lang w:eastAsia="en-US"/>
        </w:rPr>
        <w:t>.</w:t>
      </w:r>
    </w:p>
    <w:p w14:paraId="637AB827" w14:textId="77777777" w:rsidR="006324B6" w:rsidRDefault="006324B6" w:rsidP="006324B6">
      <w:pPr>
        <w:ind w:left="1418" w:hanging="1418"/>
        <w:jc w:val="both"/>
        <w:rPr>
          <w:rFonts w:eastAsia="Calibri"/>
          <w:i/>
          <w:sz w:val="24"/>
          <w:szCs w:val="24"/>
          <w:lang w:eastAsia="en-US"/>
        </w:rPr>
      </w:pPr>
    </w:p>
    <w:p w14:paraId="53B832D3" w14:textId="75F794CB" w:rsidR="00E4568E" w:rsidRPr="00E4568E" w:rsidRDefault="006324B6" w:rsidP="006324B6">
      <w:pPr>
        <w:tabs>
          <w:tab w:val="left" w:pos="1440"/>
        </w:tabs>
        <w:jc w:val="both"/>
        <w:outlineLvl w:val="1"/>
        <w:rPr>
          <w:rFonts w:eastAsia="Calibri"/>
          <w:sz w:val="24"/>
          <w:szCs w:val="24"/>
          <w:lang w:eastAsia="en-US"/>
        </w:rPr>
      </w:pPr>
      <w:r w:rsidRPr="00A93DCD">
        <w:rPr>
          <w:rFonts w:eastAsia="Calibri"/>
          <w:b/>
          <w:bCs/>
          <w:sz w:val="24"/>
          <w:szCs w:val="24"/>
          <w:lang w:eastAsia="en-US"/>
        </w:rPr>
        <w:t xml:space="preserve">Vykoná:   </w:t>
      </w:r>
      <w:r w:rsidRPr="00A93DCD">
        <w:rPr>
          <w:rFonts w:eastAsia="Calibri"/>
          <w:b/>
          <w:bCs/>
          <w:sz w:val="24"/>
          <w:szCs w:val="24"/>
          <w:lang w:eastAsia="en-US"/>
        </w:rPr>
        <w:tab/>
      </w:r>
      <w:r w:rsidRPr="00A93DCD">
        <w:rPr>
          <w:rFonts w:eastAsia="Calibri"/>
          <w:sz w:val="24"/>
          <w:szCs w:val="24"/>
          <w:lang w:eastAsia="en-US"/>
        </w:rPr>
        <w:t>podpredseda vlády a minister hospodárstva</w:t>
      </w:r>
    </w:p>
    <w:sectPr w:rsidR="00E4568E" w:rsidRPr="00E4568E" w:rsidSect="008068B3">
      <w:type w:val="continuous"/>
      <w:pgSz w:w="11906" w:h="16838"/>
      <w:pgMar w:top="1418" w:right="1418" w:bottom="1418" w:left="1418" w:header="709" w:footer="709" w:gutter="0"/>
      <w:pgNumType w:start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DAC19" w14:textId="77777777" w:rsidR="00747F85" w:rsidRDefault="00747F85" w:rsidP="004F430B">
      <w:r>
        <w:separator/>
      </w:r>
    </w:p>
  </w:endnote>
  <w:endnote w:type="continuationSeparator" w:id="0">
    <w:p w14:paraId="620C21A2" w14:textId="77777777" w:rsidR="00747F85" w:rsidRDefault="00747F85" w:rsidP="004F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DBE3E" w14:textId="77777777" w:rsidR="00747F85" w:rsidRDefault="00747F85" w:rsidP="004F430B">
      <w:r>
        <w:separator/>
      </w:r>
    </w:p>
  </w:footnote>
  <w:footnote w:type="continuationSeparator" w:id="0">
    <w:p w14:paraId="15833645" w14:textId="77777777" w:rsidR="00747F85" w:rsidRDefault="00747F85" w:rsidP="004F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673F"/>
    <w:multiLevelType w:val="hybridMultilevel"/>
    <w:tmpl w:val="FBE07422"/>
    <w:lvl w:ilvl="0" w:tplc="DB4C8D78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D66"/>
    <w:multiLevelType w:val="hybridMultilevel"/>
    <w:tmpl w:val="2A1CB84C"/>
    <w:lvl w:ilvl="0" w:tplc="C1DE11C6">
      <w:start w:val="1"/>
      <w:numFmt w:val="decimal"/>
      <w:lvlText w:val="%1."/>
      <w:lvlJc w:val="left"/>
      <w:pPr>
        <w:ind w:left="646" w:hanging="360"/>
      </w:p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07DE7C7A"/>
    <w:multiLevelType w:val="hybridMultilevel"/>
    <w:tmpl w:val="3CE81BE8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B7239F7"/>
    <w:multiLevelType w:val="hybridMultilevel"/>
    <w:tmpl w:val="F2822772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2092"/>
        </w:tabs>
        <w:ind w:left="2092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A05D7"/>
    <w:multiLevelType w:val="hybridMultilevel"/>
    <w:tmpl w:val="90B27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87773"/>
    <w:multiLevelType w:val="hybridMultilevel"/>
    <w:tmpl w:val="467A40AC"/>
    <w:lvl w:ilvl="0" w:tplc="BC1C0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18F5A0C"/>
    <w:multiLevelType w:val="hybridMultilevel"/>
    <w:tmpl w:val="66567900"/>
    <w:lvl w:ilvl="0" w:tplc="BE0C835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1F6C06"/>
    <w:multiLevelType w:val="hybridMultilevel"/>
    <w:tmpl w:val="3230AAE6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DF0B12"/>
    <w:multiLevelType w:val="hybridMultilevel"/>
    <w:tmpl w:val="B45824F4"/>
    <w:lvl w:ilvl="0" w:tplc="CCC099DA">
      <w:start w:val="4"/>
      <w:numFmt w:val="bullet"/>
      <w:lvlText w:val="-"/>
      <w:lvlJc w:val="left"/>
      <w:pPr>
        <w:ind w:left="170" w:hanging="1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12"/>
  </w:num>
  <w:num w:numId="13">
    <w:abstractNumId w:val="0"/>
  </w:num>
  <w:num w:numId="1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E3"/>
    <w:rsid w:val="00001604"/>
    <w:rsid w:val="00001DA6"/>
    <w:rsid w:val="00001DF3"/>
    <w:rsid w:val="00002819"/>
    <w:rsid w:val="00002875"/>
    <w:rsid w:val="0000574B"/>
    <w:rsid w:val="0000776A"/>
    <w:rsid w:val="000077A9"/>
    <w:rsid w:val="00007B27"/>
    <w:rsid w:val="000110E2"/>
    <w:rsid w:val="00011F4C"/>
    <w:rsid w:val="0001255B"/>
    <w:rsid w:val="0001268D"/>
    <w:rsid w:val="000134FE"/>
    <w:rsid w:val="00013B81"/>
    <w:rsid w:val="00015B81"/>
    <w:rsid w:val="00015ECF"/>
    <w:rsid w:val="00016A1E"/>
    <w:rsid w:val="00016B30"/>
    <w:rsid w:val="00020245"/>
    <w:rsid w:val="00020561"/>
    <w:rsid w:val="000244D0"/>
    <w:rsid w:val="000256F0"/>
    <w:rsid w:val="000261A7"/>
    <w:rsid w:val="0002740C"/>
    <w:rsid w:val="00027510"/>
    <w:rsid w:val="000314D4"/>
    <w:rsid w:val="00033025"/>
    <w:rsid w:val="0003556C"/>
    <w:rsid w:val="0003762C"/>
    <w:rsid w:val="0004021E"/>
    <w:rsid w:val="00041B6C"/>
    <w:rsid w:val="00041B85"/>
    <w:rsid w:val="00042477"/>
    <w:rsid w:val="00042511"/>
    <w:rsid w:val="00044277"/>
    <w:rsid w:val="000456B6"/>
    <w:rsid w:val="0004633F"/>
    <w:rsid w:val="000463DC"/>
    <w:rsid w:val="000469CB"/>
    <w:rsid w:val="000503E6"/>
    <w:rsid w:val="0005158F"/>
    <w:rsid w:val="00055AB7"/>
    <w:rsid w:val="0005666D"/>
    <w:rsid w:val="00060A28"/>
    <w:rsid w:val="00062141"/>
    <w:rsid w:val="000626BA"/>
    <w:rsid w:val="00063C2F"/>
    <w:rsid w:val="000658B7"/>
    <w:rsid w:val="00066305"/>
    <w:rsid w:val="0006708B"/>
    <w:rsid w:val="00067526"/>
    <w:rsid w:val="00072D4C"/>
    <w:rsid w:val="000734B9"/>
    <w:rsid w:val="00073A2D"/>
    <w:rsid w:val="00074CF2"/>
    <w:rsid w:val="000757BB"/>
    <w:rsid w:val="00076A09"/>
    <w:rsid w:val="000806DD"/>
    <w:rsid w:val="000808EC"/>
    <w:rsid w:val="00080E3A"/>
    <w:rsid w:val="000817CB"/>
    <w:rsid w:val="00081E59"/>
    <w:rsid w:val="00081E84"/>
    <w:rsid w:val="00082567"/>
    <w:rsid w:val="00082EBC"/>
    <w:rsid w:val="0008392A"/>
    <w:rsid w:val="0008583A"/>
    <w:rsid w:val="00086FFB"/>
    <w:rsid w:val="00087639"/>
    <w:rsid w:val="00087EC8"/>
    <w:rsid w:val="000901AE"/>
    <w:rsid w:val="00090399"/>
    <w:rsid w:val="000909B5"/>
    <w:rsid w:val="00091514"/>
    <w:rsid w:val="000924AE"/>
    <w:rsid w:val="000928C1"/>
    <w:rsid w:val="00094DE2"/>
    <w:rsid w:val="00095D60"/>
    <w:rsid w:val="000970FD"/>
    <w:rsid w:val="000A19AB"/>
    <w:rsid w:val="000A3273"/>
    <w:rsid w:val="000A365E"/>
    <w:rsid w:val="000A443E"/>
    <w:rsid w:val="000A6678"/>
    <w:rsid w:val="000A6C3A"/>
    <w:rsid w:val="000A6D40"/>
    <w:rsid w:val="000A6D5C"/>
    <w:rsid w:val="000A7AC8"/>
    <w:rsid w:val="000B0BD2"/>
    <w:rsid w:val="000B4548"/>
    <w:rsid w:val="000B72B3"/>
    <w:rsid w:val="000C00E5"/>
    <w:rsid w:val="000C0200"/>
    <w:rsid w:val="000C0AFB"/>
    <w:rsid w:val="000C1F6F"/>
    <w:rsid w:val="000C20D0"/>
    <w:rsid w:val="000C2114"/>
    <w:rsid w:val="000C475B"/>
    <w:rsid w:val="000C54A6"/>
    <w:rsid w:val="000C719D"/>
    <w:rsid w:val="000D0EBA"/>
    <w:rsid w:val="000D189B"/>
    <w:rsid w:val="000D2222"/>
    <w:rsid w:val="000D2373"/>
    <w:rsid w:val="000D259C"/>
    <w:rsid w:val="000D3D26"/>
    <w:rsid w:val="000D40C6"/>
    <w:rsid w:val="000D4CD5"/>
    <w:rsid w:val="000D4F12"/>
    <w:rsid w:val="000D53C0"/>
    <w:rsid w:val="000D5C3A"/>
    <w:rsid w:val="000D60B6"/>
    <w:rsid w:val="000D74F9"/>
    <w:rsid w:val="000D7832"/>
    <w:rsid w:val="000E1178"/>
    <w:rsid w:val="000E1339"/>
    <w:rsid w:val="000E14BF"/>
    <w:rsid w:val="000E2C4A"/>
    <w:rsid w:val="000E5140"/>
    <w:rsid w:val="000E5B31"/>
    <w:rsid w:val="000E6719"/>
    <w:rsid w:val="000F332D"/>
    <w:rsid w:val="000F3CBE"/>
    <w:rsid w:val="000F4803"/>
    <w:rsid w:val="000F498B"/>
    <w:rsid w:val="000F4A20"/>
    <w:rsid w:val="000F4B94"/>
    <w:rsid w:val="000F6BBC"/>
    <w:rsid w:val="00101C08"/>
    <w:rsid w:val="001026F2"/>
    <w:rsid w:val="00102D91"/>
    <w:rsid w:val="00103242"/>
    <w:rsid w:val="001034CB"/>
    <w:rsid w:val="00103B08"/>
    <w:rsid w:val="00104DED"/>
    <w:rsid w:val="00105081"/>
    <w:rsid w:val="00106268"/>
    <w:rsid w:val="001070B3"/>
    <w:rsid w:val="001078E3"/>
    <w:rsid w:val="00111056"/>
    <w:rsid w:val="0011190F"/>
    <w:rsid w:val="00112E1D"/>
    <w:rsid w:val="00112F1B"/>
    <w:rsid w:val="0011380A"/>
    <w:rsid w:val="00114621"/>
    <w:rsid w:val="00114950"/>
    <w:rsid w:val="00114FBC"/>
    <w:rsid w:val="00115A38"/>
    <w:rsid w:val="00116106"/>
    <w:rsid w:val="00117B7E"/>
    <w:rsid w:val="00117EC9"/>
    <w:rsid w:val="001225BD"/>
    <w:rsid w:val="001228E5"/>
    <w:rsid w:val="00123A70"/>
    <w:rsid w:val="001252B1"/>
    <w:rsid w:val="001252F7"/>
    <w:rsid w:val="00125C91"/>
    <w:rsid w:val="0012643E"/>
    <w:rsid w:val="00127687"/>
    <w:rsid w:val="001302CA"/>
    <w:rsid w:val="00132252"/>
    <w:rsid w:val="001328D6"/>
    <w:rsid w:val="00134E9C"/>
    <w:rsid w:val="001355F2"/>
    <w:rsid w:val="00135EA3"/>
    <w:rsid w:val="001379EB"/>
    <w:rsid w:val="001419FF"/>
    <w:rsid w:val="00141DDB"/>
    <w:rsid w:val="00141F78"/>
    <w:rsid w:val="00143B11"/>
    <w:rsid w:val="00145CAD"/>
    <w:rsid w:val="00146914"/>
    <w:rsid w:val="00146939"/>
    <w:rsid w:val="00147699"/>
    <w:rsid w:val="001479EE"/>
    <w:rsid w:val="00151D9C"/>
    <w:rsid w:val="001547FD"/>
    <w:rsid w:val="001570F6"/>
    <w:rsid w:val="00160668"/>
    <w:rsid w:val="001611BD"/>
    <w:rsid w:val="0016197A"/>
    <w:rsid w:val="00166903"/>
    <w:rsid w:val="001671E7"/>
    <w:rsid w:val="00167DCE"/>
    <w:rsid w:val="001754C7"/>
    <w:rsid w:val="00176187"/>
    <w:rsid w:val="00182076"/>
    <w:rsid w:val="0018217D"/>
    <w:rsid w:val="001821BE"/>
    <w:rsid w:val="00182A42"/>
    <w:rsid w:val="00183D7C"/>
    <w:rsid w:val="00184FCF"/>
    <w:rsid w:val="00185B47"/>
    <w:rsid w:val="00185C6F"/>
    <w:rsid w:val="00187386"/>
    <w:rsid w:val="00190CA9"/>
    <w:rsid w:val="00191A1D"/>
    <w:rsid w:val="00192916"/>
    <w:rsid w:val="00193027"/>
    <w:rsid w:val="00193286"/>
    <w:rsid w:val="00193341"/>
    <w:rsid w:val="001935B8"/>
    <w:rsid w:val="00193C65"/>
    <w:rsid w:val="001948CD"/>
    <w:rsid w:val="00194CAF"/>
    <w:rsid w:val="00195342"/>
    <w:rsid w:val="00195D4E"/>
    <w:rsid w:val="00197F2F"/>
    <w:rsid w:val="001A0E38"/>
    <w:rsid w:val="001A1532"/>
    <w:rsid w:val="001A1685"/>
    <w:rsid w:val="001A4A27"/>
    <w:rsid w:val="001A540A"/>
    <w:rsid w:val="001A57E6"/>
    <w:rsid w:val="001A5898"/>
    <w:rsid w:val="001A5AA2"/>
    <w:rsid w:val="001A64A1"/>
    <w:rsid w:val="001A6C11"/>
    <w:rsid w:val="001A7532"/>
    <w:rsid w:val="001A7E18"/>
    <w:rsid w:val="001B0109"/>
    <w:rsid w:val="001B1617"/>
    <w:rsid w:val="001B2162"/>
    <w:rsid w:val="001B219C"/>
    <w:rsid w:val="001B5540"/>
    <w:rsid w:val="001C12CD"/>
    <w:rsid w:val="001C183E"/>
    <w:rsid w:val="001C1C16"/>
    <w:rsid w:val="001C1E9A"/>
    <w:rsid w:val="001C2AEA"/>
    <w:rsid w:val="001C2CA7"/>
    <w:rsid w:val="001C48D6"/>
    <w:rsid w:val="001C54B8"/>
    <w:rsid w:val="001C777E"/>
    <w:rsid w:val="001D05DC"/>
    <w:rsid w:val="001D09CB"/>
    <w:rsid w:val="001D265B"/>
    <w:rsid w:val="001D63C1"/>
    <w:rsid w:val="001E14F7"/>
    <w:rsid w:val="001E2CCC"/>
    <w:rsid w:val="001E4D70"/>
    <w:rsid w:val="001E4EC7"/>
    <w:rsid w:val="001E7361"/>
    <w:rsid w:val="001E7546"/>
    <w:rsid w:val="001E7976"/>
    <w:rsid w:val="001F0E15"/>
    <w:rsid w:val="001F1DDD"/>
    <w:rsid w:val="001F2406"/>
    <w:rsid w:val="001F270A"/>
    <w:rsid w:val="001F3A08"/>
    <w:rsid w:val="001F3C80"/>
    <w:rsid w:val="001F3D01"/>
    <w:rsid w:val="001F3EFF"/>
    <w:rsid w:val="001F5352"/>
    <w:rsid w:val="001F6D05"/>
    <w:rsid w:val="001F7730"/>
    <w:rsid w:val="00200650"/>
    <w:rsid w:val="00200698"/>
    <w:rsid w:val="0020261A"/>
    <w:rsid w:val="00203190"/>
    <w:rsid w:val="00203FBA"/>
    <w:rsid w:val="00203FE9"/>
    <w:rsid w:val="0020450A"/>
    <w:rsid w:val="002052A3"/>
    <w:rsid w:val="0020719B"/>
    <w:rsid w:val="00210A5E"/>
    <w:rsid w:val="0021166F"/>
    <w:rsid w:val="0021201C"/>
    <w:rsid w:val="002127BE"/>
    <w:rsid w:val="002130DF"/>
    <w:rsid w:val="00215C2C"/>
    <w:rsid w:val="00215F52"/>
    <w:rsid w:val="0022095A"/>
    <w:rsid w:val="00221387"/>
    <w:rsid w:val="00221E08"/>
    <w:rsid w:val="00222235"/>
    <w:rsid w:val="00222497"/>
    <w:rsid w:val="0022271D"/>
    <w:rsid w:val="00222770"/>
    <w:rsid w:val="002229AA"/>
    <w:rsid w:val="00224635"/>
    <w:rsid w:val="002247A4"/>
    <w:rsid w:val="00224A73"/>
    <w:rsid w:val="0022501A"/>
    <w:rsid w:val="002279CF"/>
    <w:rsid w:val="00231095"/>
    <w:rsid w:val="0023358B"/>
    <w:rsid w:val="00234135"/>
    <w:rsid w:val="00236F82"/>
    <w:rsid w:val="00237321"/>
    <w:rsid w:val="00240240"/>
    <w:rsid w:val="00241DA5"/>
    <w:rsid w:val="00243639"/>
    <w:rsid w:val="00243F5B"/>
    <w:rsid w:val="00246096"/>
    <w:rsid w:val="002502B2"/>
    <w:rsid w:val="002506FB"/>
    <w:rsid w:val="00250CA2"/>
    <w:rsid w:val="00251542"/>
    <w:rsid w:val="0025187D"/>
    <w:rsid w:val="00255656"/>
    <w:rsid w:val="0025761E"/>
    <w:rsid w:val="00257841"/>
    <w:rsid w:val="00257A71"/>
    <w:rsid w:val="002624F2"/>
    <w:rsid w:val="00262FB5"/>
    <w:rsid w:val="00264598"/>
    <w:rsid w:val="00266C0B"/>
    <w:rsid w:val="0026765D"/>
    <w:rsid w:val="00270377"/>
    <w:rsid w:val="00271643"/>
    <w:rsid w:val="002741C3"/>
    <w:rsid w:val="00274926"/>
    <w:rsid w:val="00275031"/>
    <w:rsid w:val="002761A7"/>
    <w:rsid w:val="002768EB"/>
    <w:rsid w:val="002802EB"/>
    <w:rsid w:val="00281EBD"/>
    <w:rsid w:val="00282314"/>
    <w:rsid w:val="002856A4"/>
    <w:rsid w:val="0028706C"/>
    <w:rsid w:val="00287901"/>
    <w:rsid w:val="00287EB9"/>
    <w:rsid w:val="00290698"/>
    <w:rsid w:val="002906A1"/>
    <w:rsid w:val="0029160C"/>
    <w:rsid w:val="00291AFF"/>
    <w:rsid w:val="00291EF9"/>
    <w:rsid w:val="00293149"/>
    <w:rsid w:val="00293E1A"/>
    <w:rsid w:val="0029443F"/>
    <w:rsid w:val="00294B3B"/>
    <w:rsid w:val="00294F83"/>
    <w:rsid w:val="002958E2"/>
    <w:rsid w:val="00296F7B"/>
    <w:rsid w:val="00297DFD"/>
    <w:rsid w:val="002A0DC9"/>
    <w:rsid w:val="002A1598"/>
    <w:rsid w:val="002A164F"/>
    <w:rsid w:val="002A3F7A"/>
    <w:rsid w:val="002A4235"/>
    <w:rsid w:val="002A7097"/>
    <w:rsid w:val="002A759A"/>
    <w:rsid w:val="002A7EC0"/>
    <w:rsid w:val="002B2005"/>
    <w:rsid w:val="002B4D10"/>
    <w:rsid w:val="002B685A"/>
    <w:rsid w:val="002C2941"/>
    <w:rsid w:val="002C459C"/>
    <w:rsid w:val="002C6408"/>
    <w:rsid w:val="002C6F43"/>
    <w:rsid w:val="002D0DF7"/>
    <w:rsid w:val="002D0F5C"/>
    <w:rsid w:val="002D1561"/>
    <w:rsid w:val="002D329E"/>
    <w:rsid w:val="002D3482"/>
    <w:rsid w:val="002D59AE"/>
    <w:rsid w:val="002D64AC"/>
    <w:rsid w:val="002D64D6"/>
    <w:rsid w:val="002D64E7"/>
    <w:rsid w:val="002D66B0"/>
    <w:rsid w:val="002D6E33"/>
    <w:rsid w:val="002E0F0A"/>
    <w:rsid w:val="002E1256"/>
    <w:rsid w:val="002E20F0"/>
    <w:rsid w:val="002E28F8"/>
    <w:rsid w:val="002E29F6"/>
    <w:rsid w:val="002E4D47"/>
    <w:rsid w:val="002E747E"/>
    <w:rsid w:val="002E76E6"/>
    <w:rsid w:val="002F0360"/>
    <w:rsid w:val="002F0462"/>
    <w:rsid w:val="002F11BF"/>
    <w:rsid w:val="002F1201"/>
    <w:rsid w:val="002F173F"/>
    <w:rsid w:val="002F1AD9"/>
    <w:rsid w:val="002F2BD8"/>
    <w:rsid w:val="002F332E"/>
    <w:rsid w:val="002F3626"/>
    <w:rsid w:val="002F402B"/>
    <w:rsid w:val="002F48F5"/>
    <w:rsid w:val="002F5EDC"/>
    <w:rsid w:val="002F61F9"/>
    <w:rsid w:val="002F6609"/>
    <w:rsid w:val="002F7096"/>
    <w:rsid w:val="002F7C0A"/>
    <w:rsid w:val="00301587"/>
    <w:rsid w:val="00301A7B"/>
    <w:rsid w:val="00301AB0"/>
    <w:rsid w:val="003029F1"/>
    <w:rsid w:val="00303A6A"/>
    <w:rsid w:val="00304EBF"/>
    <w:rsid w:val="0031139D"/>
    <w:rsid w:val="0031145C"/>
    <w:rsid w:val="00311FBA"/>
    <w:rsid w:val="00311FD2"/>
    <w:rsid w:val="003125DE"/>
    <w:rsid w:val="00312911"/>
    <w:rsid w:val="00312D98"/>
    <w:rsid w:val="00312F1B"/>
    <w:rsid w:val="0031393A"/>
    <w:rsid w:val="003142ED"/>
    <w:rsid w:val="003142F7"/>
    <w:rsid w:val="00314E53"/>
    <w:rsid w:val="00315969"/>
    <w:rsid w:val="003164BC"/>
    <w:rsid w:val="0032011B"/>
    <w:rsid w:val="00320400"/>
    <w:rsid w:val="00320452"/>
    <w:rsid w:val="00320F33"/>
    <w:rsid w:val="003219AC"/>
    <w:rsid w:val="00321BC1"/>
    <w:rsid w:val="003228DF"/>
    <w:rsid w:val="00323B22"/>
    <w:rsid w:val="00326101"/>
    <w:rsid w:val="0032701B"/>
    <w:rsid w:val="00331AC8"/>
    <w:rsid w:val="00331C3A"/>
    <w:rsid w:val="003326F4"/>
    <w:rsid w:val="003343EB"/>
    <w:rsid w:val="003355B1"/>
    <w:rsid w:val="00335E39"/>
    <w:rsid w:val="0033655F"/>
    <w:rsid w:val="003369B9"/>
    <w:rsid w:val="00336E13"/>
    <w:rsid w:val="00336ED1"/>
    <w:rsid w:val="003407CF"/>
    <w:rsid w:val="00341BB5"/>
    <w:rsid w:val="00343846"/>
    <w:rsid w:val="00345334"/>
    <w:rsid w:val="003466CF"/>
    <w:rsid w:val="003474CE"/>
    <w:rsid w:val="00350312"/>
    <w:rsid w:val="00350C3D"/>
    <w:rsid w:val="00350C87"/>
    <w:rsid w:val="003511FF"/>
    <w:rsid w:val="00351444"/>
    <w:rsid w:val="00351E65"/>
    <w:rsid w:val="00353454"/>
    <w:rsid w:val="0035482D"/>
    <w:rsid w:val="003553B8"/>
    <w:rsid w:val="0035638D"/>
    <w:rsid w:val="00357107"/>
    <w:rsid w:val="00357790"/>
    <w:rsid w:val="003607C0"/>
    <w:rsid w:val="00362592"/>
    <w:rsid w:val="00362CA6"/>
    <w:rsid w:val="00363381"/>
    <w:rsid w:val="003640BA"/>
    <w:rsid w:val="0037160E"/>
    <w:rsid w:val="003731B0"/>
    <w:rsid w:val="0037508F"/>
    <w:rsid w:val="003805BA"/>
    <w:rsid w:val="00380F97"/>
    <w:rsid w:val="00382CE3"/>
    <w:rsid w:val="00382DBB"/>
    <w:rsid w:val="00383306"/>
    <w:rsid w:val="00383EA3"/>
    <w:rsid w:val="00384987"/>
    <w:rsid w:val="00385183"/>
    <w:rsid w:val="00385488"/>
    <w:rsid w:val="00385B07"/>
    <w:rsid w:val="00386C7A"/>
    <w:rsid w:val="00390309"/>
    <w:rsid w:val="003907D8"/>
    <w:rsid w:val="00390DEF"/>
    <w:rsid w:val="00391CD9"/>
    <w:rsid w:val="0039205A"/>
    <w:rsid w:val="0039337A"/>
    <w:rsid w:val="0039350A"/>
    <w:rsid w:val="0039362C"/>
    <w:rsid w:val="00393691"/>
    <w:rsid w:val="0039391F"/>
    <w:rsid w:val="00396C3E"/>
    <w:rsid w:val="003974C8"/>
    <w:rsid w:val="00397F8B"/>
    <w:rsid w:val="003A21C7"/>
    <w:rsid w:val="003A23C1"/>
    <w:rsid w:val="003A255B"/>
    <w:rsid w:val="003A3375"/>
    <w:rsid w:val="003A3573"/>
    <w:rsid w:val="003A4153"/>
    <w:rsid w:val="003A4445"/>
    <w:rsid w:val="003A4AF3"/>
    <w:rsid w:val="003A603E"/>
    <w:rsid w:val="003B20CA"/>
    <w:rsid w:val="003B31F7"/>
    <w:rsid w:val="003B3993"/>
    <w:rsid w:val="003B5591"/>
    <w:rsid w:val="003C02A2"/>
    <w:rsid w:val="003C02B2"/>
    <w:rsid w:val="003C0B5D"/>
    <w:rsid w:val="003C0B73"/>
    <w:rsid w:val="003C1ECD"/>
    <w:rsid w:val="003C39CF"/>
    <w:rsid w:val="003C3FB6"/>
    <w:rsid w:val="003C46CF"/>
    <w:rsid w:val="003C5B03"/>
    <w:rsid w:val="003C725F"/>
    <w:rsid w:val="003C7653"/>
    <w:rsid w:val="003C7D10"/>
    <w:rsid w:val="003C7F19"/>
    <w:rsid w:val="003D2522"/>
    <w:rsid w:val="003D29B9"/>
    <w:rsid w:val="003D3A8A"/>
    <w:rsid w:val="003D4E74"/>
    <w:rsid w:val="003D5198"/>
    <w:rsid w:val="003D572C"/>
    <w:rsid w:val="003D6699"/>
    <w:rsid w:val="003E36F6"/>
    <w:rsid w:val="003E42F1"/>
    <w:rsid w:val="003E6A39"/>
    <w:rsid w:val="003E6E19"/>
    <w:rsid w:val="003F0065"/>
    <w:rsid w:val="003F0D8E"/>
    <w:rsid w:val="003F3DD7"/>
    <w:rsid w:val="003F4594"/>
    <w:rsid w:val="003F5331"/>
    <w:rsid w:val="003F766A"/>
    <w:rsid w:val="003F7A4F"/>
    <w:rsid w:val="00400604"/>
    <w:rsid w:val="004009AF"/>
    <w:rsid w:val="00402171"/>
    <w:rsid w:val="00403CE0"/>
    <w:rsid w:val="00403F75"/>
    <w:rsid w:val="00406C2A"/>
    <w:rsid w:val="00410024"/>
    <w:rsid w:val="00410096"/>
    <w:rsid w:val="00410C5B"/>
    <w:rsid w:val="00410C63"/>
    <w:rsid w:val="00410E9F"/>
    <w:rsid w:val="00414415"/>
    <w:rsid w:val="00416393"/>
    <w:rsid w:val="0041698B"/>
    <w:rsid w:val="004169BC"/>
    <w:rsid w:val="004170F7"/>
    <w:rsid w:val="004175D9"/>
    <w:rsid w:val="00417B0F"/>
    <w:rsid w:val="00420F15"/>
    <w:rsid w:val="00420FC9"/>
    <w:rsid w:val="0042116E"/>
    <w:rsid w:val="00421421"/>
    <w:rsid w:val="00430011"/>
    <w:rsid w:val="00431E9B"/>
    <w:rsid w:val="0043207A"/>
    <w:rsid w:val="00432490"/>
    <w:rsid w:val="00434316"/>
    <w:rsid w:val="00434A6A"/>
    <w:rsid w:val="00434BBC"/>
    <w:rsid w:val="00434BD9"/>
    <w:rsid w:val="00435031"/>
    <w:rsid w:val="00435808"/>
    <w:rsid w:val="0043617A"/>
    <w:rsid w:val="00436775"/>
    <w:rsid w:val="0044064E"/>
    <w:rsid w:val="00440E9D"/>
    <w:rsid w:val="00441DCB"/>
    <w:rsid w:val="00441FF0"/>
    <w:rsid w:val="00443240"/>
    <w:rsid w:val="0044385F"/>
    <w:rsid w:val="0044404C"/>
    <w:rsid w:val="004462BE"/>
    <w:rsid w:val="00447375"/>
    <w:rsid w:val="00451548"/>
    <w:rsid w:val="004537F2"/>
    <w:rsid w:val="00454BF0"/>
    <w:rsid w:val="00456253"/>
    <w:rsid w:val="00456606"/>
    <w:rsid w:val="00456FD5"/>
    <w:rsid w:val="00457388"/>
    <w:rsid w:val="00461DF2"/>
    <w:rsid w:val="00462582"/>
    <w:rsid w:val="00462D98"/>
    <w:rsid w:val="0046303A"/>
    <w:rsid w:val="00464613"/>
    <w:rsid w:val="004650FC"/>
    <w:rsid w:val="00466377"/>
    <w:rsid w:val="004665AA"/>
    <w:rsid w:val="00466638"/>
    <w:rsid w:val="0047072A"/>
    <w:rsid w:val="004723B4"/>
    <w:rsid w:val="00473E2C"/>
    <w:rsid w:val="00473EE0"/>
    <w:rsid w:val="004751CC"/>
    <w:rsid w:val="004756DF"/>
    <w:rsid w:val="00477938"/>
    <w:rsid w:val="00481474"/>
    <w:rsid w:val="00482397"/>
    <w:rsid w:val="004829BE"/>
    <w:rsid w:val="00482E43"/>
    <w:rsid w:val="00483AC2"/>
    <w:rsid w:val="00484376"/>
    <w:rsid w:val="004849F5"/>
    <w:rsid w:val="0048501E"/>
    <w:rsid w:val="004854E5"/>
    <w:rsid w:val="00486C7C"/>
    <w:rsid w:val="00490472"/>
    <w:rsid w:val="00491B7E"/>
    <w:rsid w:val="00491B8C"/>
    <w:rsid w:val="00492267"/>
    <w:rsid w:val="00496F30"/>
    <w:rsid w:val="004970F9"/>
    <w:rsid w:val="0049726F"/>
    <w:rsid w:val="0049797B"/>
    <w:rsid w:val="004A09C7"/>
    <w:rsid w:val="004A0C86"/>
    <w:rsid w:val="004A150C"/>
    <w:rsid w:val="004A2639"/>
    <w:rsid w:val="004A2F5C"/>
    <w:rsid w:val="004A3578"/>
    <w:rsid w:val="004A5672"/>
    <w:rsid w:val="004A5B45"/>
    <w:rsid w:val="004A5F6F"/>
    <w:rsid w:val="004A6369"/>
    <w:rsid w:val="004A67D2"/>
    <w:rsid w:val="004B1E80"/>
    <w:rsid w:val="004B2687"/>
    <w:rsid w:val="004B2F78"/>
    <w:rsid w:val="004B42FA"/>
    <w:rsid w:val="004B43D2"/>
    <w:rsid w:val="004B5E9E"/>
    <w:rsid w:val="004B7B92"/>
    <w:rsid w:val="004C0009"/>
    <w:rsid w:val="004C0D42"/>
    <w:rsid w:val="004C23BD"/>
    <w:rsid w:val="004C3158"/>
    <w:rsid w:val="004C444D"/>
    <w:rsid w:val="004C6A13"/>
    <w:rsid w:val="004C70F2"/>
    <w:rsid w:val="004C75BE"/>
    <w:rsid w:val="004C76AA"/>
    <w:rsid w:val="004C78D9"/>
    <w:rsid w:val="004D16D7"/>
    <w:rsid w:val="004D2585"/>
    <w:rsid w:val="004D3164"/>
    <w:rsid w:val="004D4C3A"/>
    <w:rsid w:val="004D5F9E"/>
    <w:rsid w:val="004D63AE"/>
    <w:rsid w:val="004D6FAA"/>
    <w:rsid w:val="004D7726"/>
    <w:rsid w:val="004E02DC"/>
    <w:rsid w:val="004E16BB"/>
    <w:rsid w:val="004E273B"/>
    <w:rsid w:val="004E2A79"/>
    <w:rsid w:val="004E4901"/>
    <w:rsid w:val="004E5EBF"/>
    <w:rsid w:val="004F0A34"/>
    <w:rsid w:val="004F11C3"/>
    <w:rsid w:val="004F2465"/>
    <w:rsid w:val="004F2D99"/>
    <w:rsid w:val="004F35D4"/>
    <w:rsid w:val="004F37B7"/>
    <w:rsid w:val="004F37CB"/>
    <w:rsid w:val="004F430B"/>
    <w:rsid w:val="004F4569"/>
    <w:rsid w:val="004F4BB8"/>
    <w:rsid w:val="004F5ACA"/>
    <w:rsid w:val="004F633D"/>
    <w:rsid w:val="005006B7"/>
    <w:rsid w:val="00500F95"/>
    <w:rsid w:val="005010BF"/>
    <w:rsid w:val="005013B5"/>
    <w:rsid w:val="00505B5D"/>
    <w:rsid w:val="00512E0F"/>
    <w:rsid w:val="005132CF"/>
    <w:rsid w:val="005139B4"/>
    <w:rsid w:val="005140C5"/>
    <w:rsid w:val="00515052"/>
    <w:rsid w:val="005153A5"/>
    <w:rsid w:val="00515A4D"/>
    <w:rsid w:val="00515BB7"/>
    <w:rsid w:val="00516301"/>
    <w:rsid w:val="005164F3"/>
    <w:rsid w:val="005168CE"/>
    <w:rsid w:val="00524647"/>
    <w:rsid w:val="00524DD5"/>
    <w:rsid w:val="00527BF6"/>
    <w:rsid w:val="0053006B"/>
    <w:rsid w:val="0053346F"/>
    <w:rsid w:val="005422AB"/>
    <w:rsid w:val="00543FAF"/>
    <w:rsid w:val="00545E32"/>
    <w:rsid w:val="005503E4"/>
    <w:rsid w:val="00552127"/>
    <w:rsid w:val="00552D8F"/>
    <w:rsid w:val="00554EE9"/>
    <w:rsid w:val="0055563F"/>
    <w:rsid w:val="00557915"/>
    <w:rsid w:val="00564FF0"/>
    <w:rsid w:val="0056543F"/>
    <w:rsid w:val="005669EF"/>
    <w:rsid w:val="00570430"/>
    <w:rsid w:val="00571AC0"/>
    <w:rsid w:val="00571F89"/>
    <w:rsid w:val="00573160"/>
    <w:rsid w:val="00573A37"/>
    <w:rsid w:val="00573C90"/>
    <w:rsid w:val="00573FED"/>
    <w:rsid w:val="0057579E"/>
    <w:rsid w:val="00577B2B"/>
    <w:rsid w:val="00580729"/>
    <w:rsid w:val="00581A60"/>
    <w:rsid w:val="00581AC0"/>
    <w:rsid w:val="00581B5F"/>
    <w:rsid w:val="00582C2B"/>
    <w:rsid w:val="00582DF4"/>
    <w:rsid w:val="00583093"/>
    <w:rsid w:val="005848E3"/>
    <w:rsid w:val="00587F0E"/>
    <w:rsid w:val="00590955"/>
    <w:rsid w:val="00590EE5"/>
    <w:rsid w:val="00592706"/>
    <w:rsid w:val="00592EDB"/>
    <w:rsid w:val="00592FCA"/>
    <w:rsid w:val="00594712"/>
    <w:rsid w:val="00595144"/>
    <w:rsid w:val="00596B1F"/>
    <w:rsid w:val="005977B4"/>
    <w:rsid w:val="00597B80"/>
    <w:rsid w:val="005A025E"/>
    <w:rsid w:val="005A130A"/>
    <w:rsid w:val="005A23EA"/>
    <w:rsid w:val="005A4BEF"/>
    <w:rsid w:val="005A5485"/>
    <w:rsid w:val="005A6223"/>
    <w:rsid w:val="005A7CFF"/>
    <w:rsid w:val="005B08A8"/>
    <w:rsid w:val="005B1213"/>
    <w:rsid w:val="005B1B23"/>
    <w:rsid w:val="005B214B"/>
    <w:rsid w:val="005B25AC"/>
    <w:rsid w:val="005B2CF4"/>
    <w:rsid w:val="005B355B"/>
    <w:rsid w:val="005B5159"/>
    <w:rsid w:val="005C1826"/>
    <w:rsid w:val="005C1CAB"/>
    <w:rsid w:val="005C2427"/>
    <w:rsid w:val="005C2BC8"/>
    <w:rsid w:val="005C37F1"/>
    <w:rsid w:val="005C389F"/>
    <w:rsid w:val="005C3DFB"/>
    <w:rsid w:val="005C57DF"/>
    <w:rsid w:val="005C77DB"/>
    <w:rsid w:val="005D0D1B"/>
    <w:rsid w:val="005D2209"/>
    <w:rsid w:val="005D2963"/>
    <w:rsid w:val="005D4309"/>
    <w:rsid w:val="005D439D"/>
    <w:rsid w:val="005D4976"/>
    <w:rsid w:val="005D5A29"/>
    <w:rsid w:val="005D6ADD"/>
    <w:rsid w:val="005D7807"/>
    <w:rsid w:val="005D7A4A"/>
    <w:rsid w:val="005E3E52"/>
    <w:rsid w:val="005E3EDA"/>
    <w:rsid w:val="005E3FDE"/>
    <w:rsid w:val="005E4437"/>
    <w:rsid w:val="005E6AE2"/>
    <w:rsid w:val="005E7040"/>
    <w:rsid w:val="005E7666"/>
    <w:rsid w:val="005E789D"/>
    <w:rsid w:val="005F000D"/>
    <w:rsid w:val="005F0C58"/>
    <w:rsid w:val="005F15CA"/>
    <w:rsid w:val="005F1FB6"/>
    <w:rsid w:val="005F4D9A"/>
    <w:rsid w:val="005F5203"/>
    <w:rsid w:val="005F6751"/>
    <w:rsid w:val="005F729F"/>
    <w:rsid w:val="006013D0"/>
    <w:rsid w:val="00601C42"/>
    <w:rsid w:val="0060260C"/>
    <w:rsid w:val="00603F61"/>
    <w:rsid w:val="0060409C"/>
    <w:rsid w:val="0060467D"/>
    <w:rsid w:val="006057EF"/>
    <w:rsid w:val="00605A66"/>
    <w:rsid w:val="00606C40"/>
    <w:rsid w:val="00610CA6"/>
    <w:rsid w:val="0061170E"/>
    <w:rsid w:val="006129CC"/>
    <w:rsid w:val="00612A42"/>
    <w:rsid w:val="00616428"/>
    <w:rsid w:val="006177DA"/>
    <w:rsid w:val="00617AC3"/>
    <w:rsid w:val="0062141D"/>
    <w:rsid w:val="00622CF0"/>
    <w:rsid w:val="00624265"/>
    <w:rsid w:val="006256C7"/>
    <w:rsid w:val="006261DA"/>
    <w:rsid w:val="00630153"/>
    <w:rsid w:val="00630389"/>
    <w:rsid w:val="0063084F"/>
    <w:rsid w:val="0063249A"/>
    <w:rsid w:val="006324B6"/>
    <w:rsid w:val="00633653"/>
    <w:rsid w:val="006340F0"/>
    <w:rsid w:val="00635600"/>
    <w:rsid w:val="0063572E"/>
    <w:rsid w:val="00636653"/>
    <w:rsid w:val="00636B0D"/>
    <w:rsid w:val="0063719F"/>
    <w:rsid w:val="00640C41"/>
    <w:rsid w:val="006420FE"/>
    <w:rsid w:val="006422CC"/>
    <w:rsid w:val="00642767"/>
    <w:rsid w:val="006434CD"/>
    <w:rsid w:val="00647167"/>
    <w:rsid w:val="00650405"/>
    <w:rsid w:val="00650441"/>
    <w:rsid w:val="006506BC"/>
    <w:rsid w:val="00651746"/>
    <w:rsid w:val="00651C8B"/>
    <w:rsid w:val="00652111"/>
    <w:rsid w:val="006525AF"/>
    <w:rsid w:val="00653F29"/>
    <w:rsid w:val="0065482D"/>
    <w:rsid w:val="0065535F"/>
    <w:rsid w:val="0065558B"/>
    <w:rsid w:val="0065792C"/>
    <w:rsid w:val="00661B52"/>
    <w:rsid w:val="006650FB"/>
    <w:rsid w:val="00665893"/>
    <w:rsid w:val="006705BE"/>
    <w:rsid w:val="006715A3"/>
    <w:rsid w:val="00671D66"/>
    <w:rsid w:val="006724BE"/>
    <w:rsid w:val="00672E80"/>
    <w:rsid w:val="00672EA6"/>
    <w:rsid w:val="00673F70"/>
    <w:rsid w:val="00676BC4"/>
    <w:rsid w:val="00680628"/>
    <w:rsid w:val="00680869"/>
    <w:rsid w:val="006809E9"/>
    <w:rsid w:val="00682C3C"/>
    <w:rsid w:val="00683244"/>
    <w:rsid w:val="00684370"/>
    <w:rsid w:val="0068546B"/>
    <w:rsid w:val="00685590"/>
    <w:rsid w:val="00685824"/>
    <w:rsid w:val="006860E5"/>
    <w:rsid w:val="00686AF5"/>
    <w:rsid w:val="00686D41"/>
    <w:rsid w:val="00691416"/>
    <w:rsid w:val="00691B20"/>
    <w:rsid w:val="006921EA"/>
    <w:rsid w:val="0069225E"/>
    <w:rsid w:val="00693A56"/>
    <w:rsid w:val="00697B3C"/>
    <w:rsid w:val="006A0C31"/>
    <w:rsid w:val="006A1184"/>
    <w:rsid w:val="006A1EAA"/>
    <w:rsid w:val="006A3635"/>
    <w:rsid w:val="006A39E3"/>
    <w:rsid w:val="006A3AF4"/>
    <w:rsid w:val="006A4AF1"/>
    <w:rsid w:val="006A5268"/>
    <w:rsid w:val="006A55AD"/>
    <w:rsid w:val="006A73FE"/>
    <w:rsid w:val="006B0250"/>
    <w:rsid w:val="006B035E"/>
    <w:rsid w:val="006B1193"/>
    <w:rsid w:val="006B27A3"/>
    <w:rsid w:val="006B2C10"/>
    <w:rsid w:val="006B3A03"/>
    <w:rsid w:val="006B48FF"/>
    <w:rsid w:val="006B4E2D"/>
    <w:rsid w:val="006B543F"/>
    <w:rsid w:val="006B54BD"/>
    <w:rsid w:val="006B5973"/>
    <w:rsid w:val="006B6910"/>
    <w:rsid w:val="006B6A14"/>
    <w:rsid w:val="006C2B0D"/>
    <w:rsid w:val="006C36BF"/>
    <w:rsid w:val="006C5D5D"/>
    <w:rsid w:val="006C6EB5"/>
    <w:rsid w:val="006D08E4"/>
    <w:rsid w:val="006D2AEC"/>
    <w:rsid w:val="006D4FD3"/>
    <w:rsid w:val="006D5D3A"/>
    <w:rsid w:val="006D717A"/>
    <w:rsid w:val="006D7492"/>
    <w:rsid w:val="006D79D7"/>
    <w:rsid w:val="006E171F"/>
    <w:rsid w:val="006E252F"/>
    <w:rsid w:val="006E2CE1"/>
    <w:rsid w:val="006E3127"/>
    <w:rsid w:val="006E3DFF"/>
    <w:rsid w:val="006E50E9"/>
    <w:rsid w:val="006E5CD1"/>
    <w:rsid w:val="006E5D67"/>
    <w:rsid w:val="006E66BD"/>
    <w:rsid w:val="006E7742"/>
    <w:rsid w:val="006F05FC"/>
    <w:rsid w:val="006F1B89"/>
    <w:rsid w:val="006F1DE3"/>
    <w:rsid w:val="006F3038"/>
    <w:rsid w:val="006F33AF"/>
    <w:rsid w:val="006F3613"/>
    <w:rsid w:val="006F4460"/>
    <w:rsid w:val="006F56D7"/>
    <w:rsid w:val="006F5FD1"/>
    <w:rsid w:val="006F68D8"/>
    <w:rsid w:val="006F72A0"/>
    <w:rsid w:val="006F7AAF"/>
    <w:rsid w:val="007000CF"/>
    <w:rsid w:val="00700E56"/>
    <w:rsid w:val="00701882"/>
    <w:rsid w:val="0070323B"/>
    <w:rsid w:val="0070405F"/>
    <w:rsid w:val="0070432A"/>
    <w:rsid w:val="00704CDB"/>
    <w:rsid w:val="00704F39"/>
    <w:rsid w:val="0070648A"/>
    <w:rsid w:val="00707C8A"/>
    <w:rsid w:val="00711268"/>
    <w:rsid w:val="007112A5"/>
    <w:rsid w:val="00711420"/>
    <w:rsid w:val="00712DD0"/>
    <w:rsid w:val="007156AB"/>
    <w:rsid w:val="00715870"/>
    <w:rsid w:val="00716BF1"/>
    <w:rsid w:val="0071786E"/>
    <w:rsid w:val="00717908"/>
    <w:rsid w:val="00720828"/>
    <w:rsid w:val="00720A95"/>
    <w:rsid w:val="00720BB4"/>
    <w:rsid w:val="007210F9"/>
    <w:rsid w:val="0072124C"/>
    <w:rsid w:val="0072156C"/>
    <w:rsid w:val="00722062"/>
    <w:rsid w:val="00723381"/>
    <w:rsid w:val="00724B7B"/>
    <w:rsid w:val="0072531D"/>
    <w:rsid w:val="00725433"/>
    <w:rsid w:val="00726931"/>
    <w:rsid w:val="007272E9"/>
    <w:rsid w:val="00727D47"/>
    <w:rsid w:val="00730BBE"/>
    <w:rsid w:val="0073108D"/>
    <w:rsid w:val="0073140D"/>
    <w:rsid w:val="00731F38"/>
    <w:rsid w:val="0073307A"/>
    <w:rsid w:val="007332CB"/>
    <w:rsid w:val="007333BD"/>
    <w:rsid w:val="00733ACC"/>
    <w:rsid w:val="00734411"/>
    <w:rsid w:val="0073763A"/>
    <w:rsid w:val="00740646"/>
    <w:rsid w:val="00740910"/>
    <w:rsid w:val="00742B67"/>
    <w:rsid w:val="0074449E"/>
    <w:rsid w:val="00744C24"/>
    <w:rsid w:val="00745686"/>
    <w:rsid w:val="00745D92"/>
    <w:rsid w:val="0074736D"/>
    <w:rsid w:val="00747702"/>
    <w:rsid w:val="00747C52"/>
    <w:rsid w:val="00747F85"/>
    <w:rsid w:val="007519A2"/>
    <w:rsid w:val="00752BA0"/>
    <w:rsid w:val="007559D1"/>
    <w:rsid w:val="007566C2"/>
    <w:rsid w:val="00757462"/>
    <w:rsid w:val="00757F22"/>
    <w:rsid w:val="007600EF"/>
    <w:rsid w:val="007620E7"/>
    <w:rsid w:val="00762E47"/>
    <w:rsid w:val="00762FE4"/>
    <w:rsid w:val="00763001"/>
    <w:rsid w:val="00763504"/>
    <w:rsid w:val="00763B0A"/>
    <w:rsid w:val="00763F7A"/>
    <w:rsid w:val="00765633"/>
    <w:rsid w:val="007659D2"/>
    <w:rsid w:val="00765BF6"/>
    <w:rsid w:val="007669B0"/>
    <w:rsid w:val="00766B51"/>
    <w:rsid w:val="00766E57"/>
    <w:rsid w:val="007711E7"/>
    <w:rsid w:val="00771713"/>
    <w:rsid w:val="00773331"/>
    <w:rsid w:val="00773665"/>
    <w:rsid w:val="0077403C"/>
    <w:rsid w:val="007765C4"/>
    <w:rsid w:val="0077688D"/>
    <w:rsid w:val="00776A26"/>
    <w:rsid w:val="00777B3B"/>
    <w:rsid w:val="00781522"/>
    <w:rsid w:val="007820D9"/>
    <w:rsid w:val="0078639F"/>
    <w:rsid w:val="0078731F"/>
    <w:rsid w:val="007879A1"/>
    <w:rsid w:val="00787D83"/>
    <w:rsid w:val="00791187"/>
    <w:rsid w:val="00791BD0"/>
    <w:rsid w:val="00791E70"/>
    <w:rsid w:val="007922EB"/>
    <w:rsid w:val="0079394A"/>
    <w:rsid w:val="00794F2B"/>
    <w:rsid w:val="007950BE"/>
    <w:rsid w:val="0079631D"/>
    <w:rsid w:val="00796C2D"/>
    <w:rsid w:val="007A1065"/>
    <w:rsid w:val="007A15B1"/>
    <w:rsid w:val="007A45F9"/>
    <w:rsid w:val="007A50F2"/>
    <w:rsid w:val="007A52DF"/>
    <w:rsid w:val="007A74AA"/>
    <w:rsid w:val="007B0533"/>
    <w:rsid w:val="007B2360"/>
    <w:rsid w:val="007B2443"/>
    <w:rsid w:val="007B359D"/>
    <w:rsid w:val="007B4CDC"/>
    <w:rsid w:val="007B5869"/>
    <w:rsid w:val="007B5AB0"/>
    <w:rsid w:val="007B6CA2"/>
    <w:rsid w:val="007C0442"/>
    <w:rsid w:val="007C1484"/>
    <w:rsid w:val="007C20F0"/>
    <w:rsid w:val="007C2360"/>
    <w:rsid w:val="007C25A9"/>
    <w:rsid w:val="007C26B2"/>
    <w:rsid w:val="007C2AD4"/>
    <w:rsid w:val="007C3349"/>
    <w:rsid w:val="007C409E"/>
    <w:rsid w:val="007C4B30"/>
    <w:rsid w:val="007C5292"/>
    <w:rsid w:val="007C7254"/>
    <w:rsid w:val="007D12D9"/>
    <w:rsid w:val="007D14D2"/>
    <w:rsid w:val="007D2935"/>
    <w:rsid w:val="007D379F"/>
    <w:rsid w:val="007D4012"/>
    <w:rsid w:val="007D58CB"/>
    <w:rsid w:val="007D59F3"/>
    <w:rsid w:val="007D6494"/>
    <w:rsid w:val="007D6E41"/>
    <w:rsid w:val="007D7207"/>
    <w:rsid w:val="007D74A8"/>
    <w:rsid w:val="007D7FE9"/>
    <w:rsid w:val="007E53A7"/>
    <w:rsid w:val="007E62FB"/>
    <w:rsid w:val="007E6BAD"/>
    <w:rsid w:val="007E6F8E"/>
    <w:rsid w:val="007E768C"/>
    <w:rsid w:val="007F17DF"/>
    <w:rsid w:val="007F1B63"/>
    <w:rsid w:val="007F2A4D"/>
    <w:rsid w:val="007F4682"/>
    <w:rsid w:val="007F4895"/>
    <w:rsid w:val="007F5077"/>
    <w:rsid w:val="007F5421"/>
    <w:rsid w:val="007F5AE4"/>
    <w:rsid w:val="007F6D55"/>
    <w:rsid w:val="007F77AD"/>
    <w:rsid w:val="00803A53"/>
    <w:rsid w:val="0080424C"/>
    <w:rsid w:val="00805398"/>
    <w:rsid w:val="00806645"/>
    <w:rsid w:val="008068B3"/>
    <w:rsid w:val="00806918"/>
    <w:rsid w:val="0081034E"/>
    <w:rsid w:val="008105C3"/>
    <w:rsid w:val="00810A1B"/>
    <w:rsid w:val="00813154"/>
    <w:rsid w:val="008132BF"/>
    <w:rsid w:val="00817B4B"/>
    <w:rsid w:val="0082063F"/>
    <w:rsid w:val="00822732"/>
    <w:rsid w:val="008227B2"/>
    <w:rsid w:val="0082305E"/>
    <w:rsid w:val="00824F20"/>
    <w:rsid w:val="00826224"/>
    <w:rsid w:val="0082646C"/>
    <w:rsid w:val="0082733B"/>
    <w:rsid w:val="00831281"/>
    <w:rsid w:val="00831F5B"/>
    <w:rsid w:val="00832380"/>
    <w:rsid w:val="008325C1"/>
    <w:rsid w:val="008328B4"/>
    <w:rsid w:val="00832B11"/>
    <w:rsid w:val="00832D03"/>
    <w:rsid w:val="0083549A"/>
    <w:rsid w:val="008401D2"/>
    <w:rsid w:val="008415E5"/>
    <w:rsid w:val="008416AA"/>
    <w:rsid w:val="00842954"/>
    <w:rsid w:val="008431B7"/>
    <w:rsid w:val="00843A9C"/>
    <w:rsid w:val="008456D1"/>
    <w:rsid w:val="00847C27"/>
    <w:rsid w:val="00852FED"/>
    <w:rsid w:val="00853529"/>
    <w:rsid w:val="0085366C"/>
    <w:rsid w:val="00853DD7"/>
    <w:rsid w:val="00854EB6"/>
    <w:rsid w:val="00857614"/>
    <w:rsid w:val="00857D18"/>
    <w:rsid w:val="008613D1"/>
    <w:rsid w:val="00862327"/>
    <w:rsid w:val="00864524"/>
    <w:rsid w:val="008649A9"/>
    <w:rsid w:val="00864BC6"/>
    <w:rsid w:val="00870311"/>
    <w:rsid w:val="00871ECE"/>
    <w:rsid w:val="00872D50"/>
    <w:rsid w:val="00873C27"/>
    <w:rsid w:val="00873E4B"/>
    <w:rsid w:val="00873FEA"/>
    <w:rsid w:val="00874FDE"/>
    <w:rsid w:val="0087569E"/>
    <w:rsid w:val="00876549"/>
    <w:rsid w:val="0087691A"/>
    <w:rsid w:val="00877F70"/>
    <w:rsid w:val="00881BA3"/>
    <w:rsid w:val="00883311"/>
    <w:rsid w:val="0088333C"/>
    <w:rsid w:val="00883DB8"/>
    <w:rsid w:val="00886893"/>
    <w:rsid w:val="008868BF"/>
    <w:rsid w:val="00887CE6"/>
    <w:rsid w:val="00890161"/>
    <w:rsid w:val="008902B2"/>
    <w:rsid w:val="00890563"/>
    <w:rsid w:val="0089125F"/>
    <w:rsid w:val="00891341"/>
    <w:rsid w:val="00893255"/>
    <w:rsid w:val="008935F1"/>
    <w:rsid w:val="00893DB8"/>
    <w:rsid w:val="00893DBC"/>
    <w:rsid w:val="00894AC8"/>
    <w:rsid w:val="00896A5E"/>
    <w:rsid w:val="00896B07"/>
    <w:rsid w:val="008970D3"/>
    <w:rsid w:val="00897105"/>
    <w:rsid w:val="00897778"/>
    <w:rsid w:val="00897FD4"/>
    <w:rsid w:val="008A1915"/>
    <w:rsid w:val="008A235A"/>
    <w:rsid w:val="008A2A9E"/>
    <w:rsid w:val="008A2D43"/>
    <w:rsid w:val="008A345F"/>
    <w:rsid w:val="008A3592"/>
    <w:rsid w:val="008A4EA3"/>
    <w:rsid w:val="008A593C"/>
    <w:rsid w:val="008A7AF0"/>
    <w:rsid w:val="008B0277"/>
    <w:rsid w:val="008B0598"/>
    <w:rsid w:val="008B079A"/>
    <w:rsid w:val="008B2518"/>
    <w:rsid w:val="008B51FC"/>
    <w:rsid w:val="008B628E"/>
    <w:rsid w:val="008B7682"/>
    <w:rsid w:val="008C1CD3"/>
    <w:rsid w:val="008C1E7A"/>
    <w:rsid w:val="008C2310"/>
    <w:rsid w:val="008C24E4"/>
    <w:rsid w:val="008C4147"/>
    <w:rsid w:val="008C459F"/>
    <w:rsid w:val="008C5A5F"/>
    <w:rsid w:val="008C6398"/>
    <w:rsid w:val="008C7AB4"/>
    <w:rsid w:val="008D033F"/>
    <w:rsid w:val="008D09BA"/>
    <w:rsid w:val="008D0D8F"/>
    <w:rsid w:val="008D48C5"/>
    <w:rsid w:val="008D4A3A"/>
    <w:rsid w:val="008D6351"/>
    <w:rsid w:val="008D66AF"/>
    <w:rsid w:val="008D6FAF"/>
    <w:rsid w:val="008E550C"/>
    <w:rsid w:val="008E6A73"/>
    <w:rsid w:val="008E7B9C"/>
    <w:rsid w:val="008F10C7"/>
    <w:rsid w:val="008F214D"/>
    <w:rsid w:val="008F25E6"/>
    <w:rsid w:val="008F26FE"/>
    <w:rsid w:val="008F2D9C"/>
    <w:rsid w:val="008F3976"/>
    <w:rsid w:val="008F47B4"/>
    <w:rsid w:val="00900080"/>
    <w:rsid w:val="00900F75"/>
    <w:rsid w:val="00902B90"/>
    <w:rsid w:val="00902BE6"/>
    <w:rsid w:val="00902FD3"/>
    <w:rsid w:val="0090345F"/>
    <w:rsid w:val="00903573"/>
    <w:rsid w:val="00904329"/>
    <w:rsid w:val="009046C7"/>
    <w:rsid w:val="00907A28"/>
    <w:rsid w:val="00910559"/>
    <w:rsid w:val="00910E2B"/>
    <w:rsid w:val="00910FC0"/>
    <w:rsid w:val="00911007"/>
    <w:rsid w:val="00912468"/>
    <w:rsid w:val="00913912"/>
    <w:rsid w:val="00914069"/>
    <w:rsid w:val="0091411B"/>
    <w:rsid w:val="00914548"/>
    <w:rsid w:val="00917A12"/>
    <w:rsid w:val="00920F5B"/>
    <w:rsid w:val="009210A4"/>
    <w:rsid w:val="00921BC8"/>
    <w:rsid w:val="00922BE7"/>
    <w:rsid w:val="009236A5"/>
    <w:rsid w:val="009244B2"/>
    <w:rsid w:val="00924A70"/>
    <w:rsid w:val="00924EC5"/>
    <w:rsid w:val="00925676"/>
    <w:rsid w:val="00926478"/>
    <w:rsid w:val="00931072"/>
    <w:rsid w:val="009322C4"/>
    <w:rsid w:val="0093249B"/>
    <w:rsid w:val="00933F9D"/>
    <w:rsid w:val="009343DE"/>
    <w:rsid w:val="00936A22"/>
    <w:rsid w:val="00936A69"/>
    <w:rsid w:val="0094057F"/>
    <w:rsid w:val="00940759"/>
    <w:rsid w:val="009414F4"/>
    <w:rsid w:val="0094254D"/>
    <w:rsid w:val="0094302D"/>
    <w:rsid w:val="00943542"/>
    <w:rsid w:val="00944E8B"/>
    <w:rsid w:val="0094684D"/>
    <w:rsid w:val="009472E7"/>
    <w:rsid w:val="00947465"/>
    <w:rsid w:val="0095267E"/>
    <w:rsid w:val="00952F2A"/>
    <w:rsid w:val="00953E59"/>
    <w:rsid w:val="00953ECE"/>
    <w:rsid w:val="00955BAD"/>
    <w:rsid w:val="00956D9B"/>
    <w:rsid w:val="00961799"/>
    <w:rsid w:val="009632A8"/>
    <w:rsid w:val="009653B0"/>
    <w:rsid w:val="009655A9"/>
    <w:rsid w:val="00966173"/>
    <w:rsid w:val="00970868"/>
    <w:rsid w:val="009709A3"/>
    <w:rsid w:val="009721CE"/>
    <w:rsid w:val="00974264"/>
    <w:rsid w:val="009744EA"/>
    <w:rsid w:val="00975905"/>
    <w:rsid w:val="00976584"/>
    <w:rsid w:val="00976AFE"/>
    <w:rsid w:val="009778FC"/>
    <w:rsid w:val="009815E8"/>
    <w:rsid w:val="00981CC1"/>
    <w:rsid w:val="00981F4E"/>
    <w:rsid w:val="00982AEB"/>
    <w:rsid w:val="0098371E"/>
    <w:rsid w:val="009850D8"/>
    <w:rsid w:val="00987B05"/>
    <w:rsid w:val="0099013F"/>
    <w:rsid w:val="009912E8"/>
    <w:rsid w:val="00992242"/>
    <w:rsid w:val="00992B3C"/>
    <w:rsid w:val="00992E16"/>
    <w:rsid w:val="00993C0D"/>
    <w:rsid w:val="00994696"/>
    <w:rsid w:val="00996E80"/>
    <w:rsid w:val="009A0538"/>
    <w:rsid w:val="009A0EDD"/>
    <w:rsid w:val="009A1BB8"/>
    <w:rsid w:val="009A39C6"/>
    <w:rsid w:val="009A3CCA"/>
    <w:rsid w:val="009A541C"/>
    <w:rsid w:val="009A607B"/>
    <w:rsid w:val="009B032C"/>
    <w:rsid w:val="009B21E9"/>
    <w:rsid w:val="009B5E64"/>
    <w:rsid w:val="009B69A5"/>
    <w:rsid w:val="009C2A10"/>
    <w:rsid w:val="009C3238"/>
    <w:rsid w:val="009C4B1D"/>
    <w:rsid w:val="009C504B"/>
    <w:rsid w:val="009C590C"/>
    <w:rsid w:val="009C5C6E"/>
    <w:rsid w:val="009C757D"/>
    <w:rsid w:val="009D5FA0"/>
    <w:rsid w:val="009D74AB"/>
    <w:rsid w:val="009D7D20"/>
    <w:rsid w:val="009E0A6B"/>
    <w:rsid w:val="009E0F9A"/>
    <w:rsid w:val="009E112D"/>
    <w:rsid w:val="009E406C"/>
    <w:rsid w:val="009E438C"/>
    <w:rsid w:val="009E5D88"/>
    <w:rsid w:val="009E642F"/>
    <w:rsid w:val="009E678C"/>
    <w:rsid w:val="009E7771"/>
    <w:rsid w:val="009E7EDE"/>
    <w:rsid w:val="009F132F"/>
    <w:rsid w:val="009F26C5"/>
    <w:rsid w:val="009F3452"/>
    <w:rsid w:val="009F3A90"/>
    <w:rsid w:val="009F71F5"/>
    <w:rsid w:val="00A0050B"/>
    <w:rsid w:val="00A00F44"/>
    <w:rsid w:val="00A01711"/>
    <w:rsid w:val="00A01C78"/>
    <w:rsid w:val="00A022F3"/>
    <w:rsid w:val="00A030E3"/>
    <w:rsid w:val="00A04431"/>
    <w:rsid w:val="00A04CBA"/>
    <w:rsid w:val="00A05318"/>
    <w:rsid w:val="00A05575"/>
    <w:rsid w:val="00A06FEB"/>
    <w:rsid w:val="00A0763D"/>
    <w:rsid w:val="00A07A68"/>
    <w:rsid w:val="00A07AE0"/>
    <w:rsid w:val="00A1220A"/>
    <w:rsid w:val="00A12AE3"/>
    <w:rsid w:val="00A14609"/>
    <w:rsid w:val="00A1506C"/>
    <w:rsid w:val="00A15411"/>
    <w:rsid w:val="00A15469"/>
    <w:rsid w:val="00A1601F"/>
    <w:rsid w:val="00A17A49"/>
    <w:rsid w:val="00A20BAA"/>
    <w:rsid w:val="00A234EF"/>
    <w:rsid w:val="00A25E93"/>
    <w:rsid w:val="00A26396"/>
    <w:rsid w:val="00A2646E"/>
    <w:rsid w:val="00A30C7A"/>
    <w:rsid w:val="00A358C0"/>
    <w:rsid w:val="00A402C5"/>
    <w:rsid w:val="00A40AEB"/>
    <w:rsid w:val="00A445E1"/>
    <w:rsid w:val="00A476E4"/>
    <w:rsid w:val="00A507CA"/>
    <w:rsid w:val="00A51D77"/>
    <w:rsid w:val="00A53993"/>
    <w:rsid w:val="00A54DF4"/>
    <w:rsid w:val="00A54EE7"/>
    <w:rsid w:val="00A562F7"/>
    <w:rsid w:val="00A56536"/>
    <w:rsid w:val="00A56C38"/>
    <w:rsid w:val="00A6083F"/>
    <w:rsid w:val="00A620EE"/>
    <w:rsid w:val="00A62225"/>
    <w:rsid w:val="00A62A03"/>
    <w:rsid w:val="00A63ED6"/>
    <w:rsid w:val="00A64518"/>
    <w:rsid w:val="00A64881"/>
    <w:rsid w:val="00A64E94"/>
    <w:rsid w:val="00A651AF"/>
    <w:rsid w:val="00A65F81"/>
    <w:rsid w:val="00A67819"/>
    <w:rsid w:val="00A70B3A"/>
    <w:rsid w:val="00A70D8E"/>
    <w:rsid w:val="00A70E4F"/>
    <w:rsid w:val="00A737B2"/>
    <w:rsid w:val="00A74A79"/>
    <w:rsid w:val="00A754D7"/>
    <w:rsid w:val="00A757BC"/>
    <w:rsid w:val="00A75A88"/>
    <w:rsid w:val="00A77836"/>
    <w:rsid w:val="00A77907"/>
    <w:rsid w:val="00A806EC"/>
    <w:rsid w:val="00A81BF8"/>
    <w:rsid w:val="00A825B0"/>
    <w:rsid w:val="00A82EA0"/>
    <w:rsid w:val="00A8324F"/>
    <w:rsid w:val="00A8417B"/>
    <w:rsid w:val="00A84203"/>
    <w:rsid w:val="00A84FDD"/>
    <w:rsid w:val="00A86CD0"/>
    <w:rsid w:val="00A87357"/>
    <w:rsid w:val="00A87946"/>
    <w:rsid w:val="00A91BB2"/>
    <w:rsid w:val="00A93DCD"/>
    <w:rsid w:val="00A940C3"/>
    <w:rsid w:val="00A94B31"/>
    <w:rsid w:val="00A95B34"/>
    <w:rsid w:val="00A95F2C"/>
    <w:rsid w:val="00A9604E"/>
    <w:rsid w:val="00A96775"/>
    <w:rsid w:val="00A96ADA"/>
    <w:rsid w:val="00A9732C"/>
    <w:rsid w:val="00A97944"/>
    <w:rsid w:val="00A97B3F"/>
    <w:rsid w:val="00AA02A4"/>
    <w:rsid w:val="00AA05BA"/>
    <w:rsid w:val="00AA18CB"/>
    <w:rsid w:val="00AA22AD"/>
    <w:rsid w:val="00AA2A90"/>
    <w:rsid w:val="00AA2D52"/>
    <w:rsid w:val="00AA300D"/>
    <w:rsid w:val="00AA34E0"/>
    <w:rsid w:val="00AA3646"/>
    <w:rsid w:val="00AA3D73"/>
    <w:rsid w:val="00AA44F6"/>
    <w:rsid w:val="00AA4F21"/>
    <w:rsid w:val="00AA5606"/>
    <w:rsid w:val="00AA5FCC"/>
    <w:rsid w:val="00AA627F"/>
    <w:rsid w:val="00AA62A7"/>
    <w:rsid w:val="00AB2A83"/>
    <w:rsid w:val="00AB309C"/>
    <w:rsid w:val="00AC1091"/>
    <w:rsid w:val="00AC131E"/>
    <w:rsid w:val="00AC20D4"/>
    <w:rsid w:val="00AC2C65"/>
    <w:rsid w:val="00AC2FE0"/>
    <w:rsid w:val="00AC552B"/>
    <w:rsid w:val="00AC5C46"/>
    <w:rsid w:val="00AD2523"/>
    <w:rsid w:val="00AD3913"/>
    <w:rsid w:val="00AD518C"/>
    <w:rsid w:val="00AE0689"/>
    <w:rsid w:val="00AE23E3"/>
    <w:rsid w:val="00AE4084"/>
    <w:rsid w:val="00AE4752"/>
    <w:rsid w:val="00AE599C"/>
    <w:rsid w:val="00AF0B06"/>
    <w:rsid w:val="00AF1AFA"/>
    <w:rsid w:val="00AF26DA"/>
    <w:rsid w:val="00AF33E4"/>
    <w:rsid w:val="00AF3512"/>
    <w:rsid w:val="00AF425C"/>
    <w:rsid w:val="00AF6004"/>
    <w:rsid w:val="00AF634D"/>
    <w:rsid w:val="00AF6790"/>
    <w:rsid w:val="00AF7C0D"/>
    <w:rsid w:val="00B0172E"/>
    <w:rsid w:val="00B02D8C"/>
    <w:rsid w:val="00B0587C"/>
    <w:rsid w:val="00B05B6C"/>
    <w:rsid w:val="00B0665C"/>
    <w:rsid w:val="00B07650"/>
    <w:rsid w:val="00B10110"/>
    <w:rsid w:val="00B153DC"/>
    <w:rsid w:val="00B21138"/>
    <w:rsid w:val="00B22215"/>
    <w:rsid w:val="00B234C5"/>
    <w:rsid w:val="00B25015"/>
    <w:rsid w:val="00B25CA0"/>
    <w:rsid w:val="00B26265"/>
    <w:rsid w:val="00B30AA8"/>
    <w:rsid w:val="00B31044"/>
    <w:rsid w:val="00B31FD0"/>
    <w:rsid w:val="00B32C6F"/>
    <w:rsid w:val="00B33B8E"/>
    <w:rsid w:val="00B34235"/>
    <w:rsid w:val="00B37A13"/>
    <w:rsid w:val="00B37DEE"/>
    <w:rsid w:val="00B402BD"/>
    <w:rsid w:val="00B427CC"/>
    <w:rsid w:val="00B42EB6"/>
    <w:rsid w:val="00B431E1"/>
    <w:rsid w:val="00B500FC"/>
    <w:rsid w:val="00B505F9"/>
    <w:rsid w:val="00B5113F"/>
    <w:rsid w:val="00B5130D"/>
    <w:rsid w:val="00B51EDC"/>
    <w:rsid w:val="00B52EEA"/>
    <w:rsid w:val="00B53191"/>
    <w:rsid w:val="00B56B01"/>
    <w:rsid w:val="00B57713"/>
    <w:rsid w:val="00B600BA"/>
    <w:rsid w:val="00B61659"/>
    <w:rsid w:val="00B61C42"/>
    <w:rsid w:val="00B61D6F"/>
    <w:rsid w:val="00B62404"/>
    <w:rsid w:val="00B6357A"/>
    <w:rsid w:val="00B63BD8"/>
    <w:rsid w:val="00B65F94"/>
    <w:rsid w:val="00B700A7"/>
    <w:rsid w:val="00B702EC"/>
    <w:rsid w:val="00B70379"/>
    <w:rsid w:val="00B70E11"/>
    <w:rsid w:val="00B717EB"/>
    <w:rsid w:val="00B71A8E"/>
    <w:rsid w:val="00B72656"/>
    <w:rsid w:val="00B730B7"/>
    <w:rsid w:val="00B742E1"/>
    <w:rsid w:val="00B754B9"/>
    <w:rsid w:val="00B7569C"/>
    <w:rsid w:val="00B8037C"/>
    <w:rsid w:val="00B8117F"/>
    <w:rsid w:val="00B869A8"/>
    <w:rsid w:val="00B876AE"/>
    <w:rsid w:val="00B908E0"/>
    <w:rsid w:val="00B91730"/>
    <w:rsid w:val="00B94CB5"/>
    <w:rsid w:val="00B96442"/>
    <w:rsid w:val="00B9662A"/>
    <w:rsid w:val="00B9663F"/>
    <w:rsid w:val="00B9669B"/>
    <w:rsid w:val="00B969B4"/>
    <w:rsid w:val="00BA0DBD"/>
    <w:rsid w:val="00BA1B2B"/>
    <w:rsid w:val="00BA22C2"/>
    <w:rsid w:val="00BA22EE"/>
    <w:rsid w:val="00BA3B3E"/>
    <w:rsid w:val="00BA4552"/>
    <w:rsid w:val="00BA45EE"/>
    <w:rsid w:val="00BA593D"/>
    <w:rsid w:val="00BA5E92"/>
    <w:rsid w:val="00BA5F73"/>
    <w:rsid w:val="00BA6D4D"/>
    <w:rsid w:val="00BB0E3D"/>
    <w:rsid w:val="00BB172B"/>
    <w:rsid w:val="00BB1D4C"/>
    <w:rsid w:val="00BB366C"/>
    <w:rsid w:val="00BB6F22"/>
    <w:rsid w:val="00BC3356"/>
    <w:rsid w:val="00BC3EE7"/>
    <w:rsid w:val="00BC46C0"/>
    <w:rsid w:val="00BC4EA3"/>
    <w:rsid w:val="00BC5E27"/>
    <w:rsid w:val="00BD0BA6"/>
    <w:rsid w:val="00BD0CF2"/>
    <w:rsid w:val="00BD2F7A"/>
    <w:rsid w:val="00BD3D97"/>
    <w:rsid w:val="00BD40F2"/>
    <w:rsid w:val="00BD5067"/>
    <w:rsid w:val="00BD63A4"/>
    <w:rsid w:val="00BE05D3"/>
    <w:rsid w:val="00BE094A"/>
    <w:rsid w:val="00BE0BC4"/>
    <w:rsid w:val="00BE300D"/>
    <w:rsid w:val="00BE3356"/>
    <w:rsid w:val="00BE7EDB"/>
    <w:rsid w:val="00BE7F83"/>
    <w:rsid w:val="00BF0516"/>
    <w:rsid w:val="00BF26FA"/>
    <w:rsid w:val="00BF2758"/>
    <w:rsid w:val="00BF2A46"/>
    <w:rsid w:val="00BF3409"/>
    <w:rsid w:val="00BF4CC3"/>
    <w:rsid w:val="00BF5EFB"/>
    <w:rsid w:val="00C00F11"/>
    <w:rsid w:val="00C010EC"/>
    <w:rsid w:val="00C034EC"/>
    <w:rsid w:val="00C04B54"/>
    <w:rsid w:val="00C051B4"/>
    <w:rsid w:val="00C058D9"/>
    <w:rsid w:val="00C06383"/>
    <w:rsid w:val="00C06910"/>
    <w:rsid w:val="00C07072"/>
    <w:rsid w:val="00C12FD9"/>
    <w:rsid w:val="00C13EFF"/>
    <w:rsid w:val="00C1445B"/>
    <w:rsid w:val="00C14D17"/>
    <w:rsid w:val="00C15275"/>
    <w:rsid w:val="00C15349"/>
    <w:rsid w:val="00C17496"/>
    <w:rsid w:val="00C17802"/>
    <w:rsid w:val="00C17C61"/>
    <w:rsid w:val="00C207F6"/>
    <w:rsid w:val="00C20864"/>
    <w:rsid w:val="00C21731"/>
    <w:rsid w:val="00C2292E"/>
    <w:rsid w:val="00C23410"/>
    <w:rsid w:val="00C23479"/>
    <w:rsid w:val="00C2351D"/>
    <w:rsid w:val="00C24F98"/>
    <w:rsid w:val="00C25833"/>
    <w:rsid w:val="00C264D1"/>
    <w:rsid w:val="00C267D7"/>
    <w:rsid w:val="00C27084"/>
    <w:rsid w:val="00C273C7"/>
    <w:rsid w:val="00C27E22"/>
    <w:rsid w:val="00C300F5"/>
    <w:rsid w:val="00C31072"/>
    <w:rsid w:val="00C3273D"/>
    <w:rsid w:val="00C32EF6"/>
    <w:rsid w:val="00C32FA0"/>
    <w:rsid w:val="00C32FB0"/>
    <w:rsid w:val="00C337C3"/>
    <w:rsid w:val="00C35971"/>
    <w:rsid w:val="00C35C47"/>
    <w:rsid w:val="00C368E8"/>
    <w:rsid w:val="00C36D56"/>
    <w:rsid w:val="00C37B06"/>
    <w:rsid w:val="00C404A5"/>
    <w:rsid w:val="00C41D4D"/>
    <w:rsid w:val="00C421D3"/>
    <w:rsid w:val="00C42765"/>
    <w:rsid w:val="00C42E23"/>
    <w:rsid w:val="00C45C73"/>
    <w:rsid w:val="00C45D66"/>
    <w:rsid w:val="00C46817"/>
    <w:rsid w:val="00C47B6A"/>
    <w:rsid w:val="00C47F6D"/>
    <w:rsid w:val="00C505E8"/>
    <w:rsid w:val="00C520DD"/>
    <w:rsid w:val="00C55831"/>
    <w:rsid w:val="00C57FD1"/>
    <w:rsid w:val="00C616D0"/>
    <w:rsid w:val="00C642BE"/>
    <w:rsid w:val="00C643E5"/>
    <w:rsid w:val="00C657E0"/>
    <w:rsid w:val="00C666FB"/>
    <w:rsid w:val="00C67EBA"/>
    <w:rsid w:val="00C70639"/>
    <w:rsid w:val="00C70692"/>
    <w:rsid w:val="00C719E3"/>
    <w:rsid w:val="00C744FC"/>
    <w:rsid w:val="00C7497E"/>
    <w:rsid w:val="00C74EA7"/>
    <w:rsid w:val="00C772E5"/>
    <w:rsid w:val="00C773A4"/>
    <w:rsid w:val="00C77C05"/>
    <w:rsid w:val="00C80001"/>
    <w:rsid w:val="00C805A5"/>
    <w:rsid w:val="00C82535"/>
    <w:rsid w:val="00C82936"/>
    <w:rsid w:val="00C84027"/>
    <w:rsid w:val="00C867EE"/>
    <w:rsid w:val="00C87831"/>
    <w:rsid w:val="00C87E2C"/>
    <w:rsid w:val="00C91520"/>
    <w:rsid w:val="00C92EE8"/>
    <w:rsid w:val="00C937ED"/>
    <w:rsid w:val="00C94969"/>
    <w:rsid w:val="00C95848"/>
    <w:rsid w:val="00C96631"/>
    <w:rsid w:val="00C96A3C"/>
    <w:rsid w:val="00C96AC8"/>
    <w:rsid w:val="00CA049E"/>
    <w:rsid w:val="00CA2307"/>
    <w:rsid w:val="00CA29C7"/>
    <w:rsid w:val="00CA36A6"/>
    <w:rsid w:val="00CA5408"/>
    <w:rsid w:val="00CA6511"/>
    <w:rsid w:val="00CA7F1D"/>
    <w:rsid w:val="00CB0279"/>
    <w:rsid w:val="00CB0318"/>
    <w:rsid w:val="00CB06D8"/>
    <w:rsid w:val="00CB0CAB"/>
    <w:rsid w:val="00CB1A5A"/>
    <w:rsid w:val="00CB1F97"/>
    <w:rsid w:val="00CB50B6"/>
    <w:rsid w:val="00CB6A0B"/>
    <w:rsid w:val="00CB758F"/>
    <w:rsid w:val="00CC06E3"/>
    <w:rsid w:val="00CC0A0E"/>
    <w:rsid w:val="00CC0E30"/>
    <w:rsid w:val="00CC1FA8"/>
    <w:rsid w:val="00CC2869"/>
    <w:rsid w:val="00CC356D"/>
    <w:rsid w:val="00CC437B"/>
    <w:rsid w:val="00CC549A"/>
    <w:rsid w:val="00CC769E"/>
    <w:rsid w:val="00CC7C3D"/>
    <w:rsid w:val="00CC7C67"/>
    <w:rsid w:val="00CD054B"/>
    <w:rsid w:val="00CD4479"/>
    <w:rsid w:val="00CD448E"/>
    <w:rsid w:val="00CD451F"/>
    <w:rsid w:val="00CD6F06"/>
    <w:rsid w:val="00CE0CCC"/>
    <w:rsid w:val="00CE0D64"/>
    <w:rsid w:val="00CE0F03"/>
    <w:rsid w:val="00CE1191"/>
    <w:rsid w:val="00CE34C3"/>
    <w:rsid w:val="00CE4C0B"/>
    <w:rsid w:val="00CE5BF8"/>
    <w:rsid w:val="00CE6373"/>
    <w:rsid w:val="00CE695B"/>
    <w:rsid w:val="00CE69A7"/>
    <w:rsid w:val="00CE6EE5"/>
    <w:rsid w:val="00CF0487"/>
    <w:rsid w:val="00CF09E3"/>
    <w:rsid w:val="00CF0A57"/>
    <w:rsid w:val="00CF1222"/>
    <w:rsid w:val="00CF35DB"/>
    <w:rsid w:val="00CF3B3A"/>
    <w:rsid w:val="00CF41B3"/>
    <w:rsid w:val="00CF43C4"/>
    <w:rsid w:val="00CF4BB3"/>
    <w:rsid w:val="00CF57EE"/>
    <w:rsid w:val="00CF5C72"/>
    <w:rsid w:val="00CF6646"/>
    <w:rsid w:val="00D010C6"/>
    <w:rsid w:val="00D0127B"/>
    <w:rsid w:val="00D01978"/>
    <w:rsid w:val="00D02929"/>
    <w:rsid w:val="00D05DF9"/>
    <w:rsid w:val="00D07055"/>
    <w:rsid w:val="00D07DF6"/>
    <w:rsid w:val="00D10987"/>
    <w:rsid w:val="00D1219A"/>
    <w:rsid w:val="00D126EC"/>
    <w:rsid w:val="00D13A48"/>
    <w:rsid w:val="00D143DC"/>
    <w:rsid w:val="00D1599D"/>
    <w:rsid w:val="00D1705B"/>
    <w:rsid w:val="00D17564"/>
    <w:rsid w:val="00D202FB"/>
    <w:rsid w:val="00D2067B"/>
    <w:rsid w:val="00D22E5B"/>
    <w:rsid w:val="00D24D7C"/>
    <w:rsid w:val="00D24DCA"/>
    <w:rsid w:val="00D25174"/>
    <w:rsid w:val="00D25376"/>
    <w:rsid w:val="00D2610B"/>
    <w:rsid w:val="00D27827"/>
    <w:rsid w:val="00D30780"/>
    <w:rsid w:val="00D30AFE"/>
    <w:rsid w:val="00D33DF1"/>
    <w:rsid w:val="00D34210"/>
    <w:rsid w:val="00D35198"/>
    <w:rsid w:val="00D37C53"/>
    <w:rsid w:val="00D41D54"/>
    <w:rsid w:val="00D42300"/>
    <w:rsid w:val="00D42665"/>
    <w:rsid w:val="00D4521D"/>
    <w:rsid w:val="00D45904"/>
    <w:rsid w:val="00D50868"/>
    <w:rsid w:val="00D50EEF"/>
    <w:rsid w:val="00D54BFC"/>
    <w:rsid w:val="00D55AEC"/>
    <w:rsid w:val="00D56EC7"/>
    <w:rsid w:val="00D56FF2"/>
    <w:rsid w:val="00D57598"/>
    <w:rsid w:val="00D57A00"/>
    <w:rsid w:val="00D57A2B"/>
    <w:rsid w:val="00D57B1F"/>
    <w:rsid w:val="00D61905"/>
    <w:rsid w:val="00D646EF"/>
    <w:rsid w:val="00D64821"/>
    <w:rsid w:val="00D64F0D"/>
    <w:rsid w:val="00D65789"/>
    <w:rsid w:val="00D7026E"/>
    <w:rsid w:val="00D7085A"/>
    <w:rsid w:val="00D72387"/>
    <w:rsid w:val="00D727A3"/>
    <w:rsid w:val="00D757B9"/>
    <w:rsid w:val="00D75ACD"/>
    <w:rsid w:val="00D778E1"/>
    <w:rsid w:val="00D77929"/>
    <w:rsid w:val="00D77AAF"/>
    <w:rsid w:val="00D8038A"/>
    <w:rsid w:val="00D8126A"/>
    <w:rsid w:val="00D820D8"/>
    <w:rsid w:val="00D82E32"/>
    <w:rsid w:val="00D83A52"/>
    <w:rsid w:val="00D83BED"/>
    <w:rsid w:val="00D83CD5"/>
    <w:rsid w:val="00D83D13"/>
    <w:rsid w:val="00D84D7A"/>
    <w:rsid w:val="00D86835"/>
    <w:rsid w:val="00D869F8"/>
    <w:rsid w:val="00D87071"/>
    <w:rsid w:val="00D91F5B"/>
    <w:rsid w:val="00D927BF"/>
    <w:rsid w:val="00D92BF4"/>
    <w:rsid w:val="00D9359B"/>
    <w:rsid w:val="00D946D0"/>
    <w:rsid w:val="00D95239"/>
    <w:rsid w:val="00D95813"/>
    <w:rsid w:val="00D97BC2"/>
    <w:rsid w:val="00D97DEE"/>
    <w:rsid w:val="00DA0F66"/>
    <w:rsid w:val="00DA13C7"/>
    <w:rsid w:val="00DA1884"/>
    <w:rsid w:val="00DA1A39"/>
    <w:rsid w:val="00DA5797"/>
    <w:rsid w:val="00DA5CFD"/>
    <w:rsid w:val="00DA750F"/>
    <w:rsid w:val="00DA771F"/>
    <w:rsid w:val="00DA7AE4"/>
    <w:rsid w:val="00DB1951"/>
    <w:rsid w:val="00DB2787"/>
    <w:rsid w:val="00DB2D32"/>
    <w:rsid w:val="00DB4811"/>
    <w:rsid w:val="00DB736F"/>
    <w:rsid w:val="00DC076F"/>
    <w:rsid w:val="00DC1DA3"/>
    <w:rsid w:val="00DC4F1C"/>
    <w:rsid w:val="00DC56A7"/>
    <w:rsid w:val="00DC7E4F"/>
    <w:rsid w:val="00DD0480"/>
    <w:rsid w:val="00DD05F4"/>
    <w:rsid w:val="00DD06A8"/>
    <w:rsid w:val="00DD1992"/>
    <w:rsid w:val="00DD27C4"/>
    <w:rsid w:val="00DD3BE4"/>
    <w:rsid w:val="00DD5C48"/>
    <w:rsid w:val="00DE0155"/>
    <w:rsid w:val="00DE1CA2"/>
    <w:rsid w:val="00DE3046"/>
    <w:rsid w:val="00DE53FF"/>
    <w:rsid w:val="00DE68CC"/>
    <w:rsid w:val="00DF0403"/>
    <w:rsid w:val="00DF0D00"/>
    <w:rsid w:val="00DF1516"/>
    <w:rsid w:val="00DF2677"/>
    <w:rsid w:val="00DF34ED"/>
    <w:rsid w:val="00DF3562"/>
    <w:rsid w:val="00DF3AF3"/>
    <w:rsid w:val="00DF6AB7"/>
    <w:rsid w:val="00DF6F17"/>
    <w:rsid w:val="00DF7321"/>
    <w:rsid w:val="00E003B7"/>
    <w:rsid w:val="00E01036"/>
    <w:rsid w:val="00E01C47"/>
    <w:rsid w:val="00E0300D"/>
    <w:rsid w:val="00E03B9C"/>
    <w:rsid w:val="00E055B0"/>
    <w:rsid w:val="00E0659E"/>
    <w:rsid w:val="00E07569"/>
    <w:rsid w:val="00E10250"/>
    <w:rsid w:val="00E10B47"/>
    <w:rsid w:val="00E10B61"/>
    <w:rsid w:val="00E17109"/>
    <w:rsid w:val="00E21668"/>
    <w:rsid w:val="00E236E7"/>
    <w:rsid w:val="00E267B4"/>
    <w:rsid w:val="00E26DAA"/>
    <w:rsid w:val="00E30071"/>
    <w:rsid w:val="00E31416"/>
    <w:rsid w:val="00E316A6"/>
    <w:rsid w:val="00E31B9B"/>
    <w:rsid w:val="00E31DB0"/>
    <w:rsid w:val="00E31FA3"/>
    <w:rsid w:val="00E34380"/>
    <w:rsid w:val="00E3505C"/>
    <w:rsid w:val="00E35E26"/>
    <w:rsid w:val="00E3665F"/>
    <w:rsid w:val="00E36B02"/>
    <w:rsid w:val="00E36FF6"/>
    <w:rsid w:val="00E3760F"/>
    <w:rsid w:val="00E37F4B"/>
    <w:rsid w:val="00E41BFE"/>
    <w:rsid w:val="00E42507"/>
    <w:rsid w:val="00E427B2"/>
    <w:rsid w:val="00E434DB"/>
    <w:rsid w:val="00E434F2"/>
    <w:rsid w:val="00E440CC"/>
    <w:rsid w:val="00E4446B"/>
    <w:rsid w:val="00E44F48"/>
    <w:rsid w:val="00E4568E"/>
    <w:rsid w:val="00E46213"/>
    <w:rsid w:val="00E46564"/>
    <w:rsid w:val="00E466CE"/>
    <w:rsid w:val="00E470A8"/>
    <w:rsid w:val="00E5038D"/>
    <w:rsid w:val="00E50AFF"/>
    <w:rsid w:val="00E5267A"/>
    <w:rsid w:val="00E5413E"/>
    <w:rsid w:val="00E56D3C"/>
    <w:rsid w:val="00E56D54"/>
    <w:rsid w:val="00E5702E"/>
    <w:rsid w:val="00E57C8C"/>
    <w:rsid w:val="00E605F7"/>
    <w:rsid w:val="00E64DF1"/>
    <w:rsid w:val="00E674DE"/>
    <w:rsid w:val="00E70860"/>
    <w:rsid w:val="00E72497"/>
    <w:rsid w:val="00E727B2"/>
    <w:rsid w:val="00E739E9"/>
    <w:rsid w:val="00E816AA"/>
    <w:rsid w:val="00E82BF7"/>
    <w:rsid w:val="00E83DF9"/>
    <w:rsid w:val="00E87ABA"/>
    <w:rsid w:val="00E87D3D"/>
    <w:rsid w:val="00E905A6"/>
    <w:rsid w:val="00E905CC"/>
    <w:rsid w:val="00E90C7F"/>
    <w:rsid w:val="00E91109"/>
    <w:rsid w:val="00E92415"/>
    <w:rsid w:val="00E946CB"/>
    <w:rsid w:val="00E97179"/>
    <w:rsid w:val="00E9781F"/>
    <w:rsid w:val="00E97EE8"/>
    <w:rsid w:val="00EA0E8A"/>
    <w:rsid w:val="00EA1040"/>
    <w:rsid w:val="00EA1C8C"/>
    <w:rsid w:val="00EA242D"/>
    <w:rsid w:val="00EA2B23"/>
    <w:rsid w:val="00EA3096"/>
    <w:rsid w:val="00EA3377"/>
    <w:rsid w:val="00EA63F4"/>
    <w:rsid w:val="00EA7DBC"/>
    <w:rsid w:val="00EB001C"/>
    <w:rsid w:val="00EB05FF"/>
    <w:rsid w:val="00EB20D6"/>
    <w:rsid w:val="00EB233A"/>
    <w:rsid w:val="00EB2A24"/>
    <w:rsid w:val="00EB2FEE"/>
    <w:rsid w:val="00EB444C"/>
    <w:rsid w:val="00EB4977"/>
    <w:rsid w:val="00EB5ED7"/>
    <w:rsid w:val="00EB628B"/>
    <w:rsid w:val="00EB7AAF"/>
    <w:rsid w:val="00EC0ECB"/>
    <w:rsid w:val="00EC19E9"/>
    <w:rsid w:val="00EC1A7C"/>
    <w:rsid w:val="00EC2349"/>
    <w:rsid w:val="00EC2880"/>
    <w:rsid w:val="00EC3138"/>
    <w:rsid w:val="00EC37BC"/>
    <w:rsid w:val="00EC7BEE"/>
    <w:rsid w:val="00ED02C4"/>
    <w:rsid w:val="00ED1C96"/>
    <w:rsid w:val="00ED28EA"/>
    <w:rsid w:val="00ED2A03"/>
    <w:rsid w:val="00ED6AAD"/>
    <w:rsid w:val="00ED7BC5"/>
    <w:rsid w:val="00EE0A1B"/>
    <w:rsid w:val="00EE0AEB"/>
    <w:rsid w:val="00EE1AB4"/>
    <w:rsid w:val="00EE35BA"/>
    <w:rsid w:val="00EE3BEE"/>
    <w:rsid w:val="00EE40BC"/>
    <w:rsid w:val="00EE4D03"/>
    <w:rsid w:val="00EE5E12"/>
    <w:rsid w:val="00EE5FF2"/>
    <w:rsid w:val="00EF0188"/>
    <w:rsid w:val="00EF0661"/>
    <w:rsid w:val="00EF152A"/>
    <w:rsid w:val="00EF2037"/>
    <w:rsid w:val="00EF2075"/>
    <w:rsid w:val="00EF2B65"/>
    <w:rsid w:val="00EF2F16"/>
    <w:rsid w:val="00EF43E2"/>
    <w:rsid w:val="00EF62FC"/>
    <w:rsid w:val="00F030AE"/>
    <w:rsid w:val="00F0409A"/>
    <w:rsid w:val="00F0472D"/>
    <w:rsid w:val="00F0479B"/>
    <w:rsid w:val="00F056B0"/>
    <w:rsid w:val="00F05D71"/>
    <w:rsid w:val="00F06EB3"/>
    <w:rsid w:val="00F0758F"/>
    <w:rsid w:val="00F10ECE"/>
    <w:rsid w:val="00F11425"/>
    <w:rsid w:val="00F1230D"/>
    <w:rsid w:val="00F12D52"/>
    <w:rsid w:val="00F12DB5"/>
    <w:rsid w:val="00F12E27"/>
    <w:rsid w:val="00F12FED"/>
    <w:rsid w:val="00F15AA6"/>
    <w:rsid w:val="00F17D9F"/>
    <w:rsid w:val="00F20FCA"/>
    <w:rsid w:val="00F21F4A"/>
    <w:rsid w:val="00F22753"/>
    <w:rsid w:val="00F22D55"/>
    <w:rsid w:val="00F2357C"/>
    <w:rsid w:val="00F24C45"/>
    <w:rsid w:val="00F24C87"/>
    <w:rsid w:val="00F25FC2"/>
    <w:rsid w:val="00F319C5"/>
    <w:rsid w:val="00F31D66"/>
    <w:rsid w:val="00F32CF3"/>
    <w:rsid w:val="00F35946"/>
    <w:rsid w:val="00F35B80"/>
    <w:rsid w:val="00F3692C"/>
    <w:rsid w:val="00F36ACF"/>
    <w:rsid w:val="00F37155"/>
    <w:rsid w:val="00F40D89"/>
    <w:rsid w:val="00F425A2"/>
    <w:rsid w:val="00F425FB"/>
    <w:rsid w:val="00F434B4"/>
    <w:rsid w:val="00F442AA"/>
    <w:rsid w:val="00F44720"/>
    <w:rsid w:val="00F449D5"/>
    <w:rsid w:val="00F45FD8"/>
    <w:rsid w:val="00F51B3C"/>
    <w:rsid w:val="00F533C2"/>
    <w:rsid w:val="00F53871"/>
    <w:rsid w:val="00F550E8"/>
    <w:rsid w:val="00F567AA"/>
    <w:rsid w:val="00F56B5E"/>
    <w:rsid w:val="00F573AD"/>
    <w:rsid w:val="00F612C8"/>
    <w:rsid w:val="00F6249D"/>
    <w:rsid w:val="00F625B1"/>
    <w:rsid w:val="00F62811"/>
    <w:rsid w:val="00F62D2D"/>
    <w:rsid w:val="00F667E2"/>
    <w:rsid w:val="00F66C03"/>
    <w:rsid w:val="00F66E83"/>
    <w:rsid w:val="00F67D68"/>
    <w:rsid w:val="00F72464"/>
    <w:rsid w:val="00F72C32"/>
    <w:rsid w:val="00F74C23"/>
    <w:rsid w:val="00F75095"/>
    <w:rsid w:val="00F7541B"/>
    <w:rsid w:val="00F7560E"/>
    <w:rsid w:val="00F75683"/>
    <w:rsid w:val="00F759A7"/>
    <w:rsid w:val="00F76571"/>
    <w:rsid w:val="00F80F20"/>
    <w:rsid w:val="00F817E3"/>
    <w:rsid w:val="00F818F1"/>
    <w:rsid w:val="00F832AF"/>
    <w:rsid w:val="00F83AE9"/>
    <w:rsid w:val="00F87AE7"/>
    <w:rsid w:val="00F9280E"/>
    <w:rsid w:val="00F92B15"/>
    <w:rsid w:val="00F9319A"/>
    <w:rsid w:val="00F9370D"/>
    <w:rsid w:val="00F945BD"/>
    <w:rsid w:val="00F97AB8"/>
    <w:rsid w:val="00FA14F1"/>
    <w:rsid w:val="00FA208A"/>
    <w:rsid w:val="00FA2261"/>
    <w:rsid w:val="00FA26A8"/>
    <w:rsid w:val="00FA346C"/>
    <w:rsid w:val="00FA3F3A"/>
    <w:rsid w:val="00FA408D"/>
    <w:rsid w:val="00FA4400"/>
    <w:rsid w:val="00FA617E"/>
    <w:rsid w:val="00FA61F0"/>
    <w:rsid w:val="00FA6D7F"/>
    <w:rsid w:val="00FA7854"/>
    <w:rsid w:val="00FB2690"/>
    <w:rsid w:val="00FB3F74"/>
    <w:rsid w:val="00FB493D"/>
    <w:rsid w:val="00FB4C72"/>
    <w:rsid w:val="00FB737A"/>
    <w:rsid w:val="00FB7FED"/>
    <w:rsid w:val="00FC072D"/>
    <w:rsid w:val="00FC1283"/>
    <w:rsid w:val="00FC12AD"/>
    <w:rsid w:val="00FC2D2E"/>
    <w:rsid w:val="00FC306C"/>
    <w:rsid w:val="00FC4651"/>
    <w:rsid w:val="00FC46E9"/>
    <w:rsid w:val="00FC52BD"/>
    <w:rsid w:val="00FC560A"/>
    <w:rsid w:val="00FC64AB"/>
    <w:rsid w:val="00FC6930"/>
    <w:rsid w:val="00FC76AE"/>
    <w:rsid w:val="00FD07E4"/>
    <w:rsid w:val="00FD0D8B"/>
    <w:rsid w:val="00FD1BCB"/>
    <w:rsid w:val="00FD29AD"/>
    <w:rsid w:val="00FD2F78"/>
    <w:rsid w:val="00FD49E0"/>
    <w:rsid w:val="00FD6887"/>
    <w:rsid w:val="00FE0BB6"/>
    <w:rsid w:val="00FE28ED"/>
    <w:rsid w:val="00FE2D5D"/>
    <w:rsid w:val="00FE509E"/>
    <w:rsid w:val="00FE55AF"/>
    <w:rsid w:val="00FF02BF"/>
    <w:rsid w:val="00FF1233"/>
    <w:rsid w:val="00FF1B68"/>
    <w:rsid w:val="00FF2566"/>
    <w:rsid w:val="00FF45FB"/>
    <w:rsid w:val="00FF4981"/>
    <w:rsid w:val="00FF4D04"/>
    <w:rsid w:val="00FF57D6"/>
    <w:rsid w:val="00FF5F00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034261"/>
  <w15:docId w15:val="{E52A78ED-5791-4F2A-8C9F-FDCE972C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F4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adpis2"/>
    <w:next w:val="Normlny"/>
    <w:link w:val="Nadpis1Char"/>
    <w:qFormat/>
    <w:rsid w:val="00112F1B"/>
    <w:pPr>
      <w:keepNext w:val="0"/>
      <w:keepLines w:val="0"/>
      <w:spacing w:before="360" w:after="120"/>
      <w:jc w:val="center"/>
      <w:outlineLvl w:val="0"/>
    </w:pPr>
    <w:rPr>
      <w:rFonts w:asciiTheme="minorHAnsi" w:eastAsia="Times New Roman" w:hAnsiTheme="minorHAnsi" w:cs="Times New Roman"/>
      <w:bCs w:val="0"/>
      <w:color w:val="auto"/>
      <w:sz w:val="22"/>
      <w:szCs w:val="22"/>
    </w:rPr>
  </w:style>
  <w:style w:type="paragraph" w:styleId="Nadpis2">
    <w:name w:val="heading 2"/>
    <w:aliases w:val="Úloha"/>
    <w:basedOn w:val="Normlny"/>
    <w:next w:val="Normlny"/>
    <w:link w:val="Nadpis2Char"/>
    <w:unhideWhenUsed/>
    <w:qFormat/>
    <w:rsid w:val="00112F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Podúloha"/>
    <w:basedOn w:val="Normlny"/>
    <w:link w:val="Nadpis3Char"/>
    <w:qFormat/>
    <w:rsid w:val="00642767"/>
    <w:pPr>
      <w:keepNext/>
      <w:tabs>
        <w:tab w:val="num" w:pos="1418"/>
      </w:tabs>
      <w:spacing w:before="120"/>
      <w:ind w:left="1418" w:hanging="851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642767"/>
    <w:pPr>
      <w:tabs>
        <w:tab w:val="num" w:pos="1418"/>
      </w:tabs>
      <w:spacing w:before="120" w:after="120"/>
      <w:ind w:left="1418" w:hanging="1418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642767"/>
    <w:p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4009AF"/>
    <w:pPr>
      <w:jc w:val="center"/>
      <w:outlineLvl w:val="5"/>
    </w:pPr>
    <w:rPr>
      <w:b/>
      <w:bCs/>
      <w:sz w:val="24"/>
      <w:szCs w:val="22"/>
    </w:rPr>
  </w:style>
  <w:style w:type="paragraph" w:styleId="Nadpis7">
    <w:name w:val="heading 7"/>
    <w:basedOn w:val="Normlny"/>
    <w:next w:val="Normlny"/>
    <w:link w:val="Nadpis7Char"/>
    <w:qFormat/>
    <w:rsid w:val="00642767"/>
    <w:pPr>
      <w:tabs>
        <w:tab w:val="num" w:pos="4680"/>
      </w:tabs>
      <w:spacing w:before="240" w:after="60"/>
      <w:ind w:left="432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642767"/>
    <w:pPr>
      <w:tabs>
        <w:tab w:val="num" w:pos="5400"/>
      </w:tabs>
      <w:spacing w:before="240" w:after="60"/>
      <w:ind w:left="504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642767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SMENO">
    <w:name w:val="PÍSMENO"/>
    <w:basedOn w:val="Normlny"/>
    <w:link w:val="PSMENOChar"/>
    <w:qFormat/>
    <w:rsid w:val="00112F1B"/>
  </w:style>
  <w:style w:type="character" w:customStyle="1" w:styleId="PSMENOChar">
    <w:name w:val="PÍSMENO Char"/>
    <w:basedOn w:val="Predvolenpsmoodseku"/>
    <w:link w:val="PSMENO"/>
    <w:locked/>
    <w:rsid w:val="00112F1B"/>
    <w:rPr>
      <w:rFonts w:eastAsia="Times New Roman" w:cs="Times New Roman"/>
    </w:rPr>
  </w:style>
  <w:style w:type="paragraph" w:customStyle="1" w:styleId="ODSEK">
    <w:name w:val="ODSEK"/>
    <w:basedOn w:val="Normlny"/>
    <w:next w:val="Normlny"/>
    <w:link w:val="ODSEKChar"/>
    <w:qFormat/>
    <w:rsid w:val="00112F1B"/>
    <w:pPr>
      <w:spacing w:before="360" w:after="60"/>
    </w:pPr>
  </w:style>
  <w:style w:type="character" w:customStyle="1" w:styleId="ODSEKChar">
    <w:name w:val="ODSEK Char"/>
    <w:basedOn w:val="Predvolenpsmoodseku"/>
    <w:link w:val="ODSEK"/>
    <w:locked/>
    <w:rsid w:val="00112F1B"/>
    <w:rPr>
      <w:rFonts w:eastAsia="Times New Roman" w:cs="Times New Roman"/>
    </w:rPr>
  </w:style>
  <w:style w:type="paragraph" w:customStyle="1" w:styleId="Text">
    <w:name w:val="Text"/>
    <w:basedOn w:val="Normlny"/>
    <w:link w:val="TextChar"/>
    <w:qFormat/>
    <w:rsid w:val="00112F1B"/>
    <w:pPr>
      <w:spacing w:before="60" w:after="120"/>
    </w:pPr>
  </w:style>
  <w:style w:type="character" w:customStyle="1" w:styleId="TextChar">
    <w:name w:val="Text Char"/>
    <w:basedOn w:val="Predvolenpsmoodseku"/>
    <w:link w:val="Text"/>
    <w:locked/>
    <w:rsid w:val="00112F1B"/>
    <w:rPr>
      <w:rFonts w:eastAsia="Times New Roman" w:cs="Times New Roman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AF3512"/>
    <w:pPr>
      <w:numPr>
        <w:numId w:val="4"/>
      </w:numPr>
      <w:spacing w:before="120" w:after="120"/>
      <w:jc w:val="both"/>
    </w:pPr>
    <w:rPr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rsid w:val="00112F1B"/>
    <w:rPr>
      <w:rFonts w:eastAsia="Times New Roman" w:cs="Times New Roman"/>
      <w:b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112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Predvolenpsmoodseku"/>
    <w:qFormat/>
    <w:rsid w:val="00112F1B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12F1B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12F1B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12F1B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link w:val="NzovChar"/>
    <w:qFormat/>
    <w:rsid w:val="00CF41B3"/>
    <w:pPr>
      <w:jc w:val="center"/>
    </w:pPr>
    <w:rPr>
      <w:sz w:val="28"/>
    </w:rPr>
  </w:style>
  <w:style w:type="character" w:customStyle="1" w:styleId="NzovChar">
    <w:name w:val="Názov Char"/>
    <w:basedOn w:val="Predvolenpsmoodseku"/>
    <w:link w:val="Nzov"/>
    <w:rsid w:val="00CF41B3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CF41B3"/>
    <w:rPr>
      <w:sz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CF41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41B3"/>
    <w:pPr>
      <w:jc w:val="center"/>
    </w:pPr>
    <w:rPr>
      <w:b/>
      <w:sz w:val="24"/>
      <w:szCs w:val="24"/>
    </w:rPr>
  </w:style>
  <w:style w:type="paragraph" w:customStyle="1" w:styleId="Nadpis-M">
    <w:name w:val="Nadpis-M"/>
    <w:basedOn w:val="Nadpis1"/>
    <w:next w:val="Normlny"/>
    <w:qFormat/>
    <w:rsid w:val="00AF3512"/>
    <w:pPr>
      <w:keepNext/>
      <w:numPr>
        <w:numId w:val="1"/>
      </w:numPr>
      <w:tabs>
        <w:tab w:val="clear" w:pos="2092"/>
      </w:tabs>
      <w:spacing w:before="240"/>
      <w:ind w:left="283" w:hanging="425"/>
      <w:jc w:val="left"/>
    </w:pPr>
    <w:rPr>
      <w:rFonts w:ascii="Times New Roman" w:hAnsi="Times New Roman"/>
      <w:bCs/>
      <w:kern w:val="32"/>
      <w:sz w:val="24"/>
      <w:szCs w:val="24"/>
      <w:lang w:eastAsia="x-none"/>
    </w:rPr>
  </w:style>
  <w:style w:type="paragraph" w:customStyle="1" w:styleId="Odraky-M">
    <w:name w:val="Odražky-M"/>
    <w:basedOn w:val="Normlny"/>
    <w:qFormat/>
    <w:rsid w:val="00CF41B3"/>
    <w:pPr>
      <w:numPr>
        <w:numId w:val="2"/>
      </w:numPr>
      <w:jc w:val="both"/>
    </w:pPr>
    <w:rPr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41B3"/>
    <w:pPr>
      <w:numPr>
        <w:numId w:val="3"/>
      </w:numPr>
      <w:tabs>
        <w:tab w:val="left" w:pos="540"/>
      </w:tabs>
      <w:spacing w:after="120"/>
      <w:jc w:val="both"/>
    </w:pPr>
    <w:rPr>
      <w:sz w:val="24"/>
      <w:szCs w:val="24"/>
    </w:rPr>
  </w:style>
  <w:style w:type="paragraph" w:customStyle="1" w:styleId="Podnadpis-M">
    <w:name w:val="Podnadpis-M"/>
    <w:basedOn w:val="Nadpis2"/>
    <w:next w:val="Text-M"/>
    <w:link w:val="Podnadpis-MChar"/>
    <w:qFormat/>
    <w:rsid w:val="00AF3512"/>
    <w:pPr>
      <w:keepLines w:val="0"/>
      <w:spacing w:before="240" w:after="120"/>
      <w:ind w:left="283" w:hanging="425"/>
    </w:pPr>
    <w:rPr>
      <w:rFonts w:ascii="Times New Roman" w:eastAsia="Times New Roman" w:hAnsi="Times New Roman" w:cs="Times New Roman"/>
      <w:bCs w:val="0"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AF351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AF3512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636653"/>
  </w:style>
  <w:style w:type="table" w:styleId="Mriekatabuky">
    <w:name w:val="Table Grid"/>
    <w:basedOn w:val="Normlnatabuka"/>
    <w:uiPriority w:val="59"/>
    <w:rsid w:val="00434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A70E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70E4F"/>
  </w:style>
  <w:style w:type="character" w:customStyle="1" w:styleId="TextkomentraChar">
    <w:name w:val="Text komentára Char"/>
    <w:basedOn w:val="Predvolenpsmoodseku"/>
    <w:link w:val="Textkomentra"/>
    <w:uiPriority w:val="99"/>
    <w:rsid w:val="00A70E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70E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70E4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0E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0E4F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B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B628B"/>
    <w:rPr>
      <w:color w:val="0000FF" w:themeColor="hyperlink"/>
      <w:u w:val="single"/>
    </w:rPr>
  </w:style>
  <w:style w:type="character" w:customStyle="1" w:styleId="h1a2">
    <w:name w:val="h1a2"/>
    <w:basedOn w:val="Predvolenpsmoodseku"/>
    <w:rsid w:val="00A77907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A757B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757B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757B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757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A757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F43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430B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A7AC8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A7AC8"/>
    <w:rPr>
      <w:rFonts w:ascii="Cambria" w:eastAsia="MS Mincho" w:hAnsi="Cambria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A7AC8"/>
    <w:rPr>
      <w:rFonts w:ascii="Cambria" w:eastAsia="MS Mincho" w:hAnsi="Cambria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A7AC8"/>
    <w:rPr>
      <w:vertAlign w:val="superscript"/>
    </w:rPr>
  </w:style>
  <w:style w:type="character" w:customStyle="1" w:styleId="Zhlavie1">
    <w:name w:val="Záhlavie #1_"/>
    <w:basedOn w:val="Predvolenpsmoodseku"/>
    <w:link w:val="Zhlavie11"/>
    <w:rsid w:val="007519A2"/>
    <w:rPr>
      <w:rFonts w:ascii="Bookman Old Style" w:eastAsia="Bookman Old Style" w:hAnsi="Bookman Old Style" w:cs="Bookman Old Style"/>
      <w:b/>
      <w:bCs/>
      <w:sz w:val="21"/>
      <w:szCs w:val="21"/>
      <w:shd w:val="clear" w:color="auto" w:fill="FFFFFF"/>
    </w:rPr>
  </w:style>
  <w:style w:type="character" w:customStyle="1" w:styleId="Zhlavie10">
    <w:name w:val="Záhlavie #1"/>
    <w:basedOn w:val="Zhlavie1"/>
    <w:rsid w:val="007519A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sk-SK" w:eastAsia="sk-SK" w:bidi="sk-SK"/>
    </w:rPr>
  </w:style>
  <w:style w:type="character" w:customStyle="1" w:styleId="Nzovtabuky2">
    <w:name w:val="Názov tabuľky (2)_"/>
    <w:basedOn w:val="Predvolenpsmoodseku"/>
    <w:link w:val="Nzovtabuky21"/>
    <w:rsid w:val="007519A2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Nzovtabuky20">
    <w:name w:val="Názov tabuľky (2)"/>
    <w:basedOn w:val="Nzovtabuky2"/>
    <w:rsid w:val="007519A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0">
    <w:name w:val="Základný text_"/>
    <w:basedOn w:val="Predvolenpsmoodseku"/>
    <w:link w:val="Zkladntext3"/>
    <w:rsid w:val="007519A2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1">
    <w:name w:val="Základný text1"/>
    <w:basedOn w:val="Zkladntext0"/>
    <w:rsid w:val="007519A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Nzovtabuky">
    <w:name w:val="Názov tabuľky_"/>
    <w:basedOn w:val="Predvolenpsmoodseku"/>
    <w:link w:val="Nzovtabuky1"/>
    <w:rsid w:val="007519A2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Nzovtabuky0">
    <w:name w:val="Názov tabuľky"/>
    <w:basedOn w:val="Nzovtabuky"/>
    <w:rsid w:val="007519A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20">
    <w:name w:val="Základný text (2)_"/>
    <w:basedOn w:val="Predvolenpsmoodseku"/>
    <w:link w:val="Zkladntext21"/>
    <w:rsid w:val="007519A2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0"/>
    <w:rsid w:val="007519A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23">
    <w:name w:val="Základný text2"/>
    <w:basedOn w:val="Zkladntext0"/>
    <w:rsid w:val="007519A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7519A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1">
    <w:name w:val="Základný text + Tučné1"/>
    <w:basedOn w:val="Zkladntext0"/>
    <w:rsid w:val="007519A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30">
    <w:name w:val="Základný text (3)_"/>
    <w:basedOn w:val="Predvolenpsmoodseku"/>
    <w:link w:val="Zkladntext31"/>
    <w:rsid w:val="007519A2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character" w:customStyle="1" w:styleId="Zkladntext32">
    <w:name w:val="Základný text (3)"/>
    <w:basedOn w:val="Zkladntext30"/>
    <w:rsid w:val="007519A2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sk-SK" w:eastAsia="sk-SK" w:bidi="sk-SK"/>
    </w:rPr>
  </w:style>
  <w:style w:type="character" w:customStyle="1" w:styleId="Zkladntext385bodovTun">
    <w:name w:val="Základný text (3) + 8;5 bodov;Tučné"/>
    <w:basedOn w:val="Zkladntext30"/>
    <w:rsid w:val="007519A2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sk-SK" w:eastAsia="sk-SK" w:bidi="sk-SK"/>
    </w:rPr>
  </w:style>
  <w:style w:type="paragraph" w:customStyle="1" w:styleId="Zkladntext3">
    <w:name w:val="Základný text3"/>
    <w:basedOn w:val="Normlny"/>
    <w:link w:val="Zkladntext0"/>
    <w:rsid w:val="007519A2"/>
    <w:pPr>
      <w:widowControl w:val="0"/>
      <w:shd w:val="clear" w:color="auto" w:fill="FFFFFF"/>
      <w:spacing w:before="60" w:after="60" w:line="221" w:lineRule="exact"/>
      <w:ind w:hanging="34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Zhlavie11">
    <w:name w:val="Záhlavie #11"/>
    <w:basedOn w:val="Normlny"/>
    <w:link w:val="Zhlavie1"/>
    <w:rsid w:val="007519A2"/>
    <w:pPr>
      <w:widowControl w:val="0"/>
      <w:shd w:val="clear" w:color="auto" w:fill="FFFFFF"/>
      <w:spacing w:after="540" w:line="254" w:lineRule="exact"/>
      <w:jc w:val="center"/>
      <w:outlineLvl w:val="0"/>
    </w:pPr>
    <w:rPr>
      <w:rFonts w:ascii="Bookman Old Style" w:eastAsia="Bookman Old Style" w:hAnsi="Bookman Old Style" w:cs="Bookman Old Style"/>
      <w:b/>
      <w:bCs/>
      <w:sz w:val="21"/>
      <w:szCs w:val="21"/>
      <w:lang w:eastAsia="en-US"/>
    </w:rPr>
  </w:style>
  <w:style w:type="paragraph" w:customStyle="1" w:styleId="Nzovtabuky21">
    <w:name w:val="Názov tabuľky (2)1"/>
    <w:basedOn w:val="Normlny"/>
    <w:link w:val="Nzovtabuky2"/>
    <w:rsid w:val="007519A2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9"/>
      <w:szCs w:val="19"/>
      <w:lang w:eastAsia="en-US"/>
    </w:rPr>
  </w:style>
  <w:style w:type="paragraph" w:customStyle="1" w:styleId="Nzovtabuky1">
    <w:name w:val="Názov tabuľky1"/>
    <w:basedOn w:val="Normlny"/>
    <w:link w:val="Nzovtabuky"/>
    <w:rsid w:val="007519A2"/>
    <w:pPr>
      <w:widowControl w:val="0"/>
      <w:shd w:val="clear" w:color="auto" w:fill="FFFFFF"/>
      <w:spacing w:line="0" w:lineRule="atLeast"/>
      <w:ind w:hanging="420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Zkladntext21">
    <w:name w:val="Základný text (2)1"/>
    <w:basedOn w:val="Normlny"/>
    <w:link w:val="Zkladntext20"/>
    <w:rsid w:val="007519A2"/>
    <w:pPr>
      <w:widowControl w:val="0"/>
      <w:shd w:val="clear" w:color="auto" w:fill="FFFFFF"/>
      <w:spacing w:before="300" w:after="60" w:line="0" w:lineRule="atLeast"/>
      <w:ind w:hanging="340"/>
      <w:jc w:val="both"/>
    </w:pPr>
    <w:rPr>
      <w:rFonts w:ascii="Bookman Old Style" w:eastAsia="Bookman Old Style" w:hAnsi="Bookman Old Style" w:cs="Bookman Old Style"/>
      <w:b/>
      <w:bCs/>
      <w:sz w:val="19"/>
      <w:szCs w:val="19"/>
      <w:lang w:eastAsia="en-US"/>
    </w:rPr>
  </w:style>
  <w:style w:type="paragraph" w:customStyle="1" w:styleId="Zkladntext31">
    <w:name w:val="Základný text (3)1"/>
    <w:basedOn w:val="Normlny"/>
    <w:link w:val="Zkladntext30"/>
    <w:rsid w:val="007519A2"/>
    <w:pPr>
      <w:widowControl w:val="0"/>
      <w:shd w:val="clear" w:color="auto" w:fill="FFFFFF"/>
      <w:spacing w:before="60" w:after="60" w:line="221" w:lineRule="exact"/>
      <w:jc w:val="both"/>
    </w:pPr>
    <w:rPr>
      <w:rFonts w:ascii="Bookman Old Style" w:eastAsia="Bookman Old Style" w:hAnsi="Bookman Old Style" w:cs="Bookman Old Style"/>
      <w:i/>
      <w:iCs/>
      <w:sz w:val="18"/>
      <w:szCs w:val="18"/>
      <w:lang w:eastAsia="en-US"/>
    </w:rPr>
  </w:style>
  <w:style w:type="character" w:customStyle="1" w:styleId="fontstyle01">
    <w:name w:val="fontstyle01"/>
    <w:basedOn w:val="Predvolenpsmoodseku"/>
    <w:rsid w:val="00E1710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E35BA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E35B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E35BA"/>
    <w:rPr>
      <w:vertAlign w:val="superscript"/>
    </w:rPr>
  </w:style>
  <w:style w:type="paragraph" w:customStyle="1" w:styleId="msonormal0">
    <w:name w:val="msonormal"/>
    <w:basedOn w:val="Normlny"/>
    <w:rsid w:val="00B02D8C"/>
    <w:pPr>
      <w:spacing w:before="100" w:beforeAutospacing="1" w:after="100" w:afterAutospacing="1"/>
    </w:pPr>
    <w:rPr>
      <w:sz w:val="24"/>
      <w:szCs w:val="24"/>
    </w:rPr>
  </w:style>
  <w:style w:type="paragraph" w:customStyle="1" w:styleId="normaltable">
    <w:name w:val="normaltable"/>
    <w:basedOn w:val="Normlny"/>
    <w:rsid w:val="00B02D8C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style0">
    <w:name w:val="fontstyle0"/>
    <w:basedOn w:val="Normlny"/>
    <w:rsid w:val="00B02D8C"/>
    <w:pPr>
      <w:spacing w:before="100" w:beforeAutospacing="1" w:after="100" w:afterAutospacing="1"/>
    </w:pPr>
    <w:rPr>
      <w:rFonts w:ascii="TimesNewRomanPS-BoldMT" w:hAnsi="TimesNewRomanPS-BoldMT"/>
      <w:b/>
      <w:bCs/>
      <w:color w:val="000000"/>
      <w:sz w:val="24"/>
      <w:szCs w:val="24"/>
    </w:rPr>
  </w:style>
  <w:style w:type="paragraph" w:customStyle="1" w:styleId="fontstyle1">
    <w:name w:val="fontstyle1"/>
    <w:basedOn w:val="Normlny"/>
    <w:rsid w:val="00B02D8C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style2">
    <w:name w:val="fontstyle2"/>
    <w:basedOn w:val="Normlny"/>
    <w:rsid w:val="00B02D8C"/>
    <w:pPr>
      <w:spacing w:before="100" w:beforeAutospacing="1" w:after="100" w:afterAutospacing="1"/>
    </w:pPr>
    <w:rPr>
      <w:rFonts w:ascii="TimesNewRomanPSMT" w:hAnsi="TimesNewRomanPSMT"/>
      <w:color w:val="000000"/>
      <w:sz w:val="22"/>
      <w:szCs w:val="22"/>
    </w:rPr>
  </w:style>
  <w:style w:type="character" w:customStyle="1" w:styleId="fontstyle21">
    <w:name w:val="fontstyle21"/>
    <w:basedOn w:val="Predvolenpsmoodseku"/>
    <w:rsid w:val="00B02D8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Zakladnystyl">
    <w:name w:val="Zakladny styl"/>
    <w:rsid w:val="00C41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1F0E15"/>
    <w:rPr>
      <w:rFonts w:cs="Times New Roman"/>
    </w:rPr>
  </w:style>
  <w:style w:type="table" w:customStyle="1" w:styleId="Mriekatabuky2">
    <w:name w:val="Mriežka tabuľky2"/>
    <w:basedOn w:val="Normlnatabuka"/>
    <w:next w:val="Mriekatabuky"/>
    <w:uiPriority w:val="59"/>
    <w:rsid w:val="00832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aliases w:val="Podúloha Char"/>
    <w:basedOn w:val="Predvolenpsmoodseku"/>
    <w:link w:val="Nadpis3"/>
    <w:rsid w:val="0064276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rsid w:val="0064276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642767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4009AF"/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64276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64276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642767"/>
    <w:rPr>
      <w:rFonts w:ascii="Arial" w:eastAsia="Times New Roman" w:hAnsi="Arial" w:cs="Arial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42767"/>
  </w:style>
  <w:style w:type="paragraph" w:customStyle="1" w:styleId="Normln">
    <w:name w:val="Normální~"/>
    <w:basedOn w:val="Normlny"/>
    <w:uiPriority w:val="99"/>
    <w:rsid w:val="00642767"/>
    <w:pPr>
      <w:widowControl w:val="0"/>
      <w:spacing w:line="288" w:lineRule="auto"/>
    </w:pPr>
    <w:rPr>
      <w:sz w:val="24"/>
      <w:lang w:eastAsia="cs-CZ"/>
    </w:rPr>
  </w:style>
  <w:style w:type="paragraph" w:styleId="Normlnywebov">
    <w:name w:val="Normal (Web)"/>
    <w:basedOn w:val="Normlny"/>
    <w:uiPriority w:val="99"/>
    <w:unhideWhenUsed/>
    <w:rsid w:val="00642767"/>
    <w:pPr>
      <w:spacing w:before="100" w:beforeAutospacing="1" w:after="119"/>
    </w:pPr>
    <w:rPr>
      <w:sz w:val="24"/>
      <w:szCs w:val="24"/>
    </w:rPr>
  </w:style>
  <w:style w:type="character" w:customStyle="1" w:styleId="Siln1">
    <w:name w:val="Silný1"/>
    <w:qFormat/>
    <w:rsid w:val="00642767"/>
    <w:rPr>
      <w:rFonts w:cs="Times New Roman"/>
      <w:b/>
      <w:bCs/>
    </w:rPr>
  </w:style>
  <w:style w:type="character" w:customStyle="1" w:styleId="dettext">
    <w:name w:val="dettext"/>
    <w:rsid w:val="00642767"/>
  </w:style>
  <w:style w:type="character" w:customStyle="1" w:styleId="st">
    <w:name w:val="st"/>
    <w:rsid w:val="00642767"/>
  </w:style>
  <w:style w:type="character" w:styleId="Zvraznenie">
    <w:name w:val="Emphasis"/>
    <w:uiPriority w:val="20"/>
    <w:qFormat/>
    <w:rsid w:val="00642767"/>
    <w:rPr>
      <w:i/>
      <w:iCs/>
    </w:rPr>
  </w:style>
  <w:style w:type="paragraph" w:styleId="Bezriadkovania">
    <w:name w:val="No Spacing"/>
    <w:uiPriority w:val="1"/>
    <w:qFormat/>
    <w:rsid w:val="00642767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styleId="PouitHypertextovPrepojenie">
    <w:name w:val="FollowedHyperlink"/>
    <w:uiPriority w:val="99"/>
    <w:semiHidden/>
    <w:unhideWhenUsed/>
    <w:rsid w:val="00642767"/>
    <w:rPr>
      <w:color w:val="954F72"/>
      <w:u w:val="single"/>
    </w:rPr>
  </w:style>
  <w:style w:type="paragraph" w:customStyle="1" w:styleId="xl65">
    <w:name w:val="xl65"/>
    <w:basedOn w:val="Normlny"/>
    <w:rsid w:val="00642767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Normlny"/>
    <w:rsid w:val="0064276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lny"/>
    <w:rsid w:val="00642767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y"/>
    <w:rsid w:val="0064276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Normlny"/>
    <w:rsid w:val="00642767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lny"/>
    <w:rsid w:val="00642767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y"/>
    <w:rsid w:val="00642767"/>
    <w:pPr>
      <w:spacing w:before="100" w:beforeAutospacing="1" w:after="100" w:afterAutospacing="1"/>
    </w:pPr>
    <w:rPr>
      <w:sz w:val="24"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642767"/>
  </w:style>
  <w:style w:type="numbering" w:customStyle="1" w:styleId="Bezzoznamu2">
    <w:name w:val="Bez zoznamu2"/>
    <w:next w:val="Bezzoznamu"/>
    <w:uiPriority w:val="99"/>
    <w:semiHidden/>
    <w:unhideWhenUsed/>
    <w:rsid w:val="00642767"/>
  </w:style>
  <w:style w:type="numbering" w:customStyle="1" w:styleId="Bezzoznamu3">
    <w:name w:val="Bez zoznamu3"/>
    <w:next w:val="Bezzoznamu"/>
    <w:uiPriority w:val="99"/>
    <w:semiHidden/>
    <w:unhideWhenUsed/>
    <w:rsid w:val="00642767"/>
  </w:style>
  <w:style w:type="character" w:customStyle="1" w:styleId="acopre">
    <w:name w:val="acopre"/>
    <w:basedOn w:val="Predvolenpsmoodseku"/>
    <w:rsid w:val="00642767"/>
  </w:style>
  <w:style w:type="character" w:customStyle="1" w:styleId="tl">
    <w:name w:val="tl"/>
    <w:basedOn w:val="Predvolenpsmoodseku"/>
    <w:rsid w:val="00642767"/>
  </w:style>
  <w:style w:type="numbering" w:customStyle="1" w:styleId="Bezzoznamu4">
    <w:name w:val="Bez zoznamu4"/>
    <w:next w:val="Bezzoznamu"/>
    <w:uiPriority w:val="99"/>
    <w:semiHidden/>
    <w:unhideWhenUsed/>
    <w:rsid w:val="00642767"/>
  </w:style>
  <w:style w:type="numbering" w:customStyle="1" w:styleId="Bezzoznamu12">
    <w:name w:val="Bez zoznamu12"/>
    <w:next w:val="Bezzoznamu"/>
    <w:uiPriority w:val="99"/>
    <w:semiHidden/>
    <w:unhideWhenUsed/>
    <w:rsid w:val="00642767"/>
  </w:style>
  <w:style w:type="numbering" w:customStyle="1" w:styleId="Bezzoznamu21">
    <w:name w:val="Bez zoznamu21"/>
    <w:next w:val="Bezzoznamu"/>
    <w:uiPriority w:val="99"/>
    <w:semiHidden/>
    <w:unhideWhenUsed/>
    <w:rsid w:val="00642767"/>
  </w:style>
  <w:style w:type="numbering" w:customStyle="1" w:styleId="Bezzoznamu31">
    <w:name w:val="Bez zoznamu31"/>
    <w:next w:val="Bezzoznamu"/>
    <w:uiPriority w:val="99"/>
    <w:semiHidden/>
    <w:unhideWhenUsed/>
    <w:rsid w:val="0064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6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67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3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23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15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25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69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5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9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9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411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947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852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7492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913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228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1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24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3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01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71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724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0873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786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81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2494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7773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604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211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8552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43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6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WKX3UHSAJ2R6-2-1144953</_dlc_DocId>
    <_dlc_DocIdUrl xmlns="e60a29af-d413-48d4-bd90-fe9d2a897e4b">
      <Url>https://ovdmasv601/sites/DMS/_layouts/15/DocIdRedir.aspx?ID=WKX3UHSAJ2R6-2-1144953</Url>
      <Description>WKX3UHSAJ2R6-2-1144953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6EF0FF-B011-4596-995F-89196CAC6D46}"/>
</file>

<file path=customXml/itemProps2.xml><?xml version="1.0" encoding="utf-8"?>
<ds:datastoreItem xmlns:ds="http://schemas.openxmlformats.org/officeDocument/2006/customXml" ds:itemID="{B6620363-76C2-4320-919B-CE2C79F3F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8F50A-A486-4682-AACF-871081D73F10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8fe249a-bc32-4848-9ac9-01a319c0ee34"/>
    <ds:schemaRef ds:uri="http://schemas.microsoft.com/office/2006/documentManagement/types"/>
    <ds:schemaRef ds:uri="http://schemas.microsoft.com/office/2006/metadata/properties"/>
    <ds:schemaRef ds:uri="1bee3c00-b2e5-414f-9c00-a01e0b7ca08b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100882-3FC9-4357-9B20-5EFF67E156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F3AC38-5CA0-404A-8EAE-26BECA6E42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Ruman Dominik</dc:creator>
  <cp:keywords/>
  <dc:description/>
  <cp:lastModifiedBy>Solivarsky Marek</cp:lastModifiedBy>
  <cp:revision>4</cp:revision>
  <cp:lastPrinted>2022-06-07T11:47:00Z</cp:lastPrinted>
  <dcterms:created xsi:type="dcterms:W3CDTF">2022-06-07T07:19:00Z</dcterms:created>
  <dcterms:modified xsi:type="dcterms:W3CDTF">2022-06-14T09:22:00Z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c512dda6-8c09-488f-b1ca-a44d0a9e31a8</vt:lpwstr>
  </property>
</Properties>
</file>