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E87" w:rsidRPr="00C26F0F" w:rsidRDefault="00E60E87">
      <w:pPr>
        <w:pStyle w:val="Zkladntext2"/>
        <w:ind w:left="60"/>
        <w:jc w:val="right"/>
      </w:pPr>
    </w:p>
    <w:p w:rsidR="00E60E87" w:rsidRPr="00C26F0F" w:rsidRDefault="00E60E87">
      <w:pPr>
        <w:pStyle w:val="Zkladntext2"/>
        <w:ind w:left="60"/>
        <w:jc w:val="right"/>
      </w:pPr>
    </w:p>
    <w:p w:rsidR="00E60E87" w:rsidRPr="00C26F0F" w:rsidRDefault="00E60E87">
      <w:pPr>
        <w:pStyle w:val="Zkladntext2"/>
        <w:ind w:left="60"/>
      </w:pPr>
    </w:p>
    <w:p w:rsidR="00E60E87" w:rsidRPr="007577BD" w:rsidRDefault="00B67B0C" w:rsidP="007577BD">
      <w:pPr>
        <w:pStyle w:val="Zakladnystyl"/>
        <w:jc w:val="center"/>
        <w:rPr>
          <w:sz w:val="28"/>
          <w:szCs w:val="28"/>
        </w:rPr>
      </w:pPr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2pt;margin-top:-7.65pt;width:55.2pt;height:63pt;z-index:251658240;visibility:visible;mso-wrap-edited:f" o:allowincell="f">
            <v:imagedata r:id="rId5" o:title=""/>
            <w10:wrap type="topAndBottom"/>
          </v:shape>
          <o:OLEObject Type="Embed" ProgID="Word.Picture.8" ShapeID="_x0000_s1026" DrawAspect="Content" ObjectID="_1778491343" r:id="rId6"/>
        </w:object>
      </w:r>
      <w:r w:rsidR="007577BD">
        <w:rPr>
          <w:sz w:val="28"/>
          <w:szCs w:val="28"/>
        </w:rPr>
        <w:t>NÁVRH</w:t>
      </w:r>
    </w:p>
    <w:p w:rsidR="00E60E87" w:rsidRPr="007577BD" w:rsidRDefault="00E60E87">
      <w:pPr>
        <w:pStyle w:val="Zakladnystyl"/>
        <w:jc w:val="center"/>
        <w:rPr>
          <w:sz w:val="28"/>
          <w:szCs w:val="28"/>
        </w:rPr>
      </w:pPr>
      <w:r w:rsidRPr="007577BD">
        <w:rPr>
          <w:sz w:val="28"/>
          <w:szCs w:val="28"/>
        </w:rPr>
        <w:t>UZNESENIE VLÁDY SLOVENSKEJ REPUBLIKY</w:t>
      </w:r>
    </w:p>
    <w:p w:rsidR="00E60E87" w:rsidRPr="007577BD" w:rsidRDefault="00E60E87">
      <w:pPr>
        <w:pStyle w:val="Zakladnystyl"/>
        <w:jc w:val="center"/>
        <w:rPr>
          <w:bCs/>
          <w:sz w:val="28"/>
          <w:szCs w:val="28"/>
        </w:rPr>
      </w:pPr>
      <w:r w:rsidRPr="007577BD">
        <w:rPr>
          <w:bCs/>
          <w:sz w:val="28"/>
          <w:szCs w:val="28"/>
        </w:rPr>
        <w:t>č. ...</w:t>
      </w:r>
    </w:p>
    <w:p w:rsidR="00E60E87" w:rsidRPr="007577BD" w:rsidRDefault="00E60E87">
      <w:pPr>
        <w:pStyle w:val="Zakladnystyl"/>
        <w:jc w:val="center"/>
        <w:rPr>
          <w:sz w:val="28"/>
          <w:szCs w:val="28"/>
        </w:rPr>
      </w:pPr>
      <w:r w:rsidRPr="007577BD">
        <w:rPr>
          <w:sz w:val="28"/>
          <w:szCs w:val="28"/>
        </w:rPr>
        <w:t>z ...</w:t>
      </w:r>
    </w:p>
    <w:p w:rsidR="00E60E87" w:rsidRPr="00496FE5" w:rsidRDefault="00E60E87">
      <w:pPr>
        <w:pStyle w:val="Zakladnystyl"/>
        <w:jc w:val="center"/>
      </w:pPr>
    </w:p>
    <w:p w:rsidR="00BF4B4A" w:rsidRPr="00496FE5" w:rsidRDefault="00E60E87" w:rsidP="00BF4B4A">
      <w:pPr>
        <w:spacing w:after="200"/>
        <w:jc w:val="center"/>
        <w:rPr>
          <w:rFonts w:eastAsia="Times New Roman"/>
          <w:b/>
          <w:lang w:val="sk-SK" w:eastAsia="sk-SK" w:bidi="sk-SK"/>
        </w:rPr>
      </w:pPr>
      <w:r w:rsidRPr="00496FE5">
        <w:rPr>
          <w:b/>
          <w:bCs/>
          <w:lang w:val="sk-SK"/>
        </w:rPr>
        <w:t>k návrhu na skrátené legislatívne konanie o vládnom návrhu zákona</w:t>
      </w:r>
      <w:r w:rsidR="00BF4B4A" w:rsidRPr="00496FE5">
        <w:rPr>
          <w:rFonts w:eastAsia="Times New Roman"/>
          <w:b/>
          <w:lang w:val="sk-SK" w:eastAsia="sk-SK" w:bidi="sk-SK"/>
        </w:rPr>
        <w:t xml:space="preserve"> o krajinnom plánovaní a o zmene a doplnení niektorých zákonov</w:t>
      </w:r>
    </w:p>
    <w:p w:rsidR="00E60E87" w:rsidRPr="00C26F0F" w:rsidRDefault="00E60E87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E60E87" w:rsidRPr="00C26F0F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E60E87" w:rsidRPr="00C26F0F" w:rsidRDefault="00E60E87">
            <w:pPr>
              <w:pStyle w:val="Zakladnystyl"/>
            </w:pPr>
            <w:r w:rsidRPr="00C26F0F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60E87" w:rsidRPr="00C26F0F" w:rsidRDefault="00E60E87">
            <w:pPr>
              <w:pStyle w:val="Zakladnystyl"/>
            </w:pPr>
          </w:p>
        </w:tc>
      </w:tr>
      <w:tr w:rsidR="00E60E87" w:rsidRPr="00C26F0F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E87" w:rsidRPr="00C26F0F" w:rsidRDefault="00E60E87" w:rsidP="003E4BFA">
            <w:pPr>
              <w:pStyle w:val="Zakladnystyl"/>
              <w:ind w:right="-6877"/>
            </w:pPr>
            <w:r w:rsidRPr="00C26F0F">
              <w:t>Predkladateľ:</w:t>
            </w:r>
            <w:r w:rsidR="003E4BFA" w:rsidRPr="00C26F0F"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12C5" w:rsidRPr="00C26F0F" w:rsidRDefault="004212C5" w:rsidP="004212C5">
            <w:pPr>
              <w:pStyle w:val="Vykonajzoznam"/>
              <w:ind w:left="0"/>
            </w:pPr>
            <w:r w:rsidRPr="00C26F0F">
              <w:t xml:space="preserve">podpredseda vlády a minister životného prostredia </w:t>
            </w:r>
            <w:r w:rsidR="00690517">
              <w:t>Slovenskej republiky</w:t>
            </w:r>
          </w:p>
          <w:p w:rsidR="00E60E87" w:rsidRPr="00C26F0F" w:rsidRDefault="00E60E87" w:rsidP="003E4BFA">
            <w:pPr>
              <w:pStyle w:val="Zakladnystyl"/>
            </w:pPr>
          </w:p>
        </w:tc>
      </w:tr>
    </w:tbl>
    <w:p w:rsidR="00E60E87" w:rsidRPr="00C26F0F" w:rsidRDefault="00E60E87">
      <w:pPr>
        <w:pStyle w:val="Vlada"/>
        <w:rPr>
          <w:sz w:val="24"/>
          <w:szCs w:val="24"/>
        </w:rPr>
      </w:pPr>
      <w:r w:rsidRPr="00C26F0F">
        <w:t>Vláda</w:t>
      </w:r>
    </w:p>
    <w:p w:rsidR="00E60E87" w:rsidRPr="00BF4B4A" w:rsidRDefault="00E60E87">
      <w:pPr>
        <w:pStyle w:val="Heading1orobas"/>
        <w:numPr>
          <w:ilvl w:val="0"/>
          <w:numId w:val="13"/>
        </w:numPr>
      </w:pPr>
      <w:r w:rsidRPr="00BF4B4A">
        <w:t>schvaľuje</w:t>
      </w:r>
    </w:p>
    <w:p w:rsidR="00BF4B4A" w:rsidRPr="00BF4B4A" w:rsidRDefault="00BF4B4A" w:rsidP="007F5546">
      <w:pPr>
        <w:spacing w:after="200"/>
        <w:ind w:left="1418" w:hanging="851"/>
        <w:rPr>
          <w:lang w:val="sk-SK"/>
        </w:rPr>
      </w:pPr>
      <w:r w:rsidRPr="00BF4B4A">
        <w:rPr>
          <w:lang w:val="sk-SK"/>
        </w:rPr>
        <w:t xml:space="preserve">A.1  </w:t>
      </w:r>
      <w:r w:rsidR="007F5546">
        <w:rPr>
          <w:lang w:val="sk-SK"/>
        </w:rPr>
        <w:tab/>
      </w:r>
      <w:r w:rsidR="00E60E87" w:rsidRPr="00BF4B4A">
        <w:rPr>
          <w:lang w:val="sk-SK"/>
        </w:rPr>
        <w:t>návrh na skrátené legislatívne konanie o vládnom návrhu zákona</w:t>
      </w:r>
      <w:r w:rsidRPr="00BF4B4A">
        <w:rPr>
          <w:b/>
          <w:lang w:val="sk-SK"/>
        </w:rPr>
        <w:t xml:space="preserve"> </w:t>
      </w:r>
      <w:r w:rsidRPr="00BF4B4A">
        <w:rPr>
          <w:lang w:val="sk-SK"/>
        </w:rPr>
        <w:t xml:space="preserve">o krajinnom </w:t>
      </w:r>
      <w:r w:rsidR="007F5546">
        <w:rPr>
          <w:lang w:val="sk-SK"/>
        </w:rPr>
        <w:t xml:space="preserve">     </w:t>
      </w:r>
      <w:r w:rsidRPr="00BF4B4A">
        <w:rPr>
          <w:lang w:val="sk-SK"/>
        </w:rPr>
        <w:t>plánovaní a o zmene a doplnení niektorých zákonov</w:t>
      </w:r>
      <w:r w:rsidR="00CA2AAD">
        <w:rPr>
          <w:lang w:val="sk-SK"/>
        </w:rPr>
        <w:t>,</w:t>
      </w:r>
    </w:p>
    <w:p w:rsidR="00E60E87" w:rsidRPr="00C26F0F" w:rsidRDefault="00E60E87" w:rsidP="00BF4B4A">
      <w:pPr>
        <w:pStyle w:val="Heading2loha"/>
        <w:numPr>
          <w:ilvl w:val="0"/>
          <w:numId w:val="0"/>
        </w:numPr>
        <w:ind w:left="1418" w:hanging="851"/>
      </w:pPr>
    </w:p>
    <w:p w:rsidR="00E60E87" w:rsidRPr="00C26F0F" w:rsidRDefault="00E60E87">
      <w:pPr>
        <w:pStyle w:val="Heading1orobas"/>
        <w:outlineLvl w:val="0"/>
      </w:pPr>
      <w:r w:rsidRPr="00C26F0F">
        <w:t>poveruje</w:t>
      </w:r>
    </w:p>
    <w:p w:rsidR="00E60E87" w:rsidRPr="00C26F0F" w:rsidRDefault="00E60E87">
      <w:pPr>
        <w:pStyle w:val="Nosite"/>
      </w:pPr>
      <w:r w:rsidRPr="00C26F0F">
        <w:t>predsedu vlády</w:t>
      </w:r>
      <w:r w:rsidR="00690517">
        <w:t xml:space="preserve"> </w:t>
      </w:r>
      <w:bookmarkStart w:id="0" w:name="_GoBack"/>
      <w:r w:rsidR="00690517" w:rsidRPr="00B67B0C">
        <w:rPr>
          <w:bCs w:val="0"/>
        </w:rPr>
        <w:t>Slovenskej republiky</w:t>
      </w:r>
      <w:bookmarkEnd w:id="0"/>
    </w:p>
    <w:p w:rsidR="00E60E87" w:rsidRPr="00C26F0F" w:rsidRDefault="00E60E87" w:rsidP="00690517">
      <w:pPr>
        <w:pStyle w:val="Heading2loha"/>
      </w:pPr>
      <w:r w:rsidRPr="00C26F0F">
        <w:t xml:space="preserve">predložiť návrh vlády na skrátené legislatívne konanie o vládnom návrhu zákona predsedovi Národnej rady </w:t>
      </w:r>
      <w:r w:rsidR="00690517">
        <w:t xml:space="preserve">Slovenskej republiky </w:t>
      </w:r>
      <w:r w:rsidR="00690517" w:rsidRPr="00690517">
        <w:t>na ďalšie ústavné prerokovanie</w:t>
      </w:r>
      <w:r w:rsidRPr="00C26F0F">
        <w:t xml:space="preserve">, </w:t>
      </w:r>
    </w:p>
    <w:p w:rsidR="00E60E87" w:rsidRPr="00C26F0F" w:rsidRDefault="00C26F0F">
      <w:pPr>
        <w:pStyle w:val="Nosite"/>
      </w:pPr>
      <w:r>
        <w:t>podpredsedu</w:t>
      </w:r>
      <w:r w:rsidR="003E4BFA" w:rsidRPr="00C26F0F">
        <w:t xml:space="preserve"> vlády a </w:t>
      </w:r>
      <w:r w:rsidR="00E928F4" w:rsidRPr="00C26F0F">
        <w:t>ministra životného prostredia</w:t>
      </w:r>
      <w:r w:rsidR="00690517">
        <w:t xml:space="preserve"> </w:t>
      </w:r>
      <w:r w:rsidR="00690517" w:rsidRPr="00B67B0C">
        <w:rPr>
          <w:bCs w:val="0"/>
        </w:rPr>
        <w:t>Slovenskej republiky</w:t>
      </w:r>
    </w:p>
    <w:p w:rsidR="00E60E87" w:rsidRPr="00C26F0F" w:rsidRDefault="00CA2AAD">
      <w:pPr>
        <w:pStyle w:val="Heading2loha"/>
        <w:outlineLvl w:val="1"/>
      </w:pPr>
      <w:r>
        <w:t xml:space="preserve">uviesť a </w:t>
      </w:r>
      <w:r w:rsidR="00E60E87" w:rsidRPr="00C26F0F">
        <w:t xml:space="preserve">odôvodniť návrh vlády na skrátené legislatívne konanie o vládnom návrhu zákona v Národnej rade </w:t>
      </w:r>
      <w:r w:rsidR="00690517">
        <w:t>Slovenskej republiky</w:t>
      </w:r>
      <w:r w:rsidR="00E60E87" w:rsidRPr="00C26F0F">
        <w:t>.</w:t>
      </w:r>
    </w:p>
    <w:p w:rsidR="00E60E87" w:rsidRPr="00C26F0F" w:rsidRDefault="00E60E87">
      <w:pPr>
        <w:pStyle w:val="Vykonaj"/>
        <w:rPr>
          <w:b w:val="0"/>
          <w:bCs w:val="0"/>
        </w:rPr>
      </w:pPr>
      <w:r w:rsidRPr="00C26F0F">
        <w:t>Vykonajú:</w:t>
      </w:r>
      <w:r w:rsidRPr="00C26F0F">
        <w:tab/>
      </w:r>
      <w:r w:rsidRPr="00C26F0F">
        <w:rPr>
          <w:b w:val="0"/>
          <w:bCs w:val="0"/>
        </w:rPr>
        <w:t>predseda vlády</w:t>
      </w:r>
      <w:r w:rsidR="005D5CFC" w:rsidRPr="00C26F0F">
        <w:rPr>
          <w:b w:val="0"/>
          <w:bCs w:val="0"/>
        </w:rPr>
        <w:t xml:space="preserve"> </w:t>
      </w:r>
      <w:r w:rsidR="00690517" w:rsidRPr="00690517">
        <w:rPr>
          <w:b w:val="0"/>
          <w:bCs w:val="0"/>
        </w:rPr>
        <w:t>Slovenskej republiky</w:t>
      </w:r>
      <w:r w:rsidR="00690517" w:rsidRPr="00690517" w:rsidDel="00690517">
        <w:rPr>
          <w:b w:val="0"/>
          <w:bCs w:val="0"/>
        </w:rPr>
        <w:t xml:space="preserve"> </w:t>
      </w:r>
    </w:p>
    <w:p w:rsidR="00E60E87" w:rsidRPr="00C26F0F" w:rsidRDefault="003E4BFA">
      <w:pPr>
        <w:pStyle w:val="Vykonajzoznam"/>
      </w:pPr>
      <w:r w:rsidRPr="00C26F0F">
        <w:t xml:space="preserve">podpredseda vlády a </w:t>
      </w:r>
      <w:r w:rsidR="0016304B" w:rsidRPr="00C26F0F">
        <w:t>minister životného prostredia</w:t>
      </w:r>
      <w:r w:rsidR="005D5CFC" w:rsidRPr="00C26F0F">
        <w:t xml:space="preserve"> </w:t>
      </w:r>
      <w:r w:rsidR="00690517">
        <w:t>Slovenskej republiky</w:t>
      </w:r>
    </w:p>
    <w:p w:rsidR="00E60E87" w:rsidRPr="00C26F0F" w:rsidRDefault="00E60E87" w:rsidP="0070676B">
      <w:pPr>
        <w:pStyle w:val="Navedomie"/>
      </w:pPr>
      <w:r w:rsidRPr="00C26F0F">
        <w:t>Na vedomie:</w:t>
      </w:r>
      <w:r w:rsidRPr="00C26F0F">
        <w:tab/>
      </w:r>
      <w:r w:rsidRPr="00C26F0F">
        <w:rPr>
          <w:b w:val="0"/>
          <w:bCs w:val="0"/>
        </w:rPr>
        <w:t xml:space="preserve">predseda Národnej rady </w:t>
      </w:r>
      <w:r w:rsidR="00690517" w:rsidRPr="00690517">
        <w:rPr>
          <w:b w:val="0"/>
          <w:bCs w:val="0"/>
        </w:rPr>
        <w:t>Slovenskej republiky</w:t>
      </w:r>
    </w:p>
    <w:sectPr w:rsidR="00E60E87" w:rsidRPr="00C26F0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6158"/>
    <w:multiLevelType w:val="hybridMultilevel"/>
    <w:tmpl w:val="C120934A"/>
    <w:lvl w:ilvl="0" w:tplc="54164BAE">
      <w:start w:val="2"/>
      <w:numFmt w:val="decimal"/>
      <w:pStyle w:val="Heading1orobasasorob"/>
      <w:lvlText w:val="(%1)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050019">
      <w:start w:val="1"/>
      <w:numFmt w:val="lowerLetter"/>
      <w:pStyle w:val="Heading2lohaKomu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pStyle w:val="Heading3Podloha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pStyle w:val="Heading4Termn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1E927431"/>
    <w:multiLevelType w:val="hybridMultilevel"/>
    <w:tmpl w:val="F8F6A33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067CF4"/>
    <w:multiLevelType w:val="hybridMultilevel"/>
    <w:tmpl w:val="818A0918"/>
    <w:lvl w:ilvl="0" w:tplc="8154DF34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393D19CF"/>
    <w:multiLevelType w:val="hybridMultilevel"/>
    <w:tmpl w:val="99C83D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8C165E7"/>
    <w:multiLevelType w:val="hybridMultilevel"/>
    <w:tmpl w:val="0A583616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B6C3D59"/>
    <w:multiLevelType w:val="hybridMultilevel"/>
    <w:tmpl w:val="BF3E60E6"/>
    <w:lvl w:ilvl="0" w:tplc="31AE698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0AB642A"/>
    <w:multiLevelType w:val="hybridMultilevel"/>
    <w:tmpl w:val="DFC65316"/>
    <w:lvl w:ilvl="0" w:tplc="788612E2">
      <w:start w:val="3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59A67882"/>
    <w:multiLevelType w:val="hybridMultilevel"/>
    <w:tmpl w:val="116480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3957430"/>
    <w:multiLevelType w:val="multilevel"/>
    <w:tmpl w:val="362451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5394FE3"/>
    <w:multiLevelType w:val="hybridMultilevel"/>
    <w:tmpl w:val="66BA5B4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 w:numId="11">
    <w:abstractNumId w:val="2"/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8F4"/>
    <w:rsid w:val="00020A2F"/>
    <w:rsid w:val="00071213"/>
    <w:rsid w:val="000842C6"/>
    <w:rsid w:val="000F717F"/>
    <w:rsid w:val="0016304B"/>
    <w:rsid w:val="002050B5"/>
    <w:rsid w:val="002E053F"/>
    <w:rsid w:val="00362E44"/>
    <w:rsid w:val="003E4BFA"/>
    <w:rsid w:val="004212C5"/>
    <w:rsid w:val="00496FE5"/>
    <w:rsid w:val="005105DF"/>
    <w:rsid w:val="005D5CFC"/>
    <w:rsid w:val="00642B6F"/>
    <w:rsid w:val="00654065"/>
    <w:rsid w:val="00690517"/>
    <w:rsid w:val="0070676B"/>
    <w:rsid w:val="007577BD"/>
    <w:rsid w:val="007F5546"/>
    <w:rsid w:val="00936BD0"/>
    <w:rsid w:val="00A07BA6"/>
    <w:rsid w:val="00B67B0C"/>
    <w:rsid w:val="00BF4B4A"/>
    <w:rsid w:val="00C26F0F"/>
    <w:rsid w:val="00CA2AAD"/>
    <w:rsid w:val="00CA34D2"/>
    <w:rsid w:val="00E60E87"/>
    <w:rsid w:val="00E928F4"/>
    <w:rsid w:val="00F2744C"/>
    <w:rsid w:val="00F61557"/>
    <w:rsid w:val="00FA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1D88096E-C8E9-4979-B375-72295139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jc w:val="center"/>
      <w:outlineLvl w:val="1"/>
    </w:pPr>
    <w:rPr>
      <w:b/>
      <w:bCs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/>
      <w:outlineLvl w:val="5"/>
    </w:pPr>
    <w:rPr>
      <w:b/>
      <w:bCs/>
      <w:sz w:val="22"/>
      <w:szCs w:val="22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both"/>
      <w:outlineLvl w:val="6"/>
    </w:pPr>
    <w:rPr>
      <w:b/>
      <w:bCs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/>
      <w:outlineLvl w:val="7"/>
    </w:pPr>
    <w:rPr>
      <w:i/>
      <w:iCs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lang w:val="cs-CZ" w:eastAsia="cs-CZ"/>
    </w:rPr>
  </w:style>
  <w:style w:type="paragraph" w:styleId="Zkladntext2">
    <w:name w:val="Body Text 2"/>
    <w:basedOn w:val="Normlny"/>
    <w:link w:val="Zkladntext2Char"/>
    <w:uiPriority w:val="99"/>
    <w:pPr>
      <w:ind w:firstLine="708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708"/>
      <w:jc w:val="both"/>
    </w:pPr>
    <w:rPr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b/>
      <w:bCs/>
      <w:lang w:val="sk-SK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paragraph" w:customStyle="1" w:styleId="Heading1orobasasorob">
    <w:name w:val="Heading 1.Čo robí (časť).Časť (čo robí)"/>
    <w:basedOn w:val="Normlny"/>
    <w:next w:val="Nosite"/>
    <w:uiPriority w:val="99"/>
    <w:pPr>
      <w:keepNext/>
      <w:numPr>
        <w:numId w:val="1"/>
      </w:num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Komu">
    <w:name w:val="Heading 2.Úloha.Komu"/>
    <w:basedOn w:val="Normlny"/>
    <w:uiPriority w:val="99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</w:pPr>
    <w:rPr>
      <w:lang w:val="sk-SK" w:eastAsia="en-US"/>
    </w:rPr>
  </w:style>
  <w:style w:type="paragraph" w:customStyle="1" w:styleId="Heading3Podloha">
    <w:name w:val="Heading 3.Podúloha"/>
    <w:basedOn w:val="Normlny"/>
    <w:uiPriority w:val="99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</w:pPr>
    <w:rPr>
      <w:lang w:val="sk-SK" w:eastAsia="en-US"/>
    </w:rPr>
  </w:style>
  <w:style w:type="paragraph" w:customStyle="1" w:styleId="Heading4Termn">
    <w:name w:val="Heading 4.Termín"/>
    <w:basedOn w:val="Normlny"/>
    <w:next w:val="Heading2lohaKomu"/>
    <w:uiPriority w:val="99"/>
    <w:pPr>
      <w:numPr>
        <w:ilvl w:val="3"/>
        <w:numId w:val="1"/>
      </w:numPr>
      <w:tabs>
        <w:tab w:val="num" w:pos="1418"/>
      </w:tabs>
      <w:spacing w:before="120" w:after="120"/>
      <w:ind w:left="1418" w:hanging="1418"/>
    </w:pPr>
    <w:rPr>
      <w:i/>
      <w:iCs/>
      <w:lang w:val="sk-SK" w:eastAsia="en-US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  <w:lang w:val="sk-SK" w:eastAsia="en-US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  <w:lang w:val="sk-SK" w:eastAsia="en-US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lang w:val="sk-SK" w:eastAsia="en-US"/>
    </w:rPr>
  </w:style>
  <w:style w:type="paragraph" w:customStyle="1" w:styleId="Navedomie">
    <w:name w:val="Na vedomie"/>
    <w:basedOn w:val="Vykonajzoznam"/>
    <w:next w:val="Normlny"/>
    <w:uiPriority w:val="99"/>
    <w:pPr>
      <w:spacing w:before="360"/>
      <w:ind w:left="0"/>
    </w:pPr>
    <w:rPr>
      <w:b/>
      <w:bCs/>
    </w:rPr>
  </w:style>
  <w:style w:type="paragraph" w:customStyle="1" w:styleId="Zakladnystyl">
    <w:name w:val="Zakladny styl"/>
    <w:uiPriority w:val="99"/>
    <w:pPr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Nosite">
    <w:name w:val="Nositeľ"/>
    <w:basedOn w:val="Zakladnystyl"/>
    <w:next w:val="Heading2lohaKomu"/>
    <w:uiPriority w:val="99"/>
    <w:pPr>
      <w:spacing w:before="240" w:after="120"/>
      <w:ind w:left="567"/>
    </w:pPr>
    <w:rPr>
      <w:b/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Heading1orobas">
    <w:name w:val="Heading 1.Čo robí (časť)"/>
    <w:basedOn w:val="Normlny"/>
    <w:next w:val="Nosite"/>
    <w:uiPriority w:val="99"/>
    <w:pPr>
      <w:keepNext/>
      <w:numPr>
        <w:numId w:val="8"/>
      </w:numPr>
      <w:spacing w:before="360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">
    <w:name w:val="Heading 2.Úloha"/>
    <w:basedOn w:val="Normlny"/>
    <w:uiPriority w:val="99"/>
    <w:pPr>
      <w:numPr>
        <w:ilvl w:val="1"/>
        <w:numId w:val="8"/>
      </w:numPr>
      <w:spacing w:before="120"/>
      <w:jc w:val="both"/>
    </w:pPr>
    <w:rPr>
      <w:lang w:val="sk-SK" w:eastAsia="en-US"/>
    </w:rPr>
  </w:style>
  <w:style w:type="paragraph" w:styleId="Oznaitext">
    <w:name w:val="Block Text"/>
    <w:basedOn w:val="Normlny"/>
    <w:uiPriority w:val="99"/>
    <w:pPr>
      <w:ind w:left="4950" w:right="-110"/>
      <w:jc w:val="both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212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212C5"/>
    <w:rPr>
      <w:rFonts w:ascii="Segoe UI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WKX3UHSAJ2R6-2-1306177</_dlc_DocId>
    <_dlc_DocIdUrl xmlns="e60a29af-d413-48d4-bd90-fe9d2a897e4b">
      <Url>https://ovdmasv601/sites/DMS/_layouts/15/DocIdRedir.aspx?ID=WKX3UHSAJ2R6-2-1306177</Url>
      <Description>WKX3UHSAJ2R6-2-1306177</Description>
    </_dlc_DocIdUrl>
  </documentManagement>
</p:properties>
</file>

<file path=customXml/itemProps1.xml><?xml version="1.0" encoding="utf-8"?>
<ds:datastoreItem xmlns:ds="http://schemas.openxmlformats.org/officeDocument/2006/customXml" ds:itemID="{AA2A3292-FF39-4486-8DBA-999ED0BE275E}"/>
</file>

<file path=customXml/itemProps2.xml><?xml version="1.0" encoding="utf-8"?>
<ds:datastoreItem xmlns:ds="http://schemas.openxmlformats.org/officeDocument/2006/customXml" ds:itemID="{D6725F80-10BE-437E-A4A1-87988D3C6790}"/>
</file>

<file path=customXml/itemProps3.xml><?xml version="1.0" encoding="utf-8"?>
<ds:datastoreItem xmlns:ds="http://schemas.openxmlformats.org/officeDocument/2006/customXml" ds:itemID="{1E022BF7-F55E-4429-9007-0B967B98756E}"/>
</file>

<file path=customXml/itemProps4.xml><?xml version="1.0" encoding="utf-8"?>
<ds:datastoreItem xmlns:ds="http://schemas.openxmlformats.org/officeDocument/2006/customXml" ds:itemID="{C3441341-FEF9-42F3-A57E-A206E6ABBA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Metodický pokyn vedúceho Úradu vlády SR</vt:lpstr>
    </vt:vector>
  </TitlesOfParts>
  <Company>Úrad vlády Slovenskej republiky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vedúceho Úradu vlády SR</dc:title>
  <dc:subject/>
  <dc:creator>kovarova</dc:creator>
  <cp:keywords/>
  <dc:description/>
  <cp:lastModifiedBy>Cao Tienová Laura</cp:lastModifiedBy>
  <cp:revision>5</cp:revision>
  <cp:lastPrinted>2023-11-16T08:33:00Z</cp:lastPrinted>
  <dcterms:created xsi:type="dcterms:W3CDTF">2024-05-29T08:40:00Z</dcterms:created>
  <dcterms:modified xsi:type="dcterms:W3CDTF">2024-05-29T10:36:00Z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05dacb62-5fb5-4396-beb2-d9baf73bac05</vt:lpwstr>
  </property>
</Properties>
</file>