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EE68" w14:textId="77777777" w:rsidR="00016A9F" w:rsidRPr="008B7BD2" w:rsidRDefault="00A70A08">
      <w:pPr>
        <w:jc w:val="center"/>
        <w:rPr>
          <w:rFonts w:ascii="Arial Narrow" w:hAnsi="Arial Narrow"/>
          <w:sz w:val="22"/>
          <w:szCs w:val="22"/>
          <w:lang w:val="en-US"/>
        </w:rPr>
      </w:pPr>
      <w:r>
        <w:rPr>
          <w:rFonts w:ascii="Arial Narrow" w:hAnsi="Arial Narrow"/>
          <w:sz w:val="22"/>
          <w:szCs w:val="22"/>
          <w:lang w:val="en-US"/>
        </w:rPr>
        <w:pict w14:anchorId="7E3E22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1.5pt" o:allowincell="f">
            <v:imagedata r:id="rId7" o:title=""/>
          </v:shape>
        </w:pict>
      </w:r>
    </w:p>
    <w:p w14:paraId="792AE312" w14:textId="77777777" w:rsidR="00016A9F" w:rsidRPr="00A632AD" w:rsidRDefault="00016A9F">
      <w:pPr>
        <w:jc w:val="center"/>
        <w:rPr>
          <w:rFonts w:ascii="Times New Roman" w:hAnsi="Times New Roman" w:cs="Times New Roman"/>
          <w:caps/>
          <w:sz w:val="24"/>
          <w:szCs w:val="24"/>
          <w:lang w:val="en-US"/>
        </w:rPr>
      </w:pPr>
    </w:p>
    <w:p w14:paraId="7D562937" w14:textId="77777777" w:rsidR="00016A9F" w:rsidRPr="00A632AD" w:rsidRDefault="00016A9F">
      <w:pPr>
        <w:jc w:val="center"/>
        <w:rPr>
          <w:rFonts w:ascii="Times New Roman" w:hAnsi="Times New Roman" w:cs="Times New Roman"/>
          <w:caps/>
          <w:sz w:val="24"/>
          <w:szCs w:val="24"/>
          <w:lang w:val="en-US"/>
        </w:rPr>
      </w:pPr>
      <w:r w:rsidRPr="00A632AD">
        <w:rPr>
          <w:rFonts w:ascii="Times New Roman" w:hAnsi="Times New Roman" w:cs="Times New Roman"/>
          <w:caps/>
          <w:sz w:val="24"/>
          <w:szCs w:val="24"/>
          <w:lang w:val="en-US"/>
        </w:rPr>
        <w:t>Návrh</w:t>
      </w:r>
    </w:p>
    <w:p w14:paraId="6D781099" w14:textId="77777777" w:rsidR="00016A9F" w:rsidRPr="00A632AD" w:rsidRDefault="00016A9F">
      <w:pPr>
        <w:jc w:val="center"/>
        <w:rPr>
          <w:rFonts w:ascii="Times New Roman" w:hAnsi="Times New Roman" w:cs="Times New Roman"/>
          <w:caps/>
          <w:sz w:val="24"/>
          <w:szCs w:val="24"/>
          <w:lang w:val="en-US"/>
        </w:rPr>
      </w:pPr>
      <w:r w:rsidRPr="00A632AD">
        <w:rPr>
          <w:rFonts w:ascii="Times New Roman" w:hAnsi="Times New Roman" w:cs="Times New Roman"/>
          <w:caps/>
          <w:sz w:val="24"/>
          <w:szCs w:val="24"/>
          <w:lang w:val="en-US"/>
        </w:rPr>
        <w:t>Uznesenie vlády Slovenskej republiky</w:t>
      </w:r>
    </w:p>
    <w:p w14:paraId="3221B3E5" w14:textId="77777777" w:rsidR="00016A9F" w:rsidRPr="00A632AD" w:rsidRDefault="00016A9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632AD">
        <w:rPr>
          <w:rFonts w:ascii="Times New Roman" w:hAnsi="Times New Roman" w:cs="Times New Roman"/>
          <w:sz w:val="24"/>
          <w:szCs w:val="24"/>
          <w:lang w:val="en-US"/>
        </w:rPr>
        <w:t>č. ...</w:t>
      </w:r>
    </w:p>
    <w:p w14:paraId="51FF2AD6" w14:textId="77777777" w:rsidR="00016A9F" w:rsidRPr="00A632AD" w:rsidRDefault="00016A9F">
      <w:pPr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 w:rsidRPr="00A632AD">
        <w:rPr>
          <w:rFonts w:ascii="Times New Roman" w:hAnsi="Times New Roman" w:cs="Times New Roman"/>
          <w:sz w:val="24"/>
          <w:szCs w:val="24"/>
          <w:lang w:val="sl-SI"/>
        </w:rPr>
        <w:t>z ...</w:t>
      </w:r>
    </w:p>
    <w:p w14:paraId="451B3AFE" w14:textId="77777777" w:rsidR="00016A9F" w:rsidRPr="00A632AD" w:rsidRDefault="00016A9F">
      <w:pPr>
        <w:jc w:val="center"/>
        <w:rPr>
          <w:rFonts w:ascii="Times New Roman" w:hAnsi="Times New Roman" w:cs="Times New Roman"/>
          <w:sz w:val="24"/>
          <w:szCs w:val="24"/>
          <w:lang w:val="sl-SI"/>
        </w:rPr>
      </w:pPr>
    </w:p>
    <w:p w14:paraId="40B307A7" w14:textId="77777777" w:rsidR="00A632AD" w:rsidRPr="00A258DE" w:rsidRDefault="00C932E8" w:rsidP="00A632AD">
      <w:pPr>
        <w:pStyle w:val="Zkladntext"/>
        <w:jc w:val="center"/>
        <w:rPr>
          <w:b/>
          <w:bCs/>
        </w:rPr>
      </w:pPr>
      <w:r w:rsidRPr="00A632AD">
        <w:rPr>
          <w:b/>
          <w:lang w:val="sl-SI"/>
        </w:rPr>
        <w:t>k návrhu zákona</w:t>
      </w:r>
      <w:r w:rsidR="00016A9F" w:rsidRPr="00A632AD">
        <w:rPr>
          <w:b/>
          <w:lang w:val="sl-SI"/>
        </w:rPr>
        <w:t xml:space="preserve">, ktorým sa mení a dopĺňa zákon č. </w:t>
      </w:r>
      <w:r w:rsidR="006766F1">
        <w:rPr>
          <w:b/>
          <w:lang w:val="sl-SI"/>
        </w:rPr>
        <w:t>530</w:t>
      </w:r>
      <w:r w:rsidR="00016A9F" w:rsidRPr="00A632AD">
        <w:rPr>
          <w:b/>
          <w:lang w:val="sl-SI"/>
        </w:rPr>
        <w:t>/20</w:t>
      </w:r>
      <w:r w:rsidR="006766F1">
        <w:rPr>
          <w:b/>
          <w:lang w:val="sl-SI"/>
        </w:rPr>
        <w:t>11</w:t>
      </w:r>
      <w:r w:rsidR="00016A9F" w:rsidRPr="00A632AD">
        <w:rPr>
          <w:b/>
          <w:lang w:val="sl-SI"/>
        </w:rPr>
        <w:t xml:space="preserve"> Z. z. o spotrebnej dani </w:t>
      </w:r>
      <w:r w:rsidR="00A632AD">
        <w:rPr>
          <w:b/>
          <w:lang w:val="sl-SI"/>
        </w:rPr>
        <w:t xml:space="preserve">                  </w:t>
      </w:r>
      <w:r w:rsidR="00016A9F" w:rsidRPr="00A632AD">
        <w:rPr>
          <w:b/>
          <w:lang w:val="sl-SI"/>
        </w:rPr>
        <w:t xml:space="preserve">z </w:t>
      </w:r>
      <w:r w:rsidR="006766F1">
        <w:rPr>
          <w:b/>
          <w:lang w:val="sl-SI"/>
        </w:rPr>
        <w:t xml:space="preserve">alkoholických nápojov </w:t>
      </w:r>
      <w:r w:rsidR="00016A9F" w:rsidRPr="00A632AD">
        <w:rPr>
          <w:b/>
          <w:lang w:val="sl-SI"/>
        </w:rPr>
        <w:t>v znení neskorších predpisov</w:t>
      </w:r>
      <w:r w:rsidR="00A258DE">
        <w:rPr>
          <w:b/>
          <w:lang w:val="sl-SI"/>
        </w:rPr>
        <w:t xml:space="preserve"> a </w:t>
      </w:r>
      <w:r w:rsidR="00A258DE" w:rsidRPr="00A258DE">
        <w:rPr>
          <w:b/>
          <w:bCs/>
        </w:rPr>
        <w:t>ktorým sa menia a dopĺňajú niektoré zákony</w:t>
      </w:r>
    </w:p>
    <w:p w14:paraId="2F39624B" w14:textId="77777777" w:rsidR="00016A9F" w:rsidRPr="00BC5795" w:rsidRDefault="00016A9F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16A9F" w:rsidRPr="00BC5795" w14:paraId="3CC55C33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77C9BCE" w14:textId="77777777" w:rsidR="00016A9F" w:rsidRPr="00BC5795" w:rsidRDefault="00016A9F">
            <w:pPr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2720F65" w14:textId="77777777" w:rsidR="00016A9F" w:rsidRPr="00BC5795" w:rsidRDefault="00016A9F">
            <w:pPr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016A9F" w:rsidRPr="00BC5795" w14:paraId="3F59D505" w14:textId="77777777" w:rsidTr="009D75E8">
        <w:trPr>
          <w:trHeight w:val="444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EE771" w14:textId="77777777" w:rsidR="00016A9F" w:rsidRPr="00BC5795" w:rsidRDefault="00016A9F">
            <w:pPr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1CEDE" w14:textId="77777777" w:rsidR="00016A9F" w:rsidRPr="00BC5795" w:rsidRDefault="00016A9F">
            <w:pPr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minist</w:t>
            </w:r>
            <w:r w:rsidR="00062E80"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er financií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br/>
              <w:t> </w:t>
            </w:r>
          </w:p>
        </w:tc>
      </w:tr>
    </w:tbl>
    <w:p w14:paraId="744DE765" w14:textId="77777777" w:rsidR="00016A9F" w:rsidRPr="00BC5795" w:rsidRDefault="00016A9F">
      <w:pPr>
        <w:spacing w:before="480" w:after="120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BC5795">
        <w:rPr>
          <w:rFonts w:ascii="Times New Roman" w:hAnsi="Times New Roman" w:cs="Times New Roman"/>
          <w:b/>
          <w:sz w:val="24"/>
          <w:szCs w:val="24"/>
          <w:lang w:val="sl-SI"/>
        </w:rPr>
        <w:t>Vláda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98"/>
      </w:tblGrid>
      <w:tr w:rsidR="00016A9F" w:rsidRPr="00BC5795" w14:paraId="3064BCB8" w14:textId="77777777" w:rsidTr="00BC5795">
        <w:trPr>
          <w:gridBefore w:val="1"/>
          <w:wBefore w:w="98" w:type="dxa"/>
          <w:trHeight w:val="1548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B311F0" w14:textId="77777777" w:rsidR="00016A9F" w:rsidRPr="00BC5795" w:rsidRDefault="00016A9F">
            <w:pPr>
              <w:pStyle w:val="Nadpis1"/>
              <w:spacing w:before="360"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  <w:t>A. </w:t>
            </w:r>
            <w:r w:rsidRPr="00BC5795"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  <w:tab/>
              <w:t>schvaľuje </w:t>
            </w:r>
          </w:p>
          <w:p w14:paraId="4FC414F4" w14:textId="78621C89" w:rsidR="00A632AD" w:rsidRPr="00A632AD" w:rsidRDefault="00163282" w:rsidP="00C61896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A. 1. 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ab/>
            </w:r>
            <w:r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návrh zákona</w:t>
            </w:r>
            <w:r w:rsidR="00016A9F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, ktorým sa mení a dopĺňa zákon č. </w:t>
            </w:r>
            <w:r w:rsidR="006766F1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530/</w:t>
            </w:r>
            <w:r w:rsidR="00016A9F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20</w:t>
            </w:r>
            <w:r w:rsidR="006766F1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11</w:t>
            </w:r>
            <w:r w:rsidR="00016A9F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Z. z. o spotrebnej dani z </w:t>
            </w:r>
            <w:r w:rsidR="006766F1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alkoholických  nápojov </w:t>
            </w:r>
            <w:r w:rsidR="00016A9F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v znení neskorších predpisov</w:t>
            </w:r>
            <w:r w:rsidR="00A632AD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r w:rsidR="00A258DE" w:rsidRPr="00A258D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 </w:t>
            </w:r>
            <w:r w:rsidR="00A258DE" w:rsidRPr="00A258DE">
              <w:rPr>
                <w:rFonts w:ascii="Times New Roman" w:hAnsi="Times New Roman" w:cs="Times New Roman"/>
                <w:sz w:val="24"/>
                <w:szCs w:val="24"/>
              </w:rPr>
              <w:t>ktorým sa menia a dopĺňajú niektoré zákony</w:t>
            </w:r>
            <w:r w:rsidR="00B41D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16A9F" w:rsidRPr="00BC5795" w14:paraId="24FA163A" w14:textId="77777777" w:rsidTr="00A632AD">
        <w:trPr>
          <w:gridBefore w:val="1"/>
          <w:wBefore w:w="98" w:type="dxa"/>
          <w:trHeight w:val="2111"/>
        </w:trPr>
        <w:tc>
          <w:tcPr>
            <w:tcW w:w="8789" w:type="dxa"/>
            <w:gridSpan w:val="3"/>
            <w:tcBorders>
              <w:top w:val="nil"/>
              <w:left w:val="nil"/>
              <w:right w:val="nil"/>
            </w:tcBorders>
          </w:tcPr>
          <w:p w14:paraId="23A89DC9" w14:textId="77777777" w:rsidR="00016A9F" w:rsidRPr="00BC5795" w:rsidRDefault="009D75E8">
            <w:pPr>
              <w:pStyle w:val="Nadpis1"/>
              <w:spacing w:before="360"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</w:pPr>
            <w:r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  <w:t>B. </w:t>
            </w:r>
            <w:r>
              <w:rPr>
                <w:rFonts w:ascii="Times New Roman" w:hAnsi="Times New Roman" w:cs="Times New Roman"/>
                <w:b/>
                <w:kern w:val="32"/>
                <w:sz w:val="24"/>
                <w:szCs w:val="24"/>
                <w:lang w:val="sl-SI"/>
              </w:rPr>
              <w:tab/>
              <w:t>poveruje</w:t>
            </w:r>
          </w:p>
          <w:p w14:paraId="16B9F1AD" w14:textId="77777777" w:rsidR="00016A9F" w:rsidRPr="00BC5795" w:rsidRDefault="00016A9F">
            <w:pPr>
              <w:spacing w:before="240" w:after="120"/>
              <w:ind w:left="567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pred</w:t>
            </w:r>
            <w:r w:rsidR="00062E80"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sedu vlády</w:t>
            </w:r>
          </w:p>
          <w:p w14:paraId="76794286" w14:textId="6732DCB2" w:rsidR="00016A9F" w:rsidRPr="00BC5795" w:rsidRDefault="00016A9F" w:rsidP="00BC5795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B. 1. 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ab/>
              <w:t>predložiť vládny návrh zákona predsedovi Národnej rady S</w:t>
            </w:r>
            <w:r w:rsidR="00827B2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R</w:t>
            </w:r>
            <w:r w:rsidR="003A234C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n</w:t>
            </w:r>
            <w:r w:rsid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 ďalšie ústavné prerokovanie,</w:t>
            </w:r>
          </w:p>
        </w:tc>
      </w:tr>
      <w:tr w:rsidR="00016A9F" w:rsidRPr="00BC5795" w14:paraId="76962591" w14:textId="77777777" w:rsidTr="00CD703E">
        <w:trPr>
          <w:gridBefore w:val="1"/>
          <w:wBefore w:w="98" w:type="dxa"/>
          <w:trHeight w:val="1472"/>
        </w:trPr>
        <w:tc>
          <w:tcPr>
            <w:tcW w:w="8789" w:type="dxa"/>
            <w:gridSpan w:val="3"/>
          </w:tcPr>
          <w:p w14:paraId="2933792D" w14:textId="13DF4B8D" w:rsidR="00016A9F" w:rsidRPr="00BC5795" w:rsidRDefault="00016A9F" w:rsidP="003278BB">
            <w:pPr>
              <w:spacing w:before="240" w:after="120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ministr</w:t>
            </w:r>
            <w:r w:rsidR="00062E80"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a financií</w:t>
            </w:r>
          </w:p>
          <w:p w14:paraId="36BC7F7A" w14:textId="25498D7B" w:rsidR="00CD703E" w:rsidRPr="00BC5795" w:rsidRDefault="00016A9F" w:rsidP="00CD703E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B. 2. 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ab/>
              <w:t>uviesť a odôvodniť vládny návrh zákona v Národnej rade S</w:t>
            </w:r>
            <w:r w:rsidR="00827B2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R</w:t>
            </w: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.</w:t>
            </w:r>
          </w:p>
          <w:p w14:paraId="787333C6" w14:textId="77777777" w:rsidR="00CD703E" w:rsidRPr="00BC5795" w:rsidRDefault="00CD703E" w:rsidP="00BC5795">
            <w:pPr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016A9F" w:rsidRPr="00BC5795" w14:paraId="49F05FD6" w14:textId="77777777" w:rsidTr="009D75E8">
        <w:tblPrEx>
          <w:tblCellMar>
            <w:left w:w="70" w:type="dxa"/>
            <w:right w:w="70" w:type="dxa"/>
          </w:tblCellMar>
        </w:tblPrEx>
        <w:trPr>
          <w:gridAfter w:val="1"/>
          <w:wAfter w:w="98" w:type="dxa"/>
          <w:trHeight w:val="977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C2894" w14:textId="77777777" w:rsidR="00016A9F" w:rsidRPr="00BC5795" w:rsidRDefault="00016A9F">
            <w:pPr>
              <w:pStyle w:val="Nadpis2"/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Vykonajú: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14:paraId="2E1DAE2D" w14:textId="77777777" w:rsidR="00222EE6" w:rsidRPr="00BC5795" w:rsidRDefault="00016A9F">
            <w:pPr>
              <w:pStyle w:val="Nadpis2"/>
              <w:spacing w:before="12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pre</w:t>
            </w:r>
            <w:r w:rsidR="00062E80"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dseda vlády</w:t>
            </w:r>
          </w:p>
          <w:p w14:paraId="43AFCA4A" w14:textId="77777777" w:rsidR="00BC5795" w:rsidRPr="00BC5795" w:rsidRDefault="00016A9F">
            <w:pPr>
              <w:pStyle w:val="Nadpis2"/>
              <w:spacing w:before="12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minist</w:t>
            </w:r>
            <w:r w:rsidR="00AF7588"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er financií</w:t>
            </w:r>
          </w:p>
        </w:tc>
      </w:tr>
      <w:tr w:rsidR="00016A9F" w:rsidRPr="00BC5795" w14:paraId="242534B3" w14:textId="77777777" w:rsidTr="00CD703E">
        <w:tblPrEx>
          <w:tblCellMar>
            <w:left w:w="70" w:type="dxa"/>
            <w:right w:w="70" w:type="dxa"/>
          </w:tblCellMar>
        </w:tblPrEx>
        <w:trPr>
          <w:gridAfter w:val="1"/>
          <w:wAfter w:w="98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95E40" w14:textId="77777777" w:rsidR="00016A9F" w:rsidRPr="00BC5795" w:rsidRDefault="00016A9F">
            <w:pPr>
              <w:pStyle w:val="Nadpis2"/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Na vedomie: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14:paraId="07C177FF" w14:textId="214FCE1F" w:rsidR="00016A9F" w:rsidRPr="00BC5795" w:rsidRDefault="00D41E6F">
            <w:pPr>
              <w:pStyle w:val="Nadpis2"/>
              <w:spacing w:before="12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predseda</w:t>
            </w:r>
            <w:r w:rsidR="00016A9F"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Nár</w:t>
            </w:r>
            <w:r w:rsidR="00062E80" w:rsidRPr="00BC579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odnej rady S</w:t>
            </w:r>
            <w:r w:rsidR="00827B2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R</w:t>
            </w:r>
          </w:p>
        </w:tc>
      </w:tr>
    </w:tbl>
    <w:p w14:paraId="4263804F" w14:textId="77777777" w:rsidR="00016A9F" w:rsidRDefault="00016A9F">
      <w:pPr>
        <w:rPr>
          <w:rFonts w:ascii="Times New Roman" w:hAnsi="Times New Roman" w:cs="Times New Roman"/>
          <w:sz w:val="24"/>
          <w:szCs w:val="24"/>
          <w:lang w:val="sl-SI"/>
        </w:rPr>
      </w:pPr>
    </w:p>
    <w:p w14:paraId="46145785" w14:textId="77777777" w:rsidR="00A70A08" w:rsidRPr="00BC5795" w:rsidRDefault="00A70A08">
      <w:pPr>
        <w:rPr>
          <w:rFonts w:ascii="Times New Roman" w:hAnsi="Times New Roman" w:cs="Times New Roman"/>
          <w:sz w:val="24"/>
          <w:szCs w:val="24"/>
          <w:lang w:val="sl-SI"/>
        </w:rPr>
      </w:pPr>
    </w:p>
    <w:sectPr w:rsidR="00A70A08" w:rsidRPr="00BC5795" w:rsidSect="009D75E8">
      <w:footerReference w:type="even" r:id="rId8"/>
      <w:footerReference w:type="default" r:id="rId9"/>
      <w:footerReference w:type="first" r:id="rId10"/>
      <w:pgSz w:w="12240" w:h="15840"/>
      <w:pgMar w:top="1134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39EE" w14:textId="77777777" w:rsidR="003A234C" w:rsidRDefault="003A234C" w:rsidP="003A234C">
      <w:r>
        <w:separator/>
      </w:r>
    </w:p>
  </w:endnote>
  <w:endnote w:type="continuationSeparator" w:id="0">
    <w:p w14:paraId="5617F760" w14:textId="77777777" w:rsidR="003A234C" w:rsidRDefault="003A234C" w:rsidP="003A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7D3C" w14:textId="77777777" w:rsidR="003A234C" w:rsidRDefault="003A234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3EA0" w14:textId="77777777" w:rsidR="003A234C" w:rsidRDefault="003A234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2D00" w14:textId="77777777" w:rsidR="003A234C" w:rsidRDefault="003A23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4C15" w14:textId="77777777" w:rsidR="003A234C" w:rsidRDefault="003A234C" w:rsidP="003A234C">
      <w:r>
        <w:separator/>
      </w:r>
    </w:p>
  </w:footnote>
  <w:footnote w:type="continuationSeparator" w:id="0">
    <w:p w14:paraId="145816AE" w14:textId="77777777" w:rsidR="003A234C" w:rsidRDefault="003A234C" w:rsidP="003A2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oNotTrackMoves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B03AB"/>
    <w:rsid w:val="000034E7"/>
    <w:rsid w:val="00016A9F"/>
    <w:rsid w:val="00051DBF"/>
    <w:rsid w:val="00062E80"/>
    <w:rsid w:val="00153EE5"/>
    <w:rsid w:val="00163282"/>
    <w:rsid w:val="001767A9"/>
    <w:rsid w:val="001A090B"/>
    <w:rsid w:val="001B15E7"/>
    <w:rsid w:val="00222EE6"/>
    <w:rsid w:val="002A6537"/>
    <w:rsid w:val="002B3442"/>
    <w:rsid w:val="003278BB"/>
    <w:rsid w:val="00357053"/>
    <w:rsid w:val="003A234C"/>
    <w:rsid w:val="003B2D9C"/>
    <w:rsid w:val="00452B4A"/>
    <w:rsid w:val="006601CE"/>
    <w:rsid w:val="006766F1"/>
    <w:rsid w:val="006C4A1B"/>
    <w:rsid w:val="007B1639"/>
    <w:rsid w:val="007E493E"/>
    <w:rsid w:val="00827B25"/>
    <w:rsid w:val="008B7BD2"/>
    <w:rsid w:val="009D75E8"/>
    <w:rsid w:val="009F6F6D"/>
    <w:rsid w:val="00A258DE"/>
    <w:rsid w:val="00A632AD"/>
    <w:rsid w:val="00A70A08"/>
    <w:rsid w:val="00AF7588"/>
    <w:rsid w:val="00B41DB4"/>
    <w:rsid w:val="00BC5795"/>
    <w:rsid w:val="00C03FE9"/>
    <w:rsid w:val="00C61896"/>
    <w:rsid w:val="00C932E8"/>
    <w:rsid w:val="00CD703E"/>
    <w:rsid w:val="00D41E6F"/>
    <w:rsid w:val="00DB03AB"/>
    <w:rsid w:val="00DC0880"/>
    <w:rsid w:val="00E86D8A"/>
    <w:rsid w:val="00F45ABB"/>
    <w:rsid w:val="00FB6103"/>
    <w:rsid w:val="00FE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885834"/>
  <w14:defaultImageDpi w14:val="0"/>
  <w15:docId w15:val="{29B1B042-2D44-4CD0-A80E-669FD61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Zkladntext">
    <w:name w:val="Základní text"/>
    <w:aliases w:val="Základný text Char Char"/>
    <w:rsid w:val="00A632A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rsid w:val="003A23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A23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C40DA-F832-42F0-B64B-68C1DE4B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Danišovič Milan</cp:lastModifiedBy>
  <cp:revision>7</cp:revision>
  <dcterms:created xsi:type="dcterms:W3CDTF">2026-02-13T11:28:00Z</dcterms:created>
  <dcterms:modified xsi:type="dcterms:W3CDTF">2026-08-03T12:09:00Z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805978-f532-4a1a-b9e1-4e19c2c6466f_Enabled">
    <vt:lpwstr>true</vt:lpwstr>
  </property>
  <property fmtid="{D5CDD505-2E9C-101B-9397-08002B2CF9AE}" pid="3" name="MSIP_Label_4c805978-f532-4a1a-b9e1-4e19c2c6466f_SetDate">
    <vt:lpwstr>2026-02-16T15:12:11Z</vt:lpwstr>
  </property>
  <property fmtid="{D5CDD505-2E9C-101B-9397-08002B2CF9AE}" pid="4" name="MSIP_Label_4c805978-f532-4a1a-b9e1-4e19c2c6466f_Method">
    <vt:lpwstr>Standard</vt:lpwstr>
  </property>
  <property fmtid="{D5CDD505-2E9C-101B-9397-08002B2CF9AE}" pid="5" name="MSIP_Label_4c805978-f532-4a1a-b9e1-4e19c2c6466f_Name">
    <vt:lpwstr>Internal</vt:lpwstr>
  </property>
  <property fmtid="{D5CDD505-2E9C-101B-9397-08002B2CF9AE}" pid="6" name="MSIP_Label_4c805978-f532-4a1a-b9e1-4e19c2c6466f_SiteId">
    <vt:lpwstr>579df390-dbff-49fd-8f10-624670566482</vt:lpwstr>
  </property>
  <property fmtid="{D5CDD505-2E9C-101B-9397-08002B2CF9AE}" pid="7" name="MSIP_Label_4c805978-f532-4a1a-b9e1-4e19c2c6466f_ActionId">
    <vt:lpwstr>68110506-2fa3-48da-864f-18960fa48dc4</vt:lpwstr>
  </property>
  <property fmtid="{D5CDD505-2E9C-101B-9397-08002B2CF9AE}" pid="8" name="MSIP_Label_4c805978-f532-4a1a-b9e1-4e19c2c6466f_ContentBits">
    <vt:lpwstr>2</vt:lpwstr>
  </property>
  <property fmtid="{D5CDD505-2E9C-101B-9397-08002B2CF9AE}" pid="9" name="MSIP_Label_4c805978-f532-4a1a-b9e1-4e19c2c6466f_Tag">
    <vt:lpwstr>10, 3, 0, 1</vt:lpwstr>
  </property>
</Properties>
</file>