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64" w:rsidRDefault="00E20B64">
      <w:pPr>
        <w:pStyle w:val="Zarkazkladnhotextu"/>
        <w:ind w:left="60"/>
        <w:jc w:val="right"/>
      </w:pPr>
    </w:p>
    <w:p w:rsidR="00E20B64" w:rsidRDefault="00EE5C8F" w:rsidP="00AA27B8">
      <w:pPr>
        <w:pStyle w:val="Zakladnystyl"/>
        <w:jc w:val="center"/>
        <w:rPr>
          <w:szCs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67986046" r:id="rId7"/>
        </w:object>
      </w:r>
      <w:r w:rsidR="00E20B64">
        <w:rPr>
          <w:szCs w:val="28"/>
        </w:rPr>
        <w:t>UZNESENIE VLÁDY SLOVENSKEJ REPUBLIKY</w:t>
      </w:r>
    </w:p>
    <w:p w:rsidR="00E20B64" w:rsidRDefault="00E20B64">
      <w:pPr>
        <w:pStyle w:val="Zakladnystyl"/>
        <w:jc w:val="center"/>
        <w:rPr>
          <w:b/>
          <w:bCs/>
          <w:szCs w:val="32"/>
        </w:rPr>
      </w:pPr>
      <w:r>
        <w:rPr>
          <w:b/>
          <w:bCs/>
          <w:szCs w:val="32"/>
        </w:rPr>
        <w:t>č. ...</w:t>
      </w:r>
    </w:p>
    <w:p w:rsidR="00E20B64" w:rsidRDefault="00B5738E">
      <w:pPr>
        <w:pStyle w:val="Zakladnystyl"/>
        <w:jc w:val="center"/>
        <w:rPr>
          <w:szCs w:val="28"/>
        </w:rPr>
      </w:pPr>
      <w:r>
        <w:rPr>
          <w:szCs w:val="28"/>
        </w:rPr>
        <w:t>z ... 2020</w:t>
      </w:r>
    </w:p>
    <w:p w:rsidR="00B5738E" w:rsidRDefault="00B5738E">
      <w:pPr>
        <w:pStyle w:val="Zakladnystyl"/>
        <w:jc w:val="center"/>
        <w:rPr>
          <w:szCs w:val="28"/>
        </w:rPr>
      </w:pPr>
    </w:p>
    <w:p w:rsidR="00E20B64" w:rsidRPr="0016630B" w:rsidRDefault="00E20B64">
      <w:pPr>
        <w:jc w:val="center"/>
        <w:rPr>
          <w:b/>
          <w:bCs/>
          <w:lang w:val="sk-SK"/>
        </w:rPr>
      </w:pPr>
      <w:r w:rsidRPr="0016630B">
        <w:rPr>
          <w:b/>
          <w:bCs/>
          <w:lang w:val="sk-SK"/>
        </w:rPr>
        <w:t>k návrhu n</w:t>
      </w:r>
      <w:r w:rsidR="0016630B" w:rsidRPr="0016630B">
        <w:rPr>
          <w:b/>
          <w:bCs/>
          <w:lang w:val="sk-SK"/>
        </w:rPr>
        <w:t>a</w:t>
      </w:r>
      <w:r w:rsidR="00C03AFA">
        <w:rPr>
          <w:b/>
          <w:bCs/>
          <w:lang w:val="sk-SK"/>
        </w:rPr>
        <w:t xml:space="preserve"> odvolanie člena a</w:t>
      </w:r>
      <w:r w:rsidR="0016630B" w:rsidRPr="0016630B">
        <w:rPr>
          <w:b/>
          <w:bCs/>
          <w:lang w:val="sk-SK"/>
        </w:rPr>
        <w:t xml:space="preserve"> </w:t>
      </w:r>
      <w:r w:rsidR="00C03AFA">
        <w:rPr>
          <w:b/>
          <w:bCs/>
          <w:lang w:val="sk-SK"/>
        </w:rPr>
        <w:t>vymenovanie členov</w:t>
      </w:r>
      <w:r w:rsidRPr="0016630B">
        <w:rPr>
          <w:b/>
          <w:bCs/>
          <w:lang w:val="sk-SK"/>
        </w:rPr>
        <w:t xml:space="preserve"> </w:t>
      </w:r>
      <w:r w:rsidR="00C2349E" w:rsidRPr="00C2349E">
        <w:rPr>
          <w:b/>
          <w:lang w:val="sk-SK"/>
        </w:rPr>
        <w:t>Dozornej</w:t>
      </w:r>
      <w:r w:rsidR="00C2349E" w:rsidRPr="00C2349E">
        <w:rPr>
          <w:b/>
        </w:rPr>
        <w:t xml:space="preserve"> rady</w:t>
      </w:r>
      <w:r w:rsidRPr="0016630B">
        <w:rPr>
          <w:b/>
          <w:bCs/>
          <w:lang w:val="sk-SK"/>
        </w:rPr>
        <w:t xml:space="preserve"> Exportno-importnej banky Slovenskej republiky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20B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  <w:p w:rsidR="00E20B64" w:rsidRDefault="00E20B64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</w:tc>
      </w:tr>
      <w:tr w:rsidR="00E20B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E20B64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B5738E" w:rsidP="00B5738E">
            <w:pPr>
              <w:pStyle w:val="Normlnywebov"/>
              <w:spacing w:before="0" w:beforeAutospacing="0" w:after="0" w:afterAutospacing="0"/>
            </w:pPr>
            <w:r>
              <w:t xml:space="preserve">podpredseda vlády a </w:t>
            </w:r>
            <w:r w:rsidR="00C91BC2">
              <w:t>minister financií</w:t>
            </w:r>
          </w:p>
        </w:tc>
      </w:tr>
    </w:tbl>
    <w:p w:rsidR="00601A67" w:rsidRDefault="00601A67">
      <w:pPr>
        <w:pStyle w:val="Vlada"/>
        <w:spacing w:before="120"/>
        <w:jc w:val="both"/>
        <w:rPr>
          <w:sz w:val="24"/>
        </w:rPr>
      </w:pPr>
    </w:p>
    <w:p w:rsidR="00E20B64" w:rsidRDefault="00E20B64" w:rsidP="00601A67">
      <w:pPr>
        <w:pStyle w:val="Vlada"/>
        <w:spacing w:before="0" w:after="0"/>
        <w:jc w:val="both"/>
        <w:rPr>
          <w:sz w:val="24"/>
        </w:rPr>
      </w:pPr>
      <w:r w:rsidRPr="00BF13AE">
        <w:rPr>
          <w:sz w:val="24"/>
        </w:rPr>
        <w:t>Vláda</w:t>
      </w:r>
    </w:p>
    <w:p w:rsidR="00601A67" w:rsidRPr="00BF13AE" w:rsidRDefault="00601A67" w:rsidP="00601A67">
      <w:pPr>
        <w:pStyle w:val="Vlada"/>
        <w:spacing w:before="0" w:after="0"/>
        <w:jc w:val="both"/>
        <w:rPr>
          <w:sz w:val="24"/>
        </w:rPr>
      </w:pPr>
    </w:p>
    <w:p w:rsidR="00E20B64" w:rsidRPr="00BF13AE" w:rsidRDefault="00E20B64" w:rsidP="00601A67">
      <w:pPr>
        <w:pStyle w:val="Vlada"/>
        <w:spacing w:before="0" w:after="0"/>
        <w:jc w:val="both"/>
        <w:rPr>
          <w:sz w:val="24"/>
          <w:szCs w:val="24"/>
        </w:rPr>
      </w:pPr>
      <w:r w:rsidRPr="00BF13AE">
        <w:rPr>
          <w:sz w:val="24"/>
        </w:rPr>
        <w:t>A.</w:t>
      </w:r>
      <w:r w:rsidRPr="00BF13AE">
        <w:rPr>
          <w:sz w:val="24"/>
        </w:rPr>
        <w:tab/>
        <w:t>schvaľuje</w:t>
      </w:r>
    </w:p>
    <w:p w:rsidR="00E20B64" w:rsidRPr="00BF13AE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Default="00E20B64" w:rsidP="00601A67">
      <w:pPr>
        <w:pStyle w:val="Zarkazkladnhotextu3"/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sz w:val="24"/>
          <w:lang w:val="sk-SK"/>
        </w:rPr>
        <w:t>A.1.</w:t>
      </w:r>
      <w:r w:rsidRPr="00BF13AE">
        <w:rPr>
          <w:rFonts w:ascii="Times New Roman" w:hAnsi="Times New Roman"/>
          <w:sz w:val="24"/>
          <w:lang w:val="sk-SK"/>
        </w:rPr>
        <w:tab/>
        <w:t>návrh n</w:t>
      </w:r>
      <w:r w:rsidR="0016630B" w:rsidRPr="00BF13AE">
        <w:rPr>
          <w:rFonts w:ascii="Times New Roman" w:hAnsi="Times New Roman"/>
          <w:sz w:val="24"/>
          <w:lang w:val="sk-SK"/>
        </w:rPr>
        <w:t>a</w:t>
      </w:r>
      <w:r w:rsidR="00C03AFA">
        <w:rPr>
          <w:rFonts w:ascii="Times New Roman" w:hAnsi="Times New Roman"/>
          <w:sz w:val="24"/>
          <w:lang w:val="sk-SK"/>
        </w:rPr>
        <w:t xml:space="preserve"> odvolanie člena a</w:t>
      </w:r>
      <w:r w:rsidR="0016630B" w:rsidRPr="00BF13AE">
        <w:rPr>
          <w:rFonts w:ascii="Times New Roman" w:hAnsi="Times New Roman"/>
          <w:sz w:val="24"/>
          <w:lang w:val="sk-SK"/>
        </w:rPr>
        <w:t xml:space="preserve"> </w:t>
      </w:r>
      <w:r w:rsidR="00C03AFA">
        <w:rPr>
          <w:rFonts w:ascii="Times New Roman" w:hAnsi="Times New Roman"/>
          <w:sz w:val="24"/>
          <w:lang w:val="sk-SK"/>
        </w:rPr>
        <w:t>vymenovanie členov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  <w:r w:rsidR="00C2349E" w:rsidRPr="00C2349E">
        <w:rPr>
          <w:rFonts w:ascii="Times New Roman" w:hAnsi="Times New Roman"/>
          <w:sz w:val="24"/>
          <w:lang w:val="sk-SK"/>
        </w:rPr>
        <w:t>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;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</w:p>
    <w:p w:rsidR="00C03AFA" w:rsidRDefault="00C03AFA" w:rsidP="00C03AFA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C03AFA" w:rsidRDefault="00C03AFA" w:rsidP="00C03AFA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  <w:r w:rsidRPr="00C03AFA">
        <w:rPr>
          <w:rFonts w:ascii="Times New Roman" w:hAnsi="Times New Roman"/>
          <w:b/>
          <w:sz w:val="24"/>
          <w:lang w:val="sk-SK"/>
        </w:rPr>
        <w:t>B.</w:t>
      </w:r>
      <w:r w:rsidRPr="00C03AFA">
        <w:rPr>
          <w:rFonts w:ascii="Times New Roman" w:hAnsi="Times New Roman"/>
          <w:b/>
          <w:sz w:val="24"/>
          <w:lang w:val="sk-SK"/>
        </w:rPr>
        <w:tab/>
        <w:t>odvoláva</w:t>
      </w:r>
    </w:p>
    <w:p w:rsidR="00C03AFA" w:rsidRDefault="00C03AFA" w:rsidP="00C03AFA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</w:p>
    <w:p w:rsidR="00C03AFA" w:rsidRDefault="00C03AFA" w:rsidP="00C03AFA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ab/>
      </w:r>
      <w:r w:rsidRPr="00C03AFA">
        <w:rPr>
          <w:rFonts w:ascii="Times New Roman" w:hAnsi="Times New Roman"/>
          <w:sz w:val="24"/>
          <w:lang w:val="sk-SK"/>
        </w:rPr>
        <w:t>B.1.</w:t>
      </w:r>
      <w:r w:rsidR="00EE5C8F">
        <w:rPr>
          <w:rFonts w:ascii="Times New Roman" w:hAnsi="Times New Roman"/>
          <w:sz w:val="24"/>
          <w:lang w:val="sk-SK"/>
        </w:rPr>
        <w:tab/>
        <w:t>Pavla Hrušovs</w:t>
      </w:r>
      <w:bookmarkStart w:id="0" w:name="_GoBack"/>
      <w:bookmarkEnd w:id="0"/>
      <w:r>
        <w:rPr>
          <w:rFonts w:ascii="Times New Roman" w:hAnsi="Times New Roman"/>
          <w:sz w:val="24"/>
          <w:lang w:val="sk-SK"/>
        </w:rPr>
        <w:t>kého</w:t>
      </w:r>
    </w:p>
    <w:p w:rsidR="00633786" w:rsidRDefault="00633786" w:rsidP="00633786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  <w:t>z funkcie člena Dozornej rady Exportno-importnej banky Slovenskej republiky</w:t>
      </w:r>
    </w:p>
    <w:p w:rsidR="00633786" w:rsidRDefault="00633786" w:rsidP="00633786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774FE4" w:rsidRPr="00633786" w:rsidRDefault="00633786" w:rsidP="00633786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>dňom 2. decembra 2020</w:t>
      </w:r>
    </w:p>
    <w:p w:rsidR="006A5468" w:rsidRDefault="006A5468" w:rsidP="00774FE4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Default="00633786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>
        <w:rPr>
          <w:rFonts w:ascii="Times New Roman" w:hAnsi="Times New Roman"/>
          <w:b/>
          <w:bCs/>
          <w:sz w:val="24"/>
          <w:lang w:val="sk-SK"/>
        </w:rPr>
        <w:t>C</w:t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>.</w:t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ab/>
        <w:t>vymenúva</w:t>
      </w:r>
    </w:p>
    <w:p w:rsidR="00601A67" w:rsidRDefault="00601A67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854AA3" w:rsidRPr="007F5542" w:rsidRDefault="00633786" w:rsidP="007F5542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C</w:t>
      </w:r>
      <w:r w:rsidR="003F0E71">
        <w:rPr>
          <w:rFonts w:ascii="Times New Roman" w:hAnsi="Times New Roman"/>
          <w:sz w:val="24"/>
          <w:lang w:val="sk-SK"/>
        </w:rPr>
        <w:t>.1</w:t>
      </w:r>
      <w:r w:rsidR="007F5542" w:rsidRPr="007F5542">
        <w:rPr>
          <w:rFonts w:ascii="Times New Roman" w:hAnsi="Times New Roman"/>
          <w:sz w:val="24"/>
          <w:lang w:val="sk-SK"/>
        </w:rPr>
        <w:t>.</w:t>
      </w:r>
      <w:r w:rsidR="007F5542">
        <w:rPr>
          <w:rFonts w:ascii="Times New Roman" w:hAnsi="Times New Roman"/>
          <w:sz w:val="24"/>
          <w:lang w:val="sk-SK"/>
        </w:rPr>
        <w:tab/>
      </w:r>
      <w:r w:rsidR="0016510E">
        <w:rPr>
          <w:rFonts w:ascii="Times New Roman" w:hAnsi="Times New Roman"/>
          <w:sz w:val="24"/>
          <w:lang w:val="sk-SK"/>
        </w:rPr>
        <w:t>Ivana Šramka</w:t>
      </w:r>
    </w:p>
    <w:p w:rsidR="00854AA3" w:rsidRDefault="007F5542" w:rsidP="00854AA3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szCs w:val="26"/>
        </w:rPr>
        <w:t>za</w:t>
      </w:r>
      <w:r>
        <w:rPr>
          <w:rFonts w:ascii="Times New Roman" w:hAnsi="Times New Roman"/>
          <w:sz w:val="24"/>
          <w:lang w:val="sk-SK"/>
        </w:rPr>
        <w:t xml:space="preserve"> člena Dozornej rady Exportno-importnej banky Slovenskej republiky</w:t>
      </w:r>
    </w:p>
    <w:p w:rsidR="00854AA3" w:rsidRDefault="00854AA3" w:rsidP="00854AA3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854AA3" w:rsidRDefault="00B226F3" w:rsidP="00854AA3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>dňom 3. decembra</w:t>
      </w:r>
      <w:r w:rsidR="00410909">
        <w:rPr>
          <w:rFonts w:ascii="Times New Roman" w:hAnsi="Times New Roman"/>
          <w:i/>
          <w:sz w:val="24"/>
          <w:lang w:val="sk-SK"/>
        </w:rPr>
        <w:t xml:space="preserve"> 2020</w:t>
      </w:r>
    </w:p>
    <w:p w:rsidR="00633786" w:rsidRDefault="00633786" w:rsidP="00633786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</w:p>
    <w:p w:rsidR="00633786" w:rsidRDefault="00633786" w:rsidP="00633786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C.2.</w:t>
      </w:r>
      <w:r>
        <w:rPr>
          <w:rFonts w:ascii="Times New Roman" w:hAnsi="Times New Roman"/>
          <w:sz w:val="24"/>
          <w:lang w:val="sk-SK"/>
        </w:rPr>
        <w:tab/>
        <w:t>Vladimíra Vaňa</w:t>
      </w:r>
    </w:p>
    <w:p w:rsidR="00633786" w:rsidRDefault="00633786" w:rsidP="00633786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szCs w:val="26"/>
        </w:rPr>
        <w:t>za</w:t>
      </w:r>
      <w:r>
        <w:rPr>
          <w:rFonts w:ascii="Times New Roman" w:hAnsi="Times New Roman"/>
          <w:sz w:val="24"/>
          <w:lang w:val="sk-SK"/>
        </w:rPr>
        <w:t xml:space="preserve"> člena Dozornej rady Exportno-importnej banky Slovenskej republiky</w:t>
      </w:r>
    </w:p>
    <w:p w:rsidR="00633786" w:rsidRDefault="00633786" w:rsidP="00633786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633786" w:rsidRDefault="00633786" w:rsidP="00633786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>dňom 3. decembra 2020</w:t>
      </w:r>
    </w:p>
    <w:p w:rsidR="00854AA3" w:rsidRDefault="00854AA3" w:rsidP="00633786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B7D77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>
        <w:rPr>
          <w:rFonts w:ascii="Times New Roman" w:hAnsi="Times New Roman"/>
          <w:b/>
          <w:bCs/>
          <w:sz w:val="24"/>
          <w:lang w:val="sk-SK"/>
        </w:rPr>
        <w:t>C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 xml:space="preserve">. 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ab/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>poveruje</w:t>
      </w:r>
    </w:p>
    <w:p w:rsidR="00E20B64" w:rsidRPr="00BF13AE" w:rsidRDefault="00E34AF7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predsedu</w:t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 xml:space="preserve"> vlády </w:t>
      </w:r>
    </w:p>
    <w:p w:rsidR="00E20B64" w:rsidRPr="00BF13AE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Default="00EB7D77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C</w:t>
      </w:r>
      <w:r w:rsidR="002C28CE" w:rsidRPr="00BF13AE">
        <w:rPr>
          <w:rFonts w:ascii="Times New Roman" w:hAnsi="Times New Roman"/>
          <w:sz w:val="24"/>
          <w:lang w:val="sk-SK"/>
        </w:rPr>
        <w:t>.1.</w:t>
      </w:r>
      <w:r w:rsidR="002C28CE" w:rsidRPr="00BF13AE">
        <w:rPr>
          <w:rFonts w:ascii="Times New Roman" w:hAnsi="Times New Roman"/>
          <w:sz w:val="24"/>
          <w:lang w:val="sk-SK"/>
        </w:rPr>
        <w:tab/>
      </w:r>
      <w:r w:rsidR="00E20B64" w:rsidRPr="00BF13AE">
        <w:rPr>
          <w:rFonts w:ascii="Times New Roman" w:hAnsi="Times New Roman"/>
          <w:sz w:val="24"/>
          <w:lang w:val="sk-SK"/>
        </w:rPr>
        <w:t xml:space="preserve">odovzdať </w:t>
      </w:r>
      <w:r w:rsidR="00633786">
        <w:rPr>
          <w:rFonts w:ascii="Times New Roman" w:hAnsi="Times New Roman"/>
          <w:sz w:val="24"/>
          <w:lang w:val="sk-SK"/>
        </w:rPr>
        <w:t xml:space="preserve">odvolací dekrét členovi a </w:t>
      </w:r>
      <w:r w:rsidR="00AD1B14" w:rsidRPr="00BF13AE">
        <w:rPr>
          <w:rFonts w:ascii="Times New Roman" w:hAnsi="Times New Roman"/>
          <w:sz w:val="24"/>
          <w:lang w:val="sk-SK"/>
        </w:rPr>
        <w:t>vymenú</w:t>
      </w:r>
      <w:r w:rsidR="00633786">
        <w:rPr>
          <w:rFonts w:ascii="Times New Roman" w:hAnsi="Times New Roman"/>
          <w:sz w:val="24"/>
          <w:lang w:val="sk-SK"/>
        </w:rPr>
        <w:t>vacie</w:t>
      </w:r>
      <w:r w:rsidR="003F0E71">
        <w:rPr>
          <w:rFonts w:ascii="Times New Roman" w:hAnsi="Times New Roman"/>
          <w:sz w:val="24"/>
          <w:lang w:val="sk-SK"/>
        </w:rPr>
        <w:t xml:space="preserve"> dekrét</w:t>
      </w:r>
      <w:r w:rsidR="00633786">
        <w:rPr>
          <w:rFonts w:ascii="Times New Roman" w:hAnsi="Times New Roman"/>
          <w:sz w:val="24"/>
          <w:lang w:val="sk-SK"/>
        </w:rPr>
        <w:t>y</w:t>
      </w:r>
      <w:r w:rsidR="003C01DE">
        <w:rPr>
          <w:rFonts w:ascii="Times New Roman" w:hAnsi="Times New Roman"/>
          <w:sz w:val="24"/>
          <w:lang w:val="sk-SK"/>
        </w:rPr>
        <w:t xml:space="preserve"> </w:t>
      </w:r>
      <w:r w:rsidR="00633786">
        <w:rPr>
          <w:rFonts w:ascii="Times New Roman" w:hAnsi="Times New Roman"/>
          <w:sz w:val="24"/>
          <w:lang w:val="sk-SK"/>
        </w:rPr>
        <w:t>členom</w:t>
      </w:r>
      <w:r w:rsidR="00C2349E" w:rsidRPr="00C2349E">
        <w:rPr>
          <w:rFonts w:ascii="Times New Roman" w:hAnsi="Times New Roman"/>
          <w:sz w:val="24"/>
          <w:lang w:val="sk-SK"/>
        </w:rPr>
        <w:t xml:space="preserve"> 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="00E20B64"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.</w:t>
      </w:r>
      <w:r w:rsidR="00E20B64" w:rsidRPr="00BF13AE">
        <w:rPr>
          <w:rFonts w:ascii="Times New Roman" w:hAnsi="Times New Roman"/>
          <w:sz w:val="24"/>
          <w:lang w:val="sk-SK"/>
        </w:rPr>
        <w:t xml:space="preserve"> </w:t>
      </w:r>
    </w:p>
    <w:p w:rsidR="00EB7D77" w:rsidRDefault="00EB7D77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Vykoná:</w:t>
      </w:r>
      <w:r w:rsidR="00E34AF7" w:rsidRPr="00BF13AE">
        <w:rPr>
          <w:rFonts w:ascii="Times New Roman" w:hAnsi="Times New Roman"/>
          <w:sz w:val="24"/>
          <w:lang w:val="sk-SK"/>
        </w:rPr>
        <w:t xml:space="preserve"> </w:t>
      </w:r>
      <w:r w:rsidR="00E34AF7" w:rsidRPr="00BF13AE">
        <w:rPr>
          <w:rFonts w:ascii="Times New Roman" w:hAnsi="Times New Roman"/>
          <w:sz w:val="24"/>
          <w:lang w:val="sk-SK"/>
        </w:rPr>
        <w:tab/>
        <w:t>predsed</w:t>
      </w:r>
      <w:r w:rsidR="00892F0C" w:rsidRPr="00BF13AE">
        <w:rPr>
          <w:rFonts w:ascii="Times New Roman" w:hAnsi="Times New Roman"/>
          <w:sz w:val="24"/>
          <w:lang w:val="sk-SK"/>
        </w:rPr>
        <w:t>a</w:t>
      </w:r>
      <w:r w:rsidRPr="00BF13AE">
        <w:rPr>
          <w:rFonts w:ascii="Times New Roman" w:hAnsi="Times New Roman"/>
          <w:sz w:val="24"/>
          <w:lang w:val="sk-SK"/>
        </w:rPr>
        <w:t xml:space="preserve">  vlády </w:t>
      </w:r>
    </w:p>
    <w:sectPr w:rsidR="00E20B64" w:rsidRPr="00BF13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B19"/>
    <w:multiLevelType w:val="hybridMultilevel"/>
    <w:tmpl w:val="DBBEA62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84C0D"/>
    <w:multiLevelType w:val="hybridMultilevel"/>
    <w:tmpl w:val="2150498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E6F88"/>
    <w:multiLevelType w:val="hybridMultilevel"/>
    <w:tmpl w:val="6CA2E34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88C1EFB"/>
    <w:multiLevelType w:val="hybridMultilevel"/>
    <w:tmpl w:val="0EA41136"/>
    <w:lvl w:ilvl="0" w:tplc="041B0015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1C2D4E"/>
    <w:multiLevelType w:val="hybridMultilevel"/>
    <w:tmpl w:val="4818245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BB5410"/>
    <w:multiLevelType w:val="hybridMultilevel"/>
    <w:tmpl w:val="D01C3A4C"/>
    <w:lvl w:ilvl="0" w:tplc="634A8D80">
      <w:start w:val="4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104E35"/>
    <w:multiLevelType w:val="hybridMultilevel"/>
    <w:tmpl w:val="A23C767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B76597"/>
    <w:multiLevelType w:val="hybridMultilevel"/>
    <w:tmpl w:val="3D4E4B0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7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1"/>
  </w:num>
  <w:num w:numId="16">
    <w:abstractNumId w:val="10"/>
  </w:num>
  <w:num w:numId="17">
    <w:abstractNumId w:val="0"/>
  </w:num>
  <w:num w:numId="18">
    <w:abstractNumId w:val="7"/>
  </w:num>
  <w:num w:numId="19">
    <w:abstractNumId w:val="12"/>
  </w:num>
  <w:num w:numId="20">
    <w:abstractNumId w:val="2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14"/>
    <w:rsid w:val="000103EF"/>
    <w:rsid w:val="000150DC"/>
    <w:rsid w:val="00051591"/>
    <w:rsid w:val="00060A30"/>
    <w:rsid w:val="00061674"/>
    <w:rsid w:val="00086937"/>
    <w:rsid w:val="0011193F"/>
    <w:rsid w:val="00111F30"/>
    <w:rsid w:val="001159B2"/>
    <w:rsid w:val="001233F1"/>
    <w:rsid w:val="0013751A"/>
    <w:rsid w:val="0016510E"/>
    <w:rsid w:val="0016630B"/>
    <w:rsid w:val="001D1DAF"/>
    <w:rsid w:val="001D34DF"/>
    <w:rsid w:val="001D5D4C"/>
    <w:rsid w:val="001E5DB4"/>
    <w:rsid w:val="001F088E"/>
    <w:rsid w:val="0023197C"/>
    <w:rsid w:val="00233F7A"/>
    <w:rsid w:val="0024193E"/>
    <w:rsid w:val="00243997"/>
    <w:rsid w:val="002535B3"/>
    <w:rsid w:val="00274802"/>
    <w:rsid w:val="002C28CE"/>
    <w:rsid w:val="002C5C35"/>
    <w:rsid w:val="002C7E1F"/>
    <w:rsid w:val="002E2DC8"/>
    <w:rsid w:val="002E3EDA"/>
    <w:rsid w:val="0031439A"/>
    <w:rsid w:val="00333127"/>
    <w:rsid w:val="00333AB7"/>
    <w:rsid w:val="00381A54"/>
    <w:rsid w:val="003A5051"/>
    <w:rsid w:val="003C01DE"/>
    <w:rsid w:val="003E6A8C"/>
    <w:rsid w:val="003F0E71"/>
    <w:rsid w:val="00401E95"/>
    <w:rsid w:val="00410909"/>
    <w:rsid w:val="00410B9A"/>
    <w:rsid w:val="00430E3B"/>
    <w:rsid w:val="00434256"/>
    <w:rsid w:val="00437AD6"/>
    <w:rsid w:val="00452460"/>
    <w:rsid w:val="0046536F"/>
    <w:rsid w:val="004819A7"/>
    <w:rsid w:val="004964D3"/>
    <w:rsid w:val="00497547"/>
    <w:rsid w:val="004B2EDA"/>
    <w:rsid w:val="004B7011"/>
    <w:rsid w:val="004C05B4"/>
    <w:rsid w:val="004F681B"/>
    <w:rsid w:val="005341F8"/>
    <w:rsid w:val="00554695"/>
    <w:rsid w:val="00593FEF"/>
    <w:rsid w:val="005A78C2"/>
    <w:rsid w:val="005A7971"/>
    <w:rsid w:val="005B78AD"/>
    <w:rsid w:val="005C2217"/>
    <w:rsid w:val="00601A67"/>
    <w:rsid w:val="00625757"/>
    <w:rsid w:val="00633786"/>
    <w:rsid w:val="00662006"/>
    <w:rsid w:val="00686D11"/>
    <w:rsid w:val="006908F9"/>
    <w:rsid w:val="006A01BA"/>
    <w:rsid w:val="006A0321"/>
    <w:rsid w:val="006A3B76"/>
    <w:rsid w:val="006A5468"/>
    <w:rsid w:val="006D2788"/>
    <w:rsid w:val="006D2E05"/>
    <w:rsid w:val="006D7391"/>
    <w:rsid w:val="00700833"/>
    <w:rsid w:val="00711342"/>
    <w:rsid w:val="0075186A"/>
    <w:rsid w:val="00774FE4"/>
    <w:rsid w:val="0077648A"/>
    <w:rsid w:val="007A4F33"/>
    <w:rsid w:val="007B0414"/>
    <w:rsid w:val="007B2249"/>
    <w:rsid w:val="007C70B3"/>
    <w:rsid w:val="007F5542"/>
    <w:rsid w:val="00813156"/>
    <w:rsid w:val="008144BD"/>
    <w:rsid w:val="008236E6"/>
    <w:rsid w:val="00824780"/>
    <w:rsid w:val="00840A7A"/>
    <w:rsid w:val="00854AA3"/>
    <w:rsid w:val="00855B54"/>
    <w:rsid w:val="00881BDC"/>
    <w:rsid w:val="00892F0C"/>
    <w:rsid w:val="008B713C"/>
    <w:rsid w:val="00917A9D"/>
    <w:rsid w:val="00972B46"/>
    <w:rsid w:val="00986A3B"/>
    <w:rsid w:val="009A448F"/>
    <w:rsid w:val="009C294E"/>
    <w:rsid w:val="009C3C4C"/>
    <w:rsid w:val="009E711B"/>
    <w:rsid w:val="009F12D3"/>
    <w:rsid w:val="00A03657"/>
    <w:rsid w:val="00A25939"/>
    <w:rsid w:val="00A36635"/>
    <w:rsid w:val="00AA27B8"/>
    <w:rsid w:val="00AA3F6E"/>
    <w:rsid w:val="00AD1B14"/>
    <w:rsid w:val="00AE5163"/>
    <w:rsid w:val="00B03E3D"/>
    <w:rsid w:val="00B226F3"/>
    <w:rsid w:val="00B274D4"/>
    <w:rsid w:val="00B5738E"/>
    <w:rsid w:val="00B657CC"/>
    <w:rsid w:val="00B70CE3"/>
    <w:rsid w:val="00B80CE4"/>
    <w:rsid w:val="00BA0C28"/>
    <w:rsid w:val="00BA4EE4"/>
    <w:rsid w:val="00BB14BE"/>
    <w:rsid w:val="00BB2E51"/>
    <w:rsid w:val="00BB65C5"/>
    <w:rsid w:val="00BD2FB6"/>
    <w:rsid w:val="00BF13AE"/>
    <w:rsid w:val="00C03AFA"/>
    <w:rsid w:val="00C2349E"/>
    <w:rsid w:val="00C70B56"/>
    <w:rsid w:val="00C77535"/>
    <w:rsid w:val="00C86D55"/>
    <w:rsid w:val="00C91BC2"/>
    <w:rsid w:val="00CA3FC0"/>
    <w:rsid w:val="00CD1E80"/>
    <w:rsid w:val="00D1515C"/>
    <w:rsid w:val="00D325F4"/>
    <w:rsid w:val="00D53D14"/>
    <w:rsid w:val="00D5597C"/>
    <w:rsid w:val="00D74F37"/>
    <w:rsid w:val="00D961FF"/>
    <w:rsid w:val="00DA38BC"/>
    <w:rsid w:val="00DC34F5"/>
    <w:rsid w:val="00DD4B0E"/>
    <w:rsid w:val="00E20B64"/>
    <w:rsid w:val="00E34AF7"/>
    <w:rsid w:val="00E35B8D"/>
    <w:rsid w:val="00E67AB9"/>
    <w:rsid w:val="00E735A1"/>
    <w:rsid w:val="00EB4775"/>
    <w:rsid w:val="00EB7D22"/>
    <w:rsid w:val="00EB7D77"/>
    <w:rsid w:val="00EE5C8F"/>
    <w:rsid w:val="00F268A7"/>
    <w:rsid w:val="00F37ABB"/>
    <w:rsid w:val="00F81905"/>
    <w:rsid w:val="00FA214C"/>
    <w:rsid w:val="00FC2AA7"/>
    <w:rsid w:val="00FC5413"/>
    <w:rsid w:val="00F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7CA1126-232B-46E2-98E1-944140C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ind w:firstLine="708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Pr>
      <w:rFonts w:cs="Times New Roman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semiHidden/>
    <w:pPr>
      <w:ind w:left="4950" w:right="-110"/>
      <w:jc w:val="both"/>
    </w:pPr>
  </w:style>
  <w:style w:type="paragraph" w:styleId="Zarkazkladnhotextu3">
    <w:name w:val="Body Text Indent 3"/>
    <w:basedOn w:val="Normlny"/>
    <w:link w:val="Zarkazkladnhotextu3Char"/>
    <w:uiPriority w:val="99"/>
    <w:semiHidden/>
    <w:pPr>
      <w:ind w:left="708"/>
    </w:pPr>
    <w:rPr>
      <w:rFonts w:ascii="Arial Narrow" w:hAnsi="Arial Narrow"/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0DC"/>
    <w:rPr>
      <w:rFonts w:ascii="Arial Narrow" w:hAnsi="Arial Narrow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C91BC2"/>
    <w:pPr>
      <w:spacing w:before="100" w:beforeAutospacing="1" w:after="100" w:afterAutospacing="1"/>
    </w:pPr>
    <w:rPr>
      <w:lang w:val="sk-SK" w:eastAsia="sk-SK"/>
    </w:rPr>
  </w:style>
  <w:style w:type="paragraph" w:styleId="Textbubliny">
    <w:name w:val="Balloon Text"/>
    <w:basedOn w:val="Normlny"/>
    <w:link w:val="TextbublinyChar"/>
    <w:uiPriority w:val="99"/>
    <w:rsid w:val="001D1D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D1DAF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WKX3UHSAJ2R6-2-1009976</_dlc_DocId>
    <_dlc_DocIdUrl xmlns="e60a29af-d413-48d4-bd90-fe9d2a897e4b">
      <Url>https://ovdmasv601/sites/DMS/_layouts/15/DocIdRedir.aspx?ID=WKX3UHSAJ2R6-2-1009976</Url>
      <Description>WKX3UHSAJ2R6-2-1009976</Description>
    </_dlc_DocIdUrl>
  </documentManagement>
</p:properties>
</file>

<file path=customXml/itemProps1.xml><?xml version="1.0" encoding="utf-8"?>
<ds:datastoreItem xmlns:ds="http://schemas.openxmlformats.org/officeDocument/2006/customXml" ds:itemID="{CEC1DCAB-ADD8-4366-B9F5-1D66EA383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60294-0D94-4F51-9797-26B5ACA3E0D1}"/>
</file>

<file path=customXml/itemProps3.xml><?xml version="1.0" encoding="utf-8"?>
<ds:datastoreItem xmlns:ds="http://schemas.openxmlformats.org/officeDocument/2006/customXml" ds:itemID="{138EDCDF-9F66-42E6-9F1F-56E232B1EF4E}"/>
</file>

<file path=customXml/itemProps4.xml><?xml version="1.0" encoding="utf-8"?>
<ds:datastoreItem xmlns:ds="http://schemas.openxmlformats.org/officeDocument/2006/customXml" ds:itemID="{4D468265-B80F-409B-92FC-65DD404BA11C}"/>
</file>

<file path=customXml/itemProps5.xml><?xml version="1.0" encoding="utf-8"?>
<ds:datastoreItem xmlns:ds="http://schemas.openxmlformats.org/officeDocument/2006/customXml" ds:itemID="{9C9B817F-46E2-4596-9D2E-F93EDEB1F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Horvatova Jana</cp:lastModifiedBy>
  <cp:revision>13</cp:revision>
  <cp:lastPrinted>2020-11-25T08:13:00Z</cp:lastPrinted>
  <dcterms:created xsi:type="dcterms:W3CDTF">2020-11-06T11:29:00Z</dcterms:created>
  <dcterms:modified xsi:type="dcterms:W3CDTF">2020-11-27T11:41:00Z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640983de-d1ba-4495-a60a-ba58d9e2a1c2</vt:lpwstr>
  </property>
</Properties>
</file>