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936" w:rsidRPr="0005518F" w:rsidRDefault="0005518F" w:rsidP="00FB435C">
      <w:pPr>
        <w:widowControl/>
        <w:jc w:val="center"/>
        <w:rPr>
          <w:b/>
          <w:color w:val="000000"/>
        </w:rPr>
      </w:pPr>
      <w:bookmarkStart w:id="0" w:name="_GoBack"/>
      <w:bookmarkEnd w:id="0"/>
      <w:r w:rsidRPr="0005518F">
        <w:rPr>
          <w:b/>
          <w:color w:val="000000"/>
        </w:rPr>
        <w:t>Správa o účasti verejnosti na tvorbe právneho predpisu</w:t>
      </w:r>
    </w:p>
    <w:p w:rsidR="00AC5936" w:rsidRDefault="00AC5936" w:rsidP="0005518F">
      <w:pPr>
        <w:widowControl/>
        <w:rPr>
          <w:color w:val="000000"/>
        </w:rPr>
      </w:pPr>
    </w:p>
    <w:p w:rsidR="00FD5745" w:rsidRPr="0005518F" w:rsidRDefault="009B198D" w:rsidP="00FB435C">
      <w:pPr>
        <w:pStyle w:val="Normlnywebov"/>
        <w:spacing w:before="0" w:beforeAutospacing="0" w:after="0" w:afterAutospacing="0"/>
        <w:ind w:firstLine="708"/>
        <w:jc w:val="both"/>
      </w:pPr>
      <w:r w:rsidRPr="00260F7B">
        <w:t>Široká v</w:t>
      </w:r>
      <w:r w:rsidR="00AC5936" w:rsidRPr="00260F7B">
        <w:t xml:space="preserve">erejnosť bola o príprave </w:t>
      </w:r>
      <w:r w:rsidR="00FD5745" w:rsidRPr="00260F7B">
        <w:t xml:space="preserve">návrhu </w:t>
      </w:r>
      <w:r w:rsidR="009E743B">
        <w:t xml:space="preserve">zákona, </w:t>
      </w:r>
      <w:r w:rsidR="009E743B" w:rsidRPr="009E743B">
        <w:t>ktorým sa mení a dopĺňa zákon č. 305/2005 Z. z. o sociálnoprávnej ochrane detí a o sociálnej kuratele a o zmene a doplnení niektorých zákonov v znení neskorších predpisov</w:t>
      </w:r>
      <w:r w:rsidR="009E743B">
        <w:t xml:space="preserve"> </w:t>
      </w:r>
      <w:r w:rsidR="00AC5936" w:rsidRPr="00260F7B">
        <w:t>informovaná prostredníctvom predbežnej informácie č. </w:t>
      </w:r>
      <w:r w:rsidR="009E743B" w:rsidRPr="009E743B">
        <w:t>PI/2025/233</w:t>
      </w:r>
      <w:r w:rsidR="009E743B">
        <w:t xml:space="preserve"> </w:t>
      </w:r>
      <w:r w:rsidR="00AC5936" w:rsidRPr="00260F7B">
        <w:t xml:space="preserve">zverejnenej v informačnom systéme verejnej správy Slov-Lex od </w:t>
      </w:r>
      <w:r w:rsidR="009E743B">
        <w:t>10</w:t>
      </w:r>
      <w:r w:rsidR="007246D1" w:rsidRPr="00260F7B">
        <w:t>.</w:t>
      </w:r>
      <w:r w:rsidR="009E743B">
        <w:t>10</w:t>
      </w:r>
      <w:r w:rsidR="007246D1" w:rsidRPr="00260F7B">
        <w:t>.</w:t>
      </w:r>
      <w:r w:rsidR="009445EB" w:rsidRPr="00260F7B">
        <w:t>202</w:t>
      </w:r>
      <w:r w:rsidR="00853759" w:rsidRPr="00260F7B">
        <w:t>5</w:t>
      </w:r>
      <w:r w:rsidR="009445EB" w:rsidRPr="00260F7B">
        <w:t xml:space="preserve"> </w:t>
      </w:r>
      <w:r w:rsidR="00AC5936" w:rsidRPr="00260F7B">
        <w:t>d</w:t>
      </w:r>
      <w:r w:rsidR="00260F7B" w:rsidRPr="00260F7B">
        <w:t>o</w:t>
      </w:r>
      <w:r w:rsidR="00AC5936" w:rsidRPr="00260F7B">
        <w:t xml:space="preserve"> </w:t>
      </w:r>
      <w:r w:rsidR="009E743B">
        <w:t>23</w:t>
      </w:r>
      <w:r w:rsidR="007246D1" w:rsidRPr="00260F7B">
        <w:t>.</w:t>
      </w:r>
      <w:r w:rsidR="009E743B">
        <w:t>10</w:t>
      </w:r>
      <w:r w:rsidR="00FD5745" w:rsidRPr="00260F7B">
        <w:t>.</w:t>
      </w:r>
      <w:r w:rsidR="00AC5936" w:rsidRPr="00260F7B">
        <w:t>20</w:t>
      </w:r>
      <w:r w:rsidR="00CB2556" w:rsidRPr="00260F7B">
        <w:t>2</w:t>
      </w:r>
      <w:r w:rsidR="00853759" w:rsidRPr="00260F7B">
        <w:t>5</w:t>
      </w:r>
      <w:r w:rsidR="00AC5936" w:rsidRPr="00260F7B">
        <w:t>.</w:t>
      </w:r>
      <w:r w:rsidR="0005518F" w:rsidRPr="00260F7B">
        <w:t xml:space="preserve"> </w:t>
      </w:r>
      <w:r w:rsidR="00AC5936" w:rsidRPr="00260F7B">
        <w:t>K predbežnej informácií</w:t>
      </w:r>
      <w:r w:rsidR="00F06391">
        <w:t xml:space="preserve"> uviedla</w:t>
      </w:r>
      <w:r w:rsidR="00260F7B" w:rsidRPr="00260F7B">
        <w:t xml:space="preserve"> </w:t>
      </w:r>
      <w:r w:rsidR="007E0B3A">
        <w:t>Slovenská</w:t>
      </w:r>
      <w:r w:rsidR="007E0B3A" w:rsidRPr="00260F7B">
        <w:t xml:space="preserve"> katolíck</w:t>
      </w:r>
      <w:r w:rsidR="007E0B3A">
        <w:t>a</w:t>
      </w:r>
      <w:r w:rsidR="007E0B3A" w:rsidRPr="00260F7B">
        <w:t xml:space="preserve"> charit</w:t>
      </w:r>
      <w:r w:rsidR="007E0B3A">
        <w:t>a</w:t>
      </w:r>
      <w:r w:rsidR="007E0B3A" w:rsidRPr="00260F7B">
        <w:t xml:space="preserve"> </w:t>
      </w:r>
      <w:r w:rsidR="009E743B">
        <w:t>päť</w:t>
      </w:r>
      <w:r w:rsidR="00260F7B" w:rsidRPr="00260F7B">
        <w:t xml:space="preserve"> </w:t>
      </w:r>
      <w:r w:rsidR="007E0B3A">
        <w:t>bodov</w:t>
      </w:r>
      <w:r w:rsidR="003F25D0">
        <w:t>, ktoré boli 22. januára 2026 so Slovenskou katolíckou charitou prerokované</w:t>
      </w:r>
      <w:r w:rsidR="0068709A" w:rsidRPr="00260F7B">
        <w:t>.</w:t>
      </w:r>
    </w:p>
    <w:p w:rsidR="00AC62C8" w:rsidRPr="00AC62C8" w:rsidRDefault="00AC62C8" w:rsidP="00AC62C8">
      <w:pPr>
        <w:ind w:firstLine="708"/>
        <w:jc w:val="both"/>
      </w:pPr>
      <w:r w:rsidRPr="00AC62C8">
        <w:t>Jednotlivé zámery boli prezentované a diskutované na rôznych fórach, vrátane konferencie organizovanej pre deti a mladých dospelých z</w:t>
      </w:r>
      <w:r>
        <w:t> </w:t>
      </w:r>
      <w:r w:rsidRPr="00AC62C8">
        <w:t>centier</w:t>
      </w:r>
      <w:r>
        <w:t xml:space="preserve"> pre deti a rodinu </w:t>
      </w:r>
      <w:r w:rsidRPr="00AC62C8">
        <w:t xml:space="preserve">. Zámery na úpravu ustanovení týkajúcich sa života detí a mladých dospelých v centrách pre deti a rodiny boli následne prediskutované s deťmi a mladými dospelými, ktorí mali záujem o podrobnejšie informácie. </w:t>
      </w:r>
    </w:p>
    <w:p w:rsidR="00FB435C" w:rsidRPr="0005518F" w:rsidRDefault="00FB435C" w:rsidP="00FB435C">
      <w:pPr>
        <w:pStyle w:val="Normlnywebov"/>
        <w:spacing w:before="0" w:beforeAutospacing="0" w:after="0" w:afterAutospacing="0"/>
        <w:ind w:firstLine="708"/>
        <w:jc w:val="both"/>
      </w:pPr>
    </w:p>
    <w:sectPr w:rsidR="00FB435C" w:rsidRPr="0005518F" w:rsidSect="00056B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5C7E1D"/>
    <w:multiLevelType w:val="hybridMultilevel"/>
    <w:tmpl w:val="71DC963A"/>
    <w:lvl w:ilvl="0" w:tplc="29A88B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A71A2"/>
    <w:multiLevelType w:val="hybridMultilevel"/>
    <w:tmpl w:val="2902972A"/>
    <w:lvl w:ilvl="0" w:tplc="B7FA911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  <w:b/>
        <w:i w:val="0"/>
        <w:sz w:val="22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936"/>
    <w:rsid w:val="0005518F"/>
    <w:rsid w:val="00056B13"/>
    <w:rsid w:val="000738A5"/>
    <w:rsid w:val="000A03BA"/>
    <w:rsid w:val="00130BBC"/>
    <w:rsid w:val="001C377D"/>
    <w:rsid w:val="00260F7B"/>
    <w:rsid w:val="00283E5A"/>
    <w:rsid w:val="002A444F"/>
    <w:rsid w:val="00330C53"/>
    <w:rsid w:val="00374E34"/>
    <w:rsid w:val="003F25D0"/>
    <w:rsid w:val="00523706"/>
    <w:rsid w:val="00611BAF"/>
    <w:rsid w:val="00644E55"/>
    <w:rsid w:val="006454A9"/>
    <w:rsid w:val="0068709A"/>
    <w:rsid w:val="00712D60"/>
    <w:rsid w:val="007246D1"/>
    <w:rsid w:val="00725CA5"/>
    <w:rsid w:val="0074793E"/>
    <w:rsid w:val="007B0D8D"/>
    <w:rsid w:val="007C404F"/>
    <w:rsid w:val="007E0B3A"/>
    <w:rsid w:val="00805DE8"/>
    <w:rsid w:val="00853759"/>
    <w:rsid w:val="00855638"/>
    <w:rsid w:val="008748FD"/>
    <w:rsid w:val="008E25F3"/>
    <w:rsid w:val="009445EB"/>
    <w:rsid w:val="0096533A"/>
    <w:rsid w:val="009B198D"/>
    <w:rsid w:val="009E743B"/>
    <w:rsid w:val="00A4735C"/>
    <w:rsid w:val="00AC5936"/>
    <w:rsid w:val="00AC62C8"/>
    <w:rsid w:val="00AD2D30"/>
    <w:rsid w:val="00B25008"/>
    <w:rsid w:val="00B9465C"/>
    <w:rsid w:val="00BE6E1E"/>
    <w:rsid w:val="00C40058"/>
    <w:rsid w:val="00C8011B"/>
    <w:rsid w:val="00CA20E0"/>
    <w:rsid w:val="00CB2556"/>
    <w:rsid w:val="00D81A84"/>
    <w:rsid w:val="00DC63D1"/>
    <w:rsid w:val="00EB72FE"/>
    <w:rsid w:val="00ED4FEB"/>
    <w:rsid w:val="00F06391"/>
    <w:rsid w:val="00FB435C"/>
    <w:rsid w:val="00FD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ED3776-D008-43D2-90E2-F91F52FC0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5936"/>
    <w:pPr>
      <w:widowControl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AC5936"/>
    <w:pPr>
      <w:widowControl/>
      <w:adjustRightInd/>
      <w:spacing w:before="100" w:beforeAutospacing="1" w:after="100" w:afterAutospacing="1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B198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B198D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712D60"/>
    <w:pPr>
      <w:widowControl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712D6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12D60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12D6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12D6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12D60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Zstupntext">
    <w:name w:val="Placeholder Text"/>
    <w:basedOn w:val="Predvolenpsmoodseku"/>
    <w:uiPriority w:val="99"/>
    <w:semiHidden/>
    <w:rsid w:val="00AC62C8"/>
    <w:rPr>
      <w:rFonts w:ascii="Times New Roman" w:hAnsi="Times New Roman" w:cs="Times New Roman" w:hint="default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0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DB9EF-34D2-4C66-8445-661261BD4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Brennerova Renata</dc:creator>
  <cp:lastModifiedBy>Mrázková Ivana</cp:lastModifiedBy>
  <cp:revision>2</cp:revision>
  <cp:lastPrinted>2026-06-10T08:14:00Z</cp:lastPrinted>
  <dcterms:created xsi:type="dcterms:W3CDTF">2026-06-19T10:44:00Z</dcterms:created>
  <dcterms:modified xsi:type="dcterms:W3CDTF">2026-06-19T10:44:00Z</dcterms:modified>
</cp:coreProperties>
</file>