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278B9" w14:textId="77777777" w:rsidR="00367BA7" w:rsidRPr="00DC0F2E" w:rsidRDefault="00367BA7" w:rsidP="00367B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DC0F2E">
        <w:rPr>
          <w:rFonts w:ascii="Times New Roman" w:hAnsi="Times New Roman"/>
          <w:b/>
          <w:bCs/>
          <w:sz w:val="24"/>
          <w:szCs w:val="28"/>
        </w:rPr>
        <w:t>Doložka vybraných vplyvov</w:t>
      </w:r>
    </w:p>
    <w:p w14:paraId="123E2967" w14:textId="77777777" w:rsidR="00367BA7" w:rsidRPr="00DC0F2E" w:rsidRDefault="00367BA7" w:rsidP="00367BA7">
      <w:pPr>
        <w:pStyle w:val="Odsekzoznamu1"/>
        <w:spacing w:after="0" w:line="240" w:lineRule="auto"/>
        <w:ind w:left="426"/>
        <w:rPr>
          <w:rFonts w:ascii="Times New Roman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67BA7" w:rsidRPr="00DC0F2E" w14:paraId="6E531BB3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75C6FFE0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367BA7" w:rsidRPr="00DC0F2E" w14:paraId="7E17A552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055A8E74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367BA7" w:rsidRPr="00DC0F2E" w14:paraId="41E53343" w14:textId="77777777" w:rsidTr="00C61B92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auto"/>
          </w:tcPr>
          <w:p w14:paraId="6C2E28EE" w14:textId="563FD623" w:rsidR="00367BA7" w:rsidRPr="00436AAE" w:rsidRDefault="00436AAE" w:rsidP="00436A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AAE">
              <w:rPr>
                <w:rFonts w:ascii="Times New Roman" w:hAnsi="Times New Roman"/>
                <w:sz w:val="25"/>
                <w:szCs w:val="25"/>
              </w:rPr>
              <w:t xml:space="preserve">Návrh zákona, </w:t>
            </w:r>
            <w:r w:rsidRPr="00436AAE">
              <w:rPr>
                <w:rFonts w:ascii="Times New Roman" w:hAnsi="Times New Roman"/>
                <w:bCs/>
                <w:sz w:val="24"/>
              </w:rPr>
              <w:t xml:space="preserve">ktorým sa mení a dopĺňa zákon č. 669/2007 Z. z. o jednorazových mimoriadnych opatreniach v príprave niektorých stavieb diaľnic a ciest pre motorové vozidlá a o doplnení zákona Národnej rady Slovenskej republiky č. 162/1995 Z. z. o katastri nehnuteľností (katastrálny zákon) v znení neskorších predpisov v znení neskorších </w:t>
            </w:r>
            <w:r>
              <w:rPr>
                <w:rFonts w:ascii="Times New Roman" w:hAnsi="Times New Roman"/>
                <w:bCs/>
                <w:sz w:val="24"/>
              </w:rPr>
              <w:t>predpisov</w:t>
            </w:r>
          </w:p>
        </w:tc>
      </w:tr>
      <w:tr w:rsidR="00367BA7" w:rsidRPr="00DC0F2E" w14:paraId="5A3D0558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10EC7479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367BA7" w:rsidRPr="00DC0F2E" w14:paraId="76681CA3" w14:textId="77777777" w:rsidTr="00C61B92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7202F46E" w14:textId="44A459E1" w:rsidR="00367BA7" w:rsidRPr="00DC0F2E" w:rsidRDefault="00436AAE" w:rsidP="00436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="00367BA7" w:rsidRPr="00DC0F2E">
              <w:rPr>
                <w:rFonts w:ascii="Times New Roman" w:hAnsi="Times New Roman"/>
              </w:rPr>
              <w:t>lád</w:t>
            </w:r>
            <w:r>
              <w:rPr>
                <w:rFonts w:ascii="Times New Roman" w:hAnsi="Times New Roman"/>
              </w:rPr>
              <w:t>a</w:t>
            </w:r>
            <w:r w:rsidR="00367BA7" w:rsidRPr="00DC0F2E">
              <w:rPr>
                <w:rFonts w:ascii="Times New Roman" w:hAnsi="Times New Roman"/>
              </w:rPr>
              <w:t xml:space="preserve"> S</w:t>
            </w:r>
            <w:r w:rsidR="00367BA7">
              <w:rPr>
                <w:rFonts w:ascii="Times New Roman" w:hAnsi="Times New Roman"/>
              </w:rPr>
              <w:t>lovenskej republiky</w:t>
            </w:r>
          </w:p>
        </w:tc>
      </w:tr>
      <w:tr w:rsidR="00367BA7" w:rsidRPr="00DC0F2E" w14:paraId="71465688" w14:textId="77777777" w:rsidTr="00C61B92">
        <w:tc>
          <w:tcPr>
            <w:tcW w:w="4212" w:type="dxa"/>
            <w:gridSpan w:val="2"/>
            <w:vMerge w:val="restart"/>
            <w:tcBorders>
              <w:bottom w:val="single" w:sz="4" w:space="0" w:color="FFFFFF"/>
            </w:tcBorders>
            <w:shd w:val="clear" w:color="auto" w:fill="E2E2E2"/>
            <w:vAlign w:val="center"/>
          </w:tcPr>
          <w:p w14:paraId="131FA303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3FBD5F11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5EF4D2C2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Materiál nelegislatívnej povahy</w:t>
            </w:r>
          </w:p>
        </w:tc>
      </w:tr>
      <w:tr w:rsidR="00367BA7" w:rsidRPr="00DC0F2E" w14:paraId="074AFEA6" w14:textId="77777777" w:rsidTr="00C61B92">
        <w:tc>
          <w:tcPr>
            <w:tcW w:w="4212" w:type="dxa"/>
            <w:gridSpan w:val="2"/>
            <w:vMerge/>
            <w:tcBorders>
              <w:top w:val="nil"/>
              <w:bottom w:val="single" w:sz="4" w:space="0" w:color="FFFFFF"/>
            </w:tcBorders>
            <w:shd w:val="clear" w:color="auto" w:fill="E2E2E2"/>
          </w:tcPr>
          <w:p w14:paraId="32729B7D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71C3DC74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01ED4A60" w14:textId="77777777" w:rsidR="00367BA7" w:rsidRPr="00DC0F2E" w:rsidRDefault="00367BA7" w:rsidP="00C61B92">
            <w:pPr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Materiál legislatívnej povahy</w:t>
            </w:r>
          </w:p>
        </w:tc>
      </w:tr>
      <w:tr w:rsidR="00367BA7" w:rsidRPr="00DC0F2E" w14:paraId="44230C6A" w14:textId="77777777" w:rsidTr="00C61B92">
        <w:tc>
          <w:tcPr>
            <w:tcW w:w="4212" w:type="dxa"/>
            <w:gridSpan w:val="2"/>
            <w:vMerge/>
            <w:tcBorders>
              <w:top w:val="nil"/>
            </w:tcBorders>
            <w:shd w:val="clear" w:color="auto" w:fill="E2E2E2"/>
          </w:tcPr>
          <w:p w14:paraId="6317DB81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right w:val="nil"/>
            </w:tcBorders>
            <w:shd w:val="clear" w:color="auto" w:fill="FFFFFF"/>
          </w:tcPr>
          <w:p w14:paraId="254CD359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left w:val="nil"/>
            </w:tcBorders>
            <w:shd w:val="clear" w:color="auto" w:fill="FFFFFF"/>
          </w:tcPr>
          <w:p w14:paraId="0F54D2AE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Transpozícia práva EÚ</w:t>
            </w:r>
          </w:p>
        </w:tc>
      </w:tr>
      <w:tr w:rsidR="00367BA7" w:rsidRPr="00DC0F2E" w14:paraId="50DBCA5A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FFFFFF"/>
          </w:tcPr>
          <w:p w14:paraId="0FA028FC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C0F2E">
              <w:rPr>
                <w:rFonts w:ascii="Times New Roman" w:hAnsi="Times New Roman"/>
                <w:i/>
              </w:rPr>
              <w:t>V prípade transpozície uveďte zoznam transponovaných predpisov:-</w:t>
            </w:r>
          </w:p>
          <w:p w14:paraId="0E51034C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F8337B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7BA7" w:rsidRPr="00DC0F2E" w14:paraId="14795B3B" w14:textId="77777777" w:rsidTr="00C61B92">
        <w:tc>
          <w:tcPr>
            <w:tcW w:w="5634" w:type="dxa"/>
            <w:gridSpan w:val="5"/>
            <w:tcBorders>
              <w:top w:val="single" w:sz="4" w:space="0" w:color="000000"/>
              <w:bottom w:val="single" w:sz="4" w:space="0" w:color="FFFFFF"/>
            </w:tcBorders>
            <w:shd w:val="clear" w:color="auto" w:fill="E2E2E2"/>
          </w:tcPr>
          <w:p w14:paraId="1AEEC247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549FE0A1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67BA7" w:rsidRPr="00DC0F2E" w14:paraId="15ED61AD" w14:textId="77777777" w:rsidTr="00C61B92"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14:paraId="0EAD98A4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shd w:val="clear" w:color="auto" w:fill="auto"/>
          </w:tcPr>
          <w:p w14:paraId="34C57384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67BA7" w:rsidRPr="00DC0F2E" w14:paraId="67AE1C4D" w14:textId="77777777" w:rsidTr="00C61B92">
        <w:tc>
          <w:tcPr>
            <w:tcW w:w="5634" w:type="dxa"/>
            <w:gridSpan w:val="5"/>
            <w:tcBorders>
              <w:bottom w:val="single" w:sz="4" w:space="0" w:color="FFFFFF"/>
            </w:tcBorders>
            <w:shd w:val="clear" w:color="auto" w:fill="E2E2E2"/>
          </w:tcPr>
          <w:p w14:paraId="4EC8F1B4" w14:textId="77777777" w:rsidR="00367BA7" w:rsidRPr="00DC0F2E" w:rsidRDefault="00367BA7" w:rsidP="00C61B92">
            <w:pPr>
              <w:pStyle w:val="Odsekzoznamu1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shd w:val="clear" w:color="auto" w:fill="auto"/>
          </w:tcPr>
          <w:p w14:paraId="0DED67A7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67BA7" w:rsidRPr="00DC0F2E" w14:paraId="6A2238D3" w14:textId="77777777" w:rsidTr="00C61B92">
        <w:tc>
          <w:tcPr>
            <w:tcW w:w="918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 w14:paraId="1D809D60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7BA7" w:rsidRPr="00DC0F2E" w14:paraId="776F3F5C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3DEAE566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Definícia problému</w:t>
            </w:r>
          </w:p>
        </w:tc>
      </w:tr>
      <w:tr w:rsidR="00367BA7" w:rsidRPr="00DC0F2E" w14:paraId="56AB26A2" w14:textId="77777777" w:rsidTr="00C61B92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01DEAD4D" w14:textId="7BB1A487" w:rsidR="00367BA7" w:rsidRPr="000A44E5" w:rsidRDefault="00367BA7" w:rsidP="002549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67BA7" w:rsidRPr="00DC0F2E" w14:paraId="3BF2838E" w14:textId="77777777" w:rsidTr="00C61B92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7EF5EF83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367BA7" w:rsidRPr="00DC0F2E" w14:paraId="5E109BB8" w14:textId="77777777" w:rsidTr="00C61B92">
        <w:trPr>
          <w:trHeight w:val="741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61ADA7F0" w14:textId="6AEE4CC5" w:rsidR="00367BA7" w:rsidRPr="00DC0F2E" w:rsidRDefault="00367BA7" w:rsidP="00F277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0F2E">
              <w:t xml:space="preserve"> </w:t>
            </w:r>
          </w:p>
        </w:tc>
      </w:tr>
      <w:tr w:rsidR="00367BA7" w:rsidRPr="00DC0F2E" w14:paraId="3EE9111F" w14:textId="77777777" w:rsidTr="00C61B92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3E32D383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367BA7" w:rsidRPr="00DC0F2E" w14:paraId="426E78E9" w14:textId="77777777" w:rsidTr="00C61B92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0E42A583" w14:textId="5318E71B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D43E80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67BA7" w:rsidRPr="00DC0F2E" w14:paraId="50F73D74" w14:textId="77777777" w:rsidTr="00C61B92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23215644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367BA7" w:rsidRPr="00DC0F2E" w14:paraId="0E8AE932" w14:textId="77777777" w:rsidTr="00C61B92">
        <w:trPr>
          <w:trHeight w:val="709"/>
        </w:trPr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37FD614F" w14:textId="77777777" w:rsidR="00367BA7" w:rsidRPr="00DC0F2E" w:rsidRDefault="00367BA7" w:rsidP="003C4E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7BA7" w:rsidRPr="00DC0F2E" w14:paraId="4249F291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0220E04F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367BA7" w:rsidRPr="00DC0F2E" w14:paraId="34D3CE33" w14:textId="77777777" w:rsidTr="00C61B92">
        <w:tc>
          <w:tcPr>
            <w:tcW w:w="6203" w:type="dxa"/>
            <w:gridSpan w:val="6"/>
            <w:tcBorders>
              <w:top w:val="single" w:sz="4" w:space="0" w:color="FFFFFF"/>
              <w:bottom w:val="nil"/>
              <w:right w:val="nil"/>
            </w:tcBorders>
            <w:shd w:val="clear" w:color="auto" w:fill="FFFFFF"/>
          </w:tcPr>
          <w:p w14:paraId="29EB838A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B220DF6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  <w:r w:rsidRPr="00DC0F2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</w:tcBorders>
            <w:shd w:val="clear" w:color="auto" w:fill="FFFFFF"/>
          </w:tcPr>
          <w:p w14:paraId="747E857C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☒</w:t>
            </w:r>
            <w:r w:rsidRPr="00DC0F2E">
              <w:rPr>
                <w:rFonts w:ascii="Times New Roman" w:hAnsi="Times New Roman"/>
              </w:rPr>
              <w:t xml:space="preserve">  Nie</w:t>
            </w:r>
          </w:p>
        </w:tc>
      </w:tr>
      <w:tr w:rsidR="00367BA7" w:rsidRPr="00DC0F2E" w14:paraId="04AC8DF7" w14:textId="77777777" w:rsidTr="00C61B92">
        <w:tc>
          <w:tcPr>
            <w:tcW w:w="9180" w:type="dxa"/>
            <w:gridSpan w:val="10"/>
            <w:tcBorders>
              <w:top w:val="nil"/>
            </w:tcBorders>
            <w:shd w:val="clear" w:color="auto" w:fill="FFFFFF"/>
          </w:tcPr>
          <w:p w14:paraId="3C9A4096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7BA7" w:rsidRPr="00DC0F2E" w14:paraId="21E19BE8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6ACEFD8B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 w:rsidR="00367BA7" w:rsidRPr="00DC0F2E" w14:paraId="5AA018BA" w14:textId="77777777" w:rsidTr="00C61B92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6726E806" w14:textId="77777777" w:rsidR="00367BA7" w:rsidRPr="003C4E89" w:rsidRDefault="00367BA7" w:rsidP="00C61B92">
            <w:pPr>
              <w:spacing w:after="0" w:line="240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367BA7" w:rsidRPr="00DC0F2E" w14:paraId="4777C76B" w14:textId="77777777" w:rsidTr="00C61B92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7CA6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7BA7" w:rsidRPr="00DC0F2E" w14:paraId="41707911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592A28EA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Preskúmanie účelnosti**</w:t>
            </w:r>
          </w:p>
        </w:tc>
      </w:tr>
      <w:tr w:rsidR="00367BA7" w:rsidRPr="00DC0F2E" w14:paraId="111D347D" w14:textId="77777777" w:rsidTr="00C61B92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12E155C6" w14:textId="765918CA" w:rsidR="00367BA7" w:rsidRPr="00DC0F2E" w:rsidRDefault="00367BA7" w:rsidP="00C61B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9A4432D" w14:textId="77777777" w:rsidR="00367BA7" w:rsidRDefault="00367BA7" w:rsidP="00C61B92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14:paraId="5DB202AB" w14:textId="77777777" w:rsidR="004B531B" w:rsidRPr="00DC0F2E" w:rsidRDefault="004B531B" w:rsidP="00C61B92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367BA7" w:rsidRPr="00DC0F2E" w14:paraId="6B95DC41" w14:textId="77777777" w:rsidTr="00C61B92">
        <w:trPr>
          <w:trHeight w:val="577"/>
        </w:trPr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  <w:vAlign w:val="center"/>
          </w:tcPr>
          <w:p w14:paraId="28735523" w14:textId="77777777" w:rsidR="00367BA7" w:rsidRPr="00DC0F2E" w:rsidRDefault="00367BA7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 w:rsidR="00367BA7" w:rsidRPr="00DC0F2E" w14:paraId="23E28ED7" w14:textId="77777777" w:rsidTr="00C61B92">
        <w:tc>
          <w:tcPr>
            <w:tcW w:w="3812" w:type="dxa"/>
            <w:tcBorders>
              <w:bottom w:val="nil"/>
            </w:tcBorders>
            <w:shd w:val="clear" w:color="auto" w:fill="E2E2E2"/>
          </w:tcPr>
          <w:p w14:paraId="6F2FA0D2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11399832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9906C09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648D861C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245ECF25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43D724A" w14:textId="77777777" w:rsidR="00367BA7" w:rsidRPr="00DC0F2E" w:rsidRDefault="00367BA7" w:rsidP="00C61B9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24567566" w14:textId="77777777" w:rsidR="00367BA7" w:rsidRPr="00DC0F2E" w:rsidRDefault="00367BA7" w:rsidP="00C61B92">
            <w:pPr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367BA7" w:rsidRPr="00DC0F2E" w14:paraId="3181D241" w14:textId="77777777" w:rsidTr="00C61B92">
        <w:tc>
          <w:tcPr>
            <w:tcW w:w="3812" w:type="dxa"/>
            <w:tcBorders>
              <w:top w:val="nil"/>
              <w:bottom w:val="single" w:sz="4" w:space="0" w:color="000000"/>
            </w:tcBorders>
            <w:shd w:val="clear" w:color="auto" w:fill="E2E2E2"/>
          </w:tcPr>
          <w:p w14:paraId="458E9E34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0B581167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CA04E18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3CE0D8F8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18F06B4D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A512E35" w14:textId="77777777" w:rsidR="00367BA7" w:rsidRPr="00DC0F2E" w:rsidRDefault="00367BA7" w:rsidP="00C61B9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77667ACC" w14:textId="77777777" w:rsidR="00367BA7" w:rsidRPr="00DC0F2E" w:rsidRDefault="00367BA7" w:rsidP="00C61B92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Čiastočne</w:t>
            </w:r>
          </w:p>
        </w:tc>
      </w:tr>
      <w:tr w:rsidR="00367BA7" w:rsidRPr="00DC0F2E" w14:paraId="5FDF9F0C" w14:textId="77777777" w:rsidTr="00C61B92">
        <w:tc>
          <w:tcPr>
            <w:tcW w:w="3812" w:type="dxa"/>
            <w:tcBorders>
              <w:top w:val="single" w:sz="4" w:space="0" w:color="000000"/>
              <w:bottom w:val="nil"/>
            </w:tcBorders>
            <w:shd w:val="clear" w:color="auto" w:fill="E2E2E2"/>
          </w:tcPr>
          <w:p w14:paraId="5C6BE20D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31CBEFC7" w14:textId="77777777" w:rsidR="00367BA7" w:rsidRPr="00DC0F2E" w:rsidRDefault="0097750B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7BA8413" w14:textId="77777777" w:rsidR="00367BA7" w:rsidRPr="00DC0F2E" w:rsidRDefault="00367BA7" w:rsidP="00C61B92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4969C47D" w14:textId="77777777" w:rsidR="00367BA7" w:rsidRPr="00DC0F2E" w:rsidRDefault="0097750B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79A3C55A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D6F4A6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43744DF6" w14:textId="77777777" w:rsidR="00367BA7" w:rsidRPr="00DC0F2E" w:rsidRDefault="00367BA7" w:rsidP="00C61B92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367BA7" w:rsidRPr="00DC0F2E" w14:paraId="58B8BE21" w14:textId="77777777" w:rsidTr="00C61B92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20E5708B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lastRenderedPageBreak/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1D1B4E87" w14:textId="77777777" w:rsidR="00367BA7" w:rsidRPr="00DC0F2E" w:rsidRDefault="0097750B" w:rsidP="000A44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BA05634" w14:textId="77777777" w:rsidR="00367BA7" w:rsidRPr="00DC0F2E" w:rsidRDefault="00367BA7" w:rsidP="00C61B9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1117D578" w14:textId="77777777" w:rsidR="00367BA7" w:rsidRPr="00DC0F2E" w:rsidRDefault="000A44E5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5A65287F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5CF6A0C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0F2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31244D5D" w14:textId="77777777" w:rsidR="00367BA7" w:rsidRPr="00DC0F2E" w:rsidRDefault="00367BA7" w:rsidP="00C61B92">
            <w:pPr>
              <w:spacing w:after="0" w:line="240" w:lineRule="auto"/>
              <w:ind w:left="54"/>
              <w:rPr>
                <w:rFonts w:ascii="Times New Roman" w:hAnsi="Times New Roman"/>
              </w:rPr>
            </w:pPr>
            <w:r w:rsidRPr="00DC0F2E">
              <w:rPr>
                <w:rFonts w:ascii="Times New Roman" w:hAnsi="Times New Roman"/>
              </w:rPr>
              <w:t>Negatívne</w:t>
            </w:r>
          </w:p>
        </w:tc>
      </w:tr>
      <w:tr w:rsidR="00367BA7" w:rsidRPr="00DC0F2E" w14:paraId="4EDB22F6" w14:textId="77777777" w:rsidTr="00C61B92">
        <w:tc>
          <w:tcPr>
            <w:tcW w:w="3812" w:type="dxa"/>
            <w:tcBorders>
              <w:top w:val="single" w:sz="4" w:space="0" w:color="000000"/>
            </w:tcBorders>
            <w:shd w:val="clear" w:color="auto" w:fill="E2E2E2"/>
          </w:tcPr>
          <w:p w14:paraId="4262CD8E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6374AB0F" w14:textId="77777777" w:rsidR="00367BA7" w:rsidRPr="00DC0F2E" w:rsidRDefault="0097750B" w:rsidP="000A44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DD33C90" w14:textId="77777777" w:rsidR="00367BA7" w:rsidRPr="00DC0F2E" w:rsidRDefault="00367BA7" w:rsidP="00C61B92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7BC7192E" w14:textId="77777777" w:rsidR="00367BA7" w:rsidRPr="00DC0F2E" w:rsidRDefault="0097750B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201DF4BF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84300C1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7D80BCE2" w14:textId="77777777" w:rsidR="00367BA7" w:rsidRPr="00DC0F2E" w:rsidRDefault="00367BA7" w:rsidP="00C61B92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367BA7" w:rsidRPr="00DC0F2E" w14:paraId="16D0BB96" w14:textId="77777777" w:rsidTr="00C61B92">
        <w:tc>
          <w:tcPr>
            <w:tcW w:w="3812" w:type="dxa"/>
            <w:shd w:val="clear" w:color="auto" w:fill="E2E2E2"/>
          </w:tcPr>
          <w:p w14:paraId="47D910C2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6D64B0B3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ADBB525" w14:textId="77777777" w:rsidR="00367BA7" w:rsidRPr="00DC0F2E" w:rsidRDefault="00367BA7" w:rsidP="00C61B92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69C1187E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2FD581A0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CDAA786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5B5995B2" w14:textId="77777777" w:rsidR="00367BA7" w:rsidRPr="00DC0F2E" w:rsidRDefault="00367BA7" w:rsidP="00C61B92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367BA7" w:rsidRPr="00DC0F2E" w14:paraId="0D3F5A28" w14:textId="77777777" w:rsidTr="00C61B92">
        <w:tc>
          <w:tcPr>
            <w:tcW w:w="3812" w:type="dxa"/>
            <w:shd w:val="clear" w:color="auto" w:fill="E2E2E2"/>
          </w:tcPr>
          <w:p w14:paraId="60B92EE0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right w:val="nil"/>
            </w:tcBorders>
            <w:shd w:val="clear" w:color="auto" w:fill="auto"/>
          </w:tcPr>
          <w:p w14:paraId="3B4828DB" w14:textId="77777777" w:rsidR="00367BA7" w:rsidRPr="00DC0F2E" w:rsidRDefault="00A7353A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A543F76" w14:textId="77777777" w:rsidR="00367BA7" w:rsidRPr="00DC0F2E" w:rsidRDefault="00367BA7" w:rsidP="00C61B92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auto"/>
          </w:tcPr>
          <w:p w14:paraId="6D136CE7" w14:textId="77777777" w:rsidR="00367BA7" w:rsidRPr="00DC0F2E" w:rsidRDefault="00A7353A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right w:val="nil"/>
            </w:tcBorders>
            <w:shd w:val="clear" w:color="auto" w:fill="auto"/>
          </w:tcPr>
          <w:p w14:paraId="1D45CE5C" w14:textId="77777777" w:rsidR="00367BA7" w:rsidRPr="00DC0F2E" w:rsidRDefault="00367BA7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0A5D64" w14:textId="77777777" w:rsidR="00367BA7" w:rsidRPr="00DC0F2E" w:rsidRDefault="00367BA7" w:rsidP="00C61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</w:tcBorders>
            <w:shd w:val="clear" w:color="auto" w:fill="auto"/>
          </w:tcPr>
          <w:p w14:paraId="1AAD8120" w14:textId="77777777" w:rsidR="00367BA7" w:rsidRPr="00DC0F2E" w:rsidRDefault="00367BA7" w:rsidP="00C61B92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997E14" w:rsidRPr="00DC0F2E" w14:paraId="6BA3A57F" w14:textId="77777777" w:rsidTr="00997E14">
        <w:tc>
          <w:tcPr>
            <w:tcW w:w="3812" w:type="dxa"/>
            <w:vMerge w:val="restart"/>
            <w:shd w:val="clear" w:color="auto" w:fill="E2E2E2"/>
          </w:tcPr>
          <w:p w14:paraId="5272667B" w14:textId="77777777" w:rsidR="00997E14" w:rsidRDefault="00997E14" w:rsidP="00997E14">
            <w:pPr>
              <w:spacing w:after="0" w:line="240" w:lineRule="auto"/>
              <w:jc w:val="both"/>
              <w:rPr>
                <w:szCs w:val="20"/>
              </w:rPr>
            </w:pPr>
            <w:r w:rsidRPr="00997E14">
              <w:rPr>
                <w:rFonts w:ascii="Times" w:hAnsi="Times" w:cs="Times"/>
                <w:b/>
                <w:bCs/>
                <w:szCs w:val="20"/>
              </w:rPr>
              <w:t>Vplyvy na služby pre občana z toho</w:t>
            </w:r>
            <w:r w:rsidRPr="00997E14">
              <w:rPr>
                <w:szCs w:val="20"/>
              </w:rPr>
              <w:br/>
            </w:r>
            <w:r w:rsidRPr="00997E14">
              <w:rPr>
                <w:rFonts w:ascii="Times" w:hAnsi="Times" w:cs="Times"/>
                <w:szCs w:val="20"/>
              </w:rPr>
              <w:t>vplyvy služieb verejnej správy na občana</w:t>
            </w:r>
            <w:r>
              <w:rPr>
                <w:szCs w:val="20"/>
              </w:rPr>
              <w:t xml:space="preserve"> </w:t>
            </w:r>
          </w:p>
          <w:p w14:paraId="09D24E22" w14:textId="77777777" w:rsidR="00997E14" w:rsidRPr="00DC0F2E" w:rsidRDefault="00997E14" w:rsidP="00997E1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97E14">
              <w:rPr>
                <w:rFonts w:ascii="Times" w:hAnsi="Times" w:cs="Times"/>
                <w:szCs w:val="20"/>
              </w:rPr>
              <w:t>vplyvy na procesy služieb vo verejnej</w:t>
            </w:r>
            <w:r>
              <w:rPr>
                <w:szCs w:val="20"/>
              </w:rPr>
              <w:t xml:space="preserve"> </w:t>
            </w:r>
            <w:r w:rsidRPr="00997E14">
              <w:rPr>
                <w:rFonts w:ascii="Times" w:hAnsi="Times" w:cs="Times"/>
                <w:szCs w:val="20"/>
              </w:rPr>
              <w:t>správe</w:t>
            </w:r>
          </w:p>
        </w:tc>
        <w:tc>
          <w:tcPr>
            <w:tcW w:w="541" w:type="dxa"/>
            <w:gridSpan w:val="2"/>
            <w:tcBorders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640C32D6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43071655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01F08583" w14:textId="77777777" w:rsidR="00997E14" w:rsidRDefault="00997E14" w:rsidP="007E7375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  <w:p w14:paraId="033EA2C6" w14:textId="77777777" w:rsidR="00997E14" w:rsidRPr="00DC0F2E" w:rsidRDefault="00997E14" w:rsidP="007E7375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14F7318B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6A346107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767B4351" w14:textId="77777777" w:rsidR="00997E14" w:rsidRDefault="00997E14" w:rsidP="007E73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1D27920" w14:textId="77777777" w:rsidR="00997E14" w:rsidRPr="00DC0F2E" w:rsidRDefault="00997E14" w:rsidP="007E73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327DC6D3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1E414C6B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left w:val="nil"/>
              <w:bottom w:val="single" w:sz="4" w:space="0" w:color="FFFFFF" w:themeColor="background1"/>
            </w:tcBorders>
            <w:shd w:val="clear" w:color="auto" w:fill="auto"/>
          </w:tcPr>
          <w:p w14:paraId="4A1D6E73" w14:textId="77777777" w:rsidR="00997E14" w:rsidRDefault="00997E14" w:rsidP="007E7375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  <w:p w14:paraId="662319DA" w14:textId="77777777" w:rsidR="00997E14" w:rsidRPr="00DC0F2E" w:rsidRDefault="00997E14" w:rsidP="007E7375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997E14" w:rsidRPr="00DC0F2E" w14:paraId="2427324A" w14:textId="77777777" w:rsidTr="00997E14">
        <w:tc>
          <w:tcPr>
            <w:tcW w:w="3812" w:type="dxa"/>
            <w:vMerge/>
            <w:shd w:val="clear" w:color="auto" w:fill="E2E2E2"/>
          </w:tcPr>
          <w:p w14:paraId="0010E929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FFFFFF" w:themeColor="background1"/>
              <w:right w:val="nil"/>
            </w:tcBorders>
            <w:shd w:val="clear" w:color="auto" w:fill="auto"/>
          </w:tcPr>
          <w:p w14:paraId="23CD6C4A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1AC014AD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</w:tcPr>
          <w:p w14:paraId="55E5DE07" w14:textId="77777777" w:rsidR="00997E14" w:rsidRDefault="00997E14" w:rsidP="007E7375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  <w:p w14:paraId="6E83A0AF" w14:textId="77777777" w:rsidR="00997E14" w:rsidRPr="00DC0F2E" w:rsidRDefault="00997E14" w:rsidP="007E7375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</w:tcPr>
          <w:p w14:paraId="4AB85A3A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1D6A3844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</w:tcPr>
          <w:p w14:paraId="0EFD5057" w14:textId="77777777" w:rsidR="00997E14" w:rsidRDefault="00997E14" w:rsidP="007E73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6FFBF99" w14:textId="77777777" w:rsidR="00997E14" w:rsidRPr="00DC0F2E" w:rsidRDefault="00997E14" w:rsidP="007E73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FFFFFF" w:themeColor="background1"/>
              <w:left w:val="nil"/>
              <w:right w:val="nil"/>
            </w:tcBorders>
            <w:shd w:val="clear" w:color="auto" w:fill="auto"/>
          </w:tcPr>
          <w:p w14:paraId="3C660794" w14:textId="77777777" w:rsidR="00997E14" w:rsidRDefault="00997E14" w:rsidP="007E7375">
            <w:pPr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14:paraId="313D9F0B" w14:textId="77777777" w:rsidR="00997E14" w:rsidRPr="00DC0F2E" w:rsidRDefault="00997E14" w:rsidP="007E73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0F2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FFFFFF" w:themeColor="background1"/>
              <w:left w:val="nil"/>
            </w:tcBorders>
            <w:shd w:val="clear" w:color="auto" w:fill="auto"/>
          </w:tcPr>
          <w:p w14:paraId="240B4084" w14:textId="77777777" w:rsidR="00997E14" w:rsidRDefault="00997E14" w:rsidP="007E7375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  <w:p w14:paraId="5EB6C16C" w14:textId="77777777" w:rsidR="00997E14" w:rsidRPr="00DC0F2E" w:rsidRDefault="00997E14" w:rsidP="007E7375">
            <w:pPr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Negatívne</w:t>
            </w:r>
          </w:p>
        </w:tc>
      </w:tr>
      <w:tr w:rsidR="00997E14" w:rsidRPr="00DC0F2E" w14:paraId="1DAFE4F9" w14:textId="77777777" w:rsidTr="00C61B92">
        <w:tc>
          <w:tcPr>
            <w:tcW w:w="9180" w:type="dxa"/>
            <w:gridSpan w:val="10"/>
            <w:tcBorders>
              <w:bottom w:val="nil"/>
            </w:tcBorders>
            <w:shd w:val="clear" w:color="auto" w:fill="E2E2E2"/>
          </w:tcPr>
          <w:p w14:paraId="0EC1037F" w14:textId="77777777" w:rsidR="00997E14" w:rsidRPr="00DC0F2E" w:rsidRDefault="00997E14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Poznámky</w:t>
            </w:r>
          </w:p>
        </w:tc>
      </w:tr>
      <w:tr w:rsidR="00997E14" w:rsidRPr="00DC0F2E" w14:paraId="30E52A5B" w14:textId="77777777" w:rsidTr="00C61B92">
        <w:trPr>
          <w:trHeight w:val="713"/>
        </w:trPr>
        <w:tc>
          <w:tcPr>
            <w:tcW w:w="9180" w:type="dxa"/>
            <w:gridSpan w:val="10"/>
            <w:tcBorders>
              <w:top w:val="nil"/>
              <w:bottom w:val="single" w:sz="4" w:space="0" w:color="FFFFFF"/>
            </w:tcBorders>
            <w:shd w:val="clear" w:color="auto" w:fill="auto"/>
          </w:tcPr>
          <w:p w14:paraId="7FEFE305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i/>
              </w:rPr>
              <w:t>....</w:t>
            </w:r>
          </w:p>
        </w:tc>
      </w:tr>
      <w:tr w:rsidR="00997E14" w:rsidRPr="00DC0F2E" w14:paraId="4CB04905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6296C27E" w14:textId="77777777" w:rsidR="00997E14" w:rsidRPr="00DC0F2E" w:rsidRDefault="00997E14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997E14" w:rsidRPr="00DC0F2E" w14:paraId="4623AFD3" w14:textId="77777777" w:rsidTr="00C61B92">
        <w:trPr>
          <w:trHeight w:val="586"/>
        </w:trPr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6F5C2AA7" w14:textId="56B9F244" w:rsidR="00436AAE" w:rsidRPr="00436AAE" w:rsidRDefault="00436AAE" w:rsidP="00436AAE">
            <w:pPr>
              <w:rPr>
                <w:rFonts w:eastAsiaTheme="minorEastAsia"/>
                <w:noProof/>
                <w:highlight w:val="yellow"/>
              </w:rPr>
            </w:pPr>
            <w:r w:rsidRPr="00436AAE">
              <w:rPr>
                <w:rFonts w:ascii="Times New Roman" w:hAnsi="Times New Roman"/>
                <w:szCs w:val="20"/>
              </w:rPr>
              <w:t>JUD</w:t>
            </w:r>
            <w:r w:rsidR="00997E14" w:rsidRPr="00436AAE">
              <w:rPr>
                <w:rFonts w:ascii="Times New Roman" w:hAnsi="Times New Roman"/>
                <w:szCs w:val="20"/>
              </w:rPr>
              <w:t xml:space="preserve">r. </w:t>
            </w:r>
            <w:proofErr w:type="spellStart"/>
            <w:r w:rsidRPr="00436AAE">
              <w:rPr>
                <w:rFonts w:ascii="Times New Roman" w:hAnsi="Times New Roman"/>
                <w:szCs w:val="20"/>
              </w:rPr>
              <w:t>Martina</w:t>
            </w:r>
            <w:r w:rsidR="00997E14" w:rsidRPr="00436AAE">
              <w:rPr>
                <w:rFonts w:ascii="Times New Roman" w:hAnsi="Times New Roman"/>
                <w:szCs w:val="20"/>
              </w:rPr>
              <w:t>j</w:t>
            </w:r>
            <w:proofErr w:type="spellEnd"/>
            <w:r w:rsidRPr="00436AAE">
              <w:rPr>
                <w:rFonts w:ascii="Times New Roman" w:hAnsi="Times New Roman"/>
                <w:szCs w:val="20"/>
              </w:rPr>
              <w:t xml:space="preserve"> Pastýriková,</w:t>
            </w:r>
            <w:r w:rsidRPr="00436AAE">
              <w:rPr>
                <w:rFonts w:ascii="Times New Roman" w:eastAsiaTheme="minorEastAsia" w:hAnsi="Times New Roman"/>
                <w:noProof/>
              </w:rPr>
              <w:t xml:space="preserve"> </w:t>
            </w:r>
            <w:r w:rsidRPr="00436AAE">
              <w:rPr>
                <w:rFonts w:ascii="Times New Roman" w:eastAsiaTheme="minorEastAsia" w:hAnsi="Times New Roman"/>
                <w:noProof/>
              </w:rPr>
              <w:t>M</w:t>
            </w:r>
            <w:bookmarkStart w:id="0" w:name="_GoBack"/>
            <w:bookmarkEnd w:id="0"/>
            <w:r w:rsidRPr="00436AAE">
              <w:rPr>
                <w:rFonts w:ascii="Times New Roman" w:eastAsiaTheme="minorEastAsia" w:hAnsi="Times New Roman"/>
                <w:noProof/>
              </w:rPr>
              <w:t>inisterstvo dopravy a</w:t>
            </w:r>
            <w:r w:rsidRPr="00436AAE">
              <w:rPr>
                <w:rFonts w:ascii="Times New Roman" w:eastAsiaTheme="minorEastAsia" w:hAnsi="Times New Roman"/>
                <w:noProof/>
              </w:rPr>
              <w:t xml:space="preserve"> výstavby Slovenskej republiky</w:t>
            </w:r>
            <w:r>
              <w:rPr>
                <w:rFonts w:ascii="Times New Roman" w:hAnsi="Times New Roman"/>
                <w:i/>
                <w:szCs w:val="20"/>
              </w:rPr>
              <w:t xml:space="preserve"> </w:t>
            </w:r>
            <w:hyperlink r:id="rId11" w:history="1">
              <w:r>
                <w:rPr>
                  <w:rStyle w:val="Hypertextovprepojenie"/>
                  <w:rFonts w:eastAsiaTheme="minorEastAsia"/>
                  <w:noProof/>
                  <w:sz w:val="20"/>
                  <w:szCs w:val="20"/>
                  <w:lang w:eastAsia="sk-SK"/>
                </w:rPr>
                <w:t>martina.pastyrikova@mindop.sk</w:t>
              </w:r>
            </w:hyperlink>
            <w:r>
              <w:rPr>
                <w:rFonts w:eastAsiaTheme="minorEastAsia"/>
                <w:noProof/>
                <w:color w:val="595959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>   Tel: +421 2 594 94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> 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>261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>,</w:t>
            </w:r>
          </w:p>
          <w:p w14:paraId="21EE1837" w14:textId="2D35A01F" w:rsidR="00997E14" w:rsidRPr="00A7353A" w:rsidRDefault="00997E14" w:rsidP="00436AA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997E14" w:rsidRPr="00DC0F2E" w14:paraId="109C2372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621D142E" w14:textId="77777777" w:rsidR="00997E14" w:rsidRPr="00DC0F2E" w:rsidRDefault="00997E14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Zdroje</w:t>
            </w:r>
          </w:p>
        </w:tc>
      </w:tr>
      <w:tr w:rsidR="00997E14" w:rsidRPr="00DC0F2E" w14:paraId="22AA71CD" w14:textId="77777777" w:rsidTr="00C61B92">
        <w:trPr>
          <w:trHeight w:val="401"/>
        </w:trPr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5108941F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C0F2E">
              <w:rPr>
                <w:rFonts w:ascii="Times New Roman" w:hAnsi="Times New Roman"/>
                <w:i/>
              </w:rPr>
              <w:t xml:space="preserve">Bezpredmetné </w:t>
            </w:r>
          </w:p>
          <w:p w14:paraId="51273C95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94BF95E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97E14" w:rsidRPr="00DC0F2E" w14:paraId="4CF85BD2" w14:textId="77777777" w:rsidTr="00C61B92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7FDC9977" w14:textId="77777777" w:rsidR="00997E14" w:rsidRPr="00DC0F2E" w:rsidRDefault="00997E14" w:rsidP="00367BA7">
            <w:pPr>
              <w:pStyle w:val="Odsekzoznamu1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DC0F2E"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 w:rsidR="00997E14" w:rsidRPr="00DC0F2E" w14:paraId="4AD78F1B" w14:textId="77777777" w:rsidTr="00C61B92">
        <w:tc>
          <w:tcPr>
            <w:tcW w:w="9180" w:type="dxa"/>
            <w:gridSpan w:val="10"/>
            <w:tcBorders>
              <w:top w:val="single" w:sz="4" w:space="0" w:color="FFFFFF"/>
            </w:tcBorders>
            <w:shd w:val="clear" w:color="auto" w:fill="FFFFFF"/>
          </w:tcPr>
          <w:p w14:paraId="6EE76F36" w14:textId="77777777" w:rsidR="00CF5365" w:rsidRPr="00DC0F2E" w:rsidRDefault="00CF5365" w:rsidP="00CF536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C0F2E">
              <w:rPr>
                <w:rFonts w:ascii="Times New Roman" w:hAnsi="Times New Roman"/>
                <w:i/>
              </w:rPr>
              <w:t xml:space="preserve">Bezpredmetné </w:t>
            </w:r>
          </w:p>
          <w:p w14:paraId="3FA26859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489F061" w14:textId="77777777" w:rsidR="00997E14" w:rsidRPr="00DC0F2E" w:rsidRDefault="00997E14" w:rsidP="00C61B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A99DECB" w14:textId="77777777" w:rsidR="007807B1" w:rsidRDefault="007807B1"/>
    <w:sectPr w:rsidR="007807B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1C31C" w14:textId="77777777" w:rsidR="00653167" w:rsidRDefault="00653167" w:rsidP="004B531B">
      <w:pPr>
        <w:spacing w:after="0" w:line="240" w:lineRule="auto"/>
      </w:pPr>
      <w:r>
        <w:separator/>
      </w:r>
    </w:p>
  </w:endnote>
  <w:endnote w:type="continuationSeparator" w:id="0">
    <w:p w14:paraId="4FEE3C39" w14:textId="77777777" w:rsidR="00653167" w:rsidRDefault="00653167" w:rsidP="004B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680247021"/>
      <w:docPartObj>
        <w:docPartGallery w:val="Page Numbers (Bottom of Page)"/>
        <w:docPartUnique/>
      </w:docPartObj>
    </w:sdtPr>
    <w:sdtEndPr/>
    <w:sdtContent>
      <w:p w14:paraId="14419063" w14:textId="77777777" w:rsidR="004B531B" w:rsidRPr="004B531B" w:rsidRDefault="004B531B">
        <w:pPr>
          <w:pStyle w:val="Pta"/>
          <w:jc w:val="center"/>
          <w:rPr>
            <w:rFonts w:ascii="Times New Roman" w:hAnsi="Times New Roman"/>
            <w:sz w:val="24"/>
          </w:rPr>
        </w:pPr>
        <w:r w:rsidRPr="004B531B">
          <w:rPr>
            <w:rFonts w:ascii="Times New Roman" w:hAnsi="Times New Roman"/>
            <w:sz w:val="24"/>
          </w:rPr>
          <w:fldChar w:fldCharType="begin"/>
        </w:r>
        <w:r w:rsidRPr="004B531B">
          <w:rPr>
            <w:rFonts w:ascii="Times New Roman" w:hAnsi="Times New Roman"/>
            <w:sz w:val="24"/>
          </w:rPr>
          <w:instrText>PAGE   \* MERGEFORMAT</w:instrText>
        </w:r>
        <w:r w:rsidRPr="004B531B">
          <w:rPr>
            <w:rFonts w:ascii="Times New Roman" w:hAnsi="Times New Roman"/>
            <w:sz w:val="24"/>
          </w:rPr>
          <w:fldChar w:fldCharType="separate"/>
        </w:r>
        <w:r w:rsidR="00436AAE">
          <w:rPr>
            <w:rFonts w:ascii="Times New Roman" w:hAnsi="Times New Roman"/>
            <w:noProof/>
            <w:sz w:val="24"/>
          </w:rPr>
          <w:t>2</w:t>
        </w:r>
        <w:r w:rsidRPr="004B531B">
          <w:rPr>
            <w:rFonts w:ascii="Times New Roman" w:hAnsi="Times New Roman"/>
            <w:sz w:val="24"/>
          </w:rPr>
          <w:fldChar w:fldCharType="end"/>
        </w:r>
      </w:p>
    </w:sdtContent>
  </w:sdt>
  <w:p w14:paraId="324CD2C6" w14:textId="77777777" w:rsidR="004B531B" w:rsidRPr="004B531B" w:rsidRDefault="004B531B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3F529" w14:textId="77777777" w:rsidR="00653167" w:rsidRDefault="00653167" w:rsidP="004B531B">
      <w:pPr>
        <w:spacing w:after="0" w:line="240" w:lineRule="auto"/>
      </w:pPr>
      <w:r>
        <w:separator/>
      </w:r>
    </w:p>
  </w:footnote>
  <w:footnote w:type="continuationSeparator" w:id="0">
    <w:p w14:paraId="4A29C206" w14:textId="77777777" w:rsidR="00653167" w:rsidRDefault="00653167" w:rsidP="004B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86"/>
    <w:rsid w:val="000167B8"/>
    <w:rsid w:val="000213A3"/>
    <w:rsid w:val="00065F2F"/>
    <w:rsid w:val="000A44E5"/>
    <w:rsid w:val="000D005C"/>
    <w:rsid w:val="001678DC"/>
    <w:rsid w:val="0022447B"/>
    <w:rsid w:val="00254987"/>
    <w:rsid w:val="002B46E1"/>
    <w:rsid w:val="00367BA7"/>
    <w:rsid w:val="003A7DFF"/>
    <w:rsid w:val="003C4E89"/>
    <w:rsid w:val="003D335C"/>
    <w:rsid w:val="00436AAE"/>
    <w:rsid w:val="00473986"/>
    <w:rsid w:val="004B531B"/>
    <w:rsid w:val="0056334E"/>
    <w:rsid w:val="0062325F"/>
    <w:rsid w:val="00653167"/>
    <w:rsid w:val="007807B1"/>
    <w:rsid w:val="0097750B"/>
    <w:rsid w:val="00997E14"/>
    <w:rsid w:val="00A7353A"/>
    <w:rsid w:val="00A7390E"/>
    <w:rsid w:val="00AC5140"/>
    <w:rsid w:val="00C0746D"/>
    <w:rsid w:val="00C949DD"/>
    <w:rsid w:val="00CF5365"/>
    <w:rsid w:val="00D15760"/>
    <w:rsid w:val="00D576B7"/>
    <w:rsid w:val="00D6402C"/>
    <w:rsid w:val="00E21236"/>
    <w:rsid w:val="00EC6E47"/>
    <w:rsid w:val="00EF31CC"/>
    <w:rsid w:val="00F2771E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6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BA7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367BA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B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531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531B"/>
    <w:rPr>
      <w:rFonts w:ascii="Calibri" w:eastAsia="Times New Roman" w:hAnsi="Calibri" w:cs="Times New Roman"/>
    </w:rPr>
  </w:style>
  <w:style w:type="character" w:styleId="Textzstupnhosymbolu">
    <w:name w:val="Placeholder Text"/>
    <w:basedOn w:val="Predvolenpsmoodseku"/>
    <w:uiPriority w:val="99"/>
    <w:semiHidden/>
    <w:rsid w:val="000A44E5"/>
    <w:rPr>
      <w:rFonts w:ascii="Times New Roman" w:hAnsi="Times New Roman"/>
      <w:color w:val="808080"/>
    </w:rPr>
  </w:style>
  <w:style w:type="paragraph" w:styleId="Normlnywebov">
    <w:name w:val="Normal (Web)"/>
    <w:basedOn w:val="Normlny"/>
    <w:uiPriority w:val="99"/>
    <w:unhideWhenUsed/>
    <w:rsid w:val="00997E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254987"/>
  </w:style>
  <w:style w:type="character" w:styleId="Hypertextovprepojenie">
    <w:name w:val="Hyperlink"/>
    <w:basedOn w:val="Predvolenpsmoodseku"/>
    <w:uiPriority w:val="99"/>
    <w:semiHidden/>
    <w:unhideWhenUsed/>
    <w:rsid w:val="002549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BA7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367BA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B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531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531B"/>
    <w:rPr>
      <w:rFonts w:ascii="Calibri" w:eastAsia="Times New Roman" w:hAnsi="Calibri" w:cs="Times New Roman"/>
    </w:rPr>
  </w:style>
  <w:style w:type="character" w:styleId="Textzstupnhosymbolu">
    <w:name w:val="Placeholder Text"/>
    <w:basedOn w:val="Predvolenpsmoodseku"/>
    <w:uiPriority w:val="99"/>
    <w:semiHidden/>
    <w:rsid w:val="000A44E5"/>
    <w:rPr>
      <w:rFonts w:ascii="Times New Roman" w:hAnsi="Times New Roman"/>
      <w:color w:val="808080"/>
    </w:rPr>
  </w:style>
  <w:style w:type="paragraph" w:styleId="Normlnywebov">
    <w:name w:val="Normal (Web)"/>
    <w:basedOn w:val="Normlny"/>
    <w:uiPriority w:val="99"/>
    <w:unhideWhenUsed/>
    <w:rsid w:val="00997E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254987"/>
  </w:style>
  <w:style w:type="character" w:styleId="Hypertextovprepojenie">
    <w:name w:val="Hyperlink"/>
    <w:basedOn w:val="Predvolenpsmoodseku"/>
    <w:uiPriority w:val="99"/>
    <w:semiHidden/>
    <w:unhideWhenUsed/>
    <w:rsid w:val="00254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martina.pastyrikova@mindop.sk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WKX3UHSAJ2R6-2-779003</_dlc_DocId>
    <_dlc_DocIdUrl xmlns="e60a29af-d413-48d4-bd90-fe9d2a897e4b">
      <Url>https://ovdmasv601/sites/DMS/_layouts/15/DocIdRedir.aspx?ID=WKX3UHSAJ2R6-2-779003</Url>
      <Description>WKX3UHSAJ2R6-2-779003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5E3142-D43E-4CA5-8370-C03DB678A62A}"/>
</file>

<file path=customXml/itemProps2.xml><?xml version="1.0" encoding="utf-8"?>
<ds:datastoreItem xmlns:ds="http://schemas.openxmlformats.org/officeDocument/2006/customXml" ds:itemID="{01A2B455-C1C8-4A5E-920C-BAA0067506EA}"/>
</file>

<file path=customXml/itemProps3.xml><?xml version="1.0" encoding="utf-8"?>
<ds:datastoreItem xmlns:ds="http://schemas.openxmlformats.org/officeDocument/2006/customXml" ds:itemID="{BC413928-FC65-4C56-8B7C-D40F1159678C}"/>
</file>

<file path=customXml/itemProps4.xml><?xml version="1.0" encoding="utf-8"?>
<ds:datastoreItem xmlns:ds="http://schemas.openxmlformats.org/officeDocument/2006/customXml" ds:itemID="{B780067E-DE06-4B59-9526-46072FE80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Bonko Andrej</dc:creator>
  <cp:lastModifiedBy>Pastýriková, Martina</cp:lastModifiedBy>
  <cp:revision>16</cp:revision>
  <dcterms:created xsi:type="dcterms:W3CDTF">2016-04-25T06:03:00Z</dcterms:created>
  <dcterms:modified xsi:type="dcterms:W3CDTF">2017-05-08T13:22:00Z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5786369a-9f66-4921-85ef-84293f8616d0</vt:lpwstr>
  </property>
</Properties>
</file>