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735" w:rsidRDefault="00C52735">
      <w:pPr>
        <w:pStyle w:val="Nadpis3"/>
        <w:rPr>
          <w:b w:val="0"/>
        </w:rPr>
      </w:pPr>
      <w:r>
        <w:rPr>
          <w:b w:val="0"/>
        </w:rPr>
        <w:t>Vláda Slovenskej republiky</w:t>
      </w:r>
    </w:p>
    <w:p w:rsidR="00C52735" w:rsidRDefault="00C52735"/>
    <w:p w:rsidR="00C52735" w:rsidRDefault="00147A81">
      <w:pPr>
        <w:jc w:val="center"/>
      </w:pPr>
      <w:r>
        <w:t>NÁVRH</w:t>
      </w:r>
    </w:p>
    <w:p w:rsidR="00C52735" w:rsidRDefault="00147A81">
      <w:pPr>
        <w:pStyle w:val="Nadpis2"/>
      </w:pPr>
      <w:r>
        <w:t>UZNESENIE VLÁDY SLOVENSKEJ REPUBLIKY</w:t>
      </w:r>
    </w:p>
    <w:p w:rsidR="00C52735" w:rsidRDefault="00C52735">
      <w:pPr>
        <w:jc w:val="center"/>
      </w:pPr>
      <w:r>
        <w:t>číslo uznesenia</w:t>
      </w:r>
    </w:p>
    <w:p w:rsidR="00C52735" w:rsidRDefault="00C52735">
      <w:pPr>
        <w:pStyle w:val="Hlavika"/>
        <w:tabs>
          <w:tab w:val="clear" w:pos="4536"/>
          <w:tab w:val="clear" w:pos="9072"/>
        </w:tabs>
        <w:jc w:val="center"/>
      </w:pPr>
      <w:r>
        <w:t>zo dňa</w:t>
      </w:r>
      <w:r w:rsidR="00902199">
        <w:t xml:space="preserve"> ...........</w:t>
      </w:r>
      <w:r w:rsidR="008C0902">
        <w:t xml:space="preserve"> </w:t>
      </w:r>
    </w:p>
    <w:p w:rsidR="00C52735" w:rsidRDefault="00C52735">
      <w:pPr>
        <w:jc w:val="center"/>
        <w:rPr>
          <w:b/>
        </w:rPr>
      </w:pPr>
    </w:p>
    <w:p w:rsidR="00C52735" w:rsidRDefault="00C52735">
      <w:pPr>
        <w:jc w:val="center"/>
        <w:rPr>
          <w:b/>
        </w:rPr>
      </w:pPr>
      <w:r>
        <w:rPr>
          <w:b/>
        </w:rPr>
        <w:t>k návrhu rozpočtu Exportno-importnej banky Slovenskej republiky na rok 20</w:t>
      </w:r>
      <w:r w:rsidR="00650EB5">
        <w:rPr>
          <w:b/>
        </w:rPr>
        <w:t>2</w:t>
      </w:r>
      <w:r w:rsidR="002516CD">
        <w:rPr>
          <w:b/>
        </w:rPr>
        <w:t>1</w:t>
      </w:r>
    </w:p>
    <w:p w:rsidR="00C52735" w:rsidRDefault="00C52735"/>
    <w:p w:rsidR="00C52735" w:rsidRDefault="00C52735">
      <w:r>
        <w:t>Číslo materiálu:</w:t>
      </w:r>
    </w:p>
    <w:p w:rsidR="00C52735" w:rsidRDefault="00C52735">
      <w:pPr>
        <w:pStyle w:val="Hlavika"/>
        <w:pBdr>
          <w:bottom w:val="single" w:sz="4" w:space="1" w:color="auto"/>
        </w:pBdr>
        <w:tabs>
          <w:tab w:val="clear" w:pos="4536"/>
          <w:tab w:val="clear" w:pos="9072"/>
        </w:tabs>
      </w:pPr>
      <w:r>
        <w:t>Predkladateľ: generáln</w:t>
      </w:r>
      <w:r w:rsidR="00147A81">
        <w:t>a</w:t>
      </w:r>
      <w:r>
        <w:t xml:space="preserve"> riaditeľ</w:t>
      </w:r>
      <w:r w:rsidR="00147A81">
        <w:t xml:space="preserve">ka a predsedníčka Rady banky </w:t>
      </w:r>
      <w:r>
        <w:t>Exportno-importnej banky SR</w:t>
      </w:r>
    </w:p>
    <w:p w:rsidR="00C52735" w:rsidRDefault="00C52735"/>
    <w:p w:rsidR="00C52735" w:rsidRDefault="00C52735">
      <w:pPr>
        <w:rPr>
          <w:b/>
        </w:rPr>
      </w:pPr>
      <w:r>
        <w:rPr>
          <w:b/>
        </w:rPr>
        <w:t>Vláda</w:t>
      </w:r>
    </w:p>
    <w:p w:rsidR="00C52735" w:rsidRDefault="00C52735">
      <w:pPr>
        <w:rPr>
          <w:b/>
        </w:rPr>
      </w:pPr>
    </w:p>
    <w:p w:rsidR="00C52735" w:rsidRDefault="00C52735">
      <w:pPr>
        <w:pStyle w:val="Nadpis4"/>
        <w:numPr>
          <w:ilvl w:val="0"/>
          <w:numId w:val="1"/>
        </w:numPr>
      </w:pPr>
      <w:r>
        <w:t>súhlasí</w:t>
      </w:r>
    </w:p>
    <w:p w:rsidR="00C52735" w:rsidRDefault="00C52735"/>
    <w:p w:rsidR="00C52735" w:rsidRDefault="00C52735">
      <w:pPr>
        <w:pStyle w:val="Zarkazkladnhotextu"/>
        <w:tabs>
          <w:tab w:val="left" w:pos="1134"/>
        </w:tabs>
        <w:ind w:left="1134" w:hanging="564"/>
      </w:pPr>
      <w:r>
        <w:t xml:space="preserve">A.1. </w:t>
      </w:r>
      <w:r>
        <w:tab/>
        <w:t>s návrhom rozpočtu Exportno-importnej banky Slovenskej republiky na rok 20</w:t>
      </w:r>
      <w:r w:rsidR="00650EB5">
        <w:t>2</w:t>
      </w:r>
      <w:r w:rsidR="002516CD">
        <w:t>1</w:t>
      </w:r>
      <w:r>
        <w:t>;</w:t>
      </w:r>
    </w:p>
    <w:p w:rsidR="00C52735" w:rsidRDefault="00C52735">
      <w:pPr>
        <w:pStyle w:val="Zarkazkladnhotextu"/>
        <w:tabs>
          <w:tab w:val="left" w:pos="567"/>
        </w:tabs>
      </w:pPr>
    </w:p>
    <w:p w:rsidR="00C52735" w:rsidRDefault="00323D56">
      <w:pPr>
        <w:pStyle w:val="Nadpis4"/>
        <w:numPr>
          <w:ilvl w:val="0"/>
          <w:numId w:val="1"/>
        </w:numPr>
      </w:pPr>
      <w:r>
        <w:t>žiada</w:t>
      </w:r>
    </w:p>
    <w:p w:rsidR="00C52735" w:rsidRDefault="00C52735">
      <w:pPr>
        <w:pStyle w:val="Nadpis4"/>
      </w:pPr>
      <w:r>
        <w:t xml:space="preserve">     </w:t>
      </w:r>
    </w:p>
    <w:p w:rsidR="00C52735" w:rsidRDefault="00C52735">
      <w:pPr>
        <w:rPr>
          <w:b/>
        </w:rPr>
      </w:pPr>
      <w:r>
        <w:rPr>
          <w:b/>
        </w:rPr>
        <w:t xml:space="preserve">      </w:t>
      </w:r>
      <w:r w:rsidR="006365F0">
        <w:rPr>
          <w:b/>
        </w:rPr>
        <w:t xml:space="preserve">    </w:t>
      </w:r>
      <w:r w:rsidR="00147A81">
        <w:rPr>
          <w:b/>
        </w:rPr>
        <w:t>generáln</w:t>
      </w:r>
      <w:r w:rsidR="00323D56">
        <w:rPr>
          <w:b/>
        </w:rPr>
        <w:t>u</w:t>
      </w:r>
      <w:r w:rsidR="00147A81">
        <w:rPr>
          <w:b/>
        </w:rPr>
        <w:t xml:space="preserve"> riaditeľk</w:t>
      </w:r>
      <w:r w:rsidR="00323D56">
        <w:rPr>
          <w:b/>
        </w:rPr>
        <w:t>u</w:t>
      </w:r>
      <w:r w:rsidR="00147A81">
        <w:rPr>
          <w:b/>
        </w:rPr>
        <w:t xml:space="preserve"> a </w:t>
      </w:r>
      <w:r>
        <w:rPr>
          <w:b/>
        </w:rPr>
        <w:t>predsed</w:t>
      </w:r>
      <w:r w:rsidR="00147A81">
        <w:rPr>
          <w:b/>
        </w:rPr>
        <w:t>níčk</w:t>
      </w:r>
      <w:r w:rsidR="00323D56">
        <w:rPr>
          <w:b/>
        </w:rPr>
        <w:t>u</w:t>
      </w:r>
      <w:r>
        <w:rPr>
          <w:b/>
        </w:rPr>
        <w:t xml:space="preserve"> Rady banky Exportno-importnej banky SR</w:t>
      </w:r>
    </w:p>
    <w:p w:rsidR="00C52735" w:rsidRDefault="00C52735">
      <w:r>
        <w:rPr>
          <w:b/>
        </w:rPr>
        <w:t xml:space="preserve">       </w:t>
      </w:r>
      <w:r w:rsidR="006365F0">
        <w:rPr>
          <w:b/>
        </w:rPr>
        <w:t xml:space="preserve">   </w:t>
      </w:r>
      <w:r>
        <w:t xml:space="preserve">B.1.  predložiť návrh rozpočtu Exportno-importnej banky Slovenskej republiky na rok </w:t>
      </w:r>
    </w:p>
    <w:p w:rsidR="00C52735" w:rsidRDefault="00902199" w:rsidP="00902199">
      <w:r>
        <w:t xml:space="preserve">               </w:t>
      </w:r>
      <w:r w:rsidR="006365F0">
        <w:t xml:space="preserve">    </w:t>
      </w:r>
      <w:r w:rsidR="00C52735">
        <w:t>20</w:t>
      </w:r>
      <w:r w:rsidR="00650EB5">
        <w:t>2</w:t>
      </w:r>
      <w:r w:rsidR="002516CD">
        <w:t>1</w:t>
      </w:r>
      <w:r w:rsidR="00C52735">
        <w:t xml:space="preserve"> predsedovi Národnej rady SR na schválenie v Národnej rade SR;</w:t>
      </w:r>
    </w:p>
    <w:p w:rsidR="00C52735" w:rsidRDefault="00C52735">
      <w:pPr>
        <w:ind w:firstLine="360"/>
      </w:pPr>
      <w:r>
        <w:t xml:space="preserve">   </w:t>
      </w:r>
    </w:p>
    <w:p w:rsidR="00C52735" w:rsidRDefault="006365F0">
      <w:pPr>
        <w:pStyle w:val="Nadpis1"/>
      </w:pPr>
      <w:r>
        <w:t xml:space="preserve">    </w:t>
      </w:r>
      <w:r w:rsidR="00C52735">
        <w:t>poveruje</w:t>
      </w:r>
    </w:p>
    <w:p w:rsidR="00C52735" w:rsidRDefault="00C52735">
      <w:pPr>
        <w:jc w:val="both"/>
        <w:rPr>
          <w:b/>
        </w:rPr>
      </w:pPr>
    </w:p>
    <w:p w:rsidR="00C52735" w:rsidRDefault="00686065">
      <w:pPr>
        <w:ind w:left="360" w:firstLine="207"/>
        <w:rPr>
          <w:b/>
        </w:rPr>
      </w:pPr>
      <w:r>
        <w:rPr>
          <w:b/>
        </w:rPr>
        <w:t xml:space="preserve">podpredsedu vlády a </w:t>
      </w:r>
      <w:r w:rsidR="00C52735">
        <w:rPr>
          <w:b/>
        </w:rPr>
        <w:t>ministra financií SR</w:t>
      </w:r>
    </w:p>
    <w:p w:rsidR="00C52735" w:rsidRDefault="00C52735">
      <w:pPr>
        <w:ind w:left="567" w:hanging="1701"/>
        <w:jc w:val="both"/>
      </w:pPr>
      <w:r>
        <w:rPr>
          <w:b/>
        </w:rPr>
        <w:t xml:space="preserve">         </w:t>
      </w:r>
      <w:r>
        <w:rPr>
          <w:b/>
        </w:rPr>
        <w:tab/>
      </w:r>
      <w:r>
        <w:t xml:space="preserve">C.1.  odôvodniť návrh rozpočtu Exportno-importnej banky Slovenskej republiky na rok  </w:t>
      </w:r>
    </w:p>
    <w:p w:rsidR="00C52735" w:rsidRDefault="00C52735">
      <w:pPr>
        <w:ind w:left="1134" w:hanging="1275"/>
        <w:jc w:val="both"/>
      </w:pPr>
      <w:r>
        <w:t xml:space="preserve">                   </w:t>
      </w:r>
      <w:r w:rsidR="00902199">
        <w:t xml:space="preserve"> </w:t>
      </w:r>
      <w:r>
        <w:t>20</w:t>
      </w:r>
      <w:r w:rsidR="00650EB5">
        <w:t>2</w:t>
      </w:r>
      <w:r w:rsidR="002516CD">
        <w:t>1</w:t>
      </w:r>
      <w:r>
        <w:t xml:space="preserve"> v Národnej rade SR,</w:t>
      </w:r>
    </w:p>
    <w:p w:rsidR="00C52735" w:rsidRDefault="00C52735">
      <w:pPr>
        <w:jc w:val="both"/>
      </w:pPr>
    </w:p>
    <w:p w:rsidR="00C52735" w:rsidRDefault="00147A81">
      <w:pPr>
        <w:ind w:left="567"/>
        <w:jc w:val="both"/>
        <w:rPr>
          <w:b/>
        </w:rPr>
      </w:pPr>
      <w:r>
        <w:rPr>
          <w:b/>
        </w:rPr>
        <w:t>generálnu riaditeľku a predsedníčku</w:t>
      </w:r>
      <w:r w:rsidR="00C52735">
        <w:rPr>
          <w:b/>
        </w:rPr>
        <w:t xml:space="preserve"> Rady banky Exportno-importnej banky SR</w:t>
      </w:r>
    </w:p>
    <w:p w:rsidR="00C52735" w:rsidRDefault="00C52735">
      <w:pPr>
        <w:ind w:left="993" w:hanging="426"/>
        <w:jc w:val="both"/>
      </w:pPr>
      <w:r>
        <w:t xml:space="preserve">C.2.  odôvodniť návrh rozpočtu Exportno-importnej banky Slovenskej republiky na rok  </w:t>
      </w:r>
    </w:p>
    <w:p w:rsidR="00C52735" w:rsidRDefault="00C52735">
      <w:pPr>
        <w:ind w:left="1134" w:hanging="1134"/>
        <w:jc w:val="both"/>
      </w:pPr>
      <w:r>
        <w:t xml:space="preserve">                </w:t>
      </w:r>
      <w:r>
        <w:tab/>
        <w:t>20</w:t>
      </w:r>
      <w:r w:rsidR="00650EB5">
        <w:t>2</w:t>
      </w:r>
      <w:r w:rsidR="002516CD">
        <w:t>1</w:t>
      </w:r>
      <w:r w:rsidR="006D3932">
        <w:t xml:space="preserve"> vo výboroch Národnej rady SR.</w:t>
      </w:r>
    </w:p>
    <w:p w:rsidR="00C52735" w:rsidRDefault="00C52735">
      <w:pPr>
        <w:ind w:left="993" w:hanging="993"/>
        <w:jc w:val="both"/>
      </w:pPr>
    </w:p>
    <w:p w:rsidR="00C52735" w:rsidRDefault="00C52735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F04C40" w:rsidRDefault="00F04C40">
      <w:pPr>
        <w:tabs>
          <w:tab w:val="left" w:pos="567"/>
        </w:tabs>
      </w:pPr>
    </w:p>
    <w:p w:rsidR="00C52735" w:rsidRDefault="00C52735">
      <w:pPr>
        <w:tabs>
          <w:tab w:val="left" w:pos="567"/>
        </w:tabs>
      </w:pPr>
      <w:r>
        <w:rPr>
          <w:b/>
        </w:rPr>
        <w:t>Vykonajú</w:t>
      </w:r>
      <w:r>
        <w:rPr>
          <w:b/>
          <w:sz w:val="28"/>
        </w:rPr>
        <w:t xml:space="preserve">:    </w:t>
      </w:r>
      <w:r w:rsidRPr="00686065">
        <w:t xml:space="preserve"> </w:t>
      </w:r>
      <w:r w:rsidR="00686065" w:rsidRPr="00686065">
        <w:t xml:space="preserve">podpredseda </w:t>
      </w:r>
      <w:bookmarkStart w:id="0" w:name="_GoBack"/>
      <w:bookmarkEnd w:id="0"/>
      <w:r w:rsidR="00686065" w:rsidRPr="00686065">
        <w:t xml:space="preserve">vlády a </w:t>
      </w:r>
      <w:r w:rsidRPr="00777BEF">
        <w:rPr>
          <w:szCs w:val="24"/>
        </w:rPr>
        <w:t>minister</w:t>
      </w:r>
      <w:r>
        <w:t xml:space="preserve"> financií SR</w:t>
      </w:r>
    </w:p>
    <w:p w:rsidR="00C52735" w:rsidRDefault="00C52735">
      <w:pPr>
        <w:pStyle w:val="Hlavika"/>
        <w:tabs>
          <w:tab w:val="clear" w:pos="4536"/>
          <w:tab w:val="clear" w:pos="9072"/>
          <w:tab w:val="left" w:pos="1134"/>
        </w:tabs>
      </w:pPr>
      <w:r>
        <w:t xml:space="preserve">                        </w:t>
      </w:r>
      <w:r w:rsidR="00147A81" w:rsidRPr="00147A81">
        <w:t>generáln</w:t>
      </w:r>
      <w:r w:rsidR="00147A81">
        <w:t>a</w:t>
      </w:r>
      <w:r w:rsidR="00147A81" w:rsidRPr="00147A81">
        <w:t xml:space="preserve"> riaditeľk</w:t>
      </w:r>
      <w:r w:rsidR="00147A81">
        <w:t>a</w:t>
      </w:r>
      <w:r w:rsidR="00147A81" w:rsidRPr="00147A81">
        <w:t xml:space="preserve"> a predsedníčk</w:t>
      </w:r>
      <w:r w:rsidR="00147A81">
        <w:t>a</w:t>
      </w:r>
      <w:r>
        <w:t xml:space="preserve"> Rady banky Exportno-importnej banky SR</w:t>
      </w:r>
    </w:p>
    <w:p w:rsidR="00C52735" w:rsidRDefault="00C52735"/>
    <w:p w:rsidR="00C52735" w:rsidRDefault="00C52735">
      <w:r>
        <w:rPr>
          <w:b/>
        </w:rPr>
        <w:t>Na vedomie</w:t>
      </w:r>
      <w:r>
        <w:rPr>
          <w:b/>
          <w:sz w:val="28"/>
        </w:rPr>
        <w:t xml:space="preserve">:  </w:t>
      </w:r>
      <w:r w:rsidR="006365F0">
        <w:t>predsedovi</w:t>
      </w:r>
      <w:r>
        <w:t xml:space="preserve"> Národnej rady SR </w:t>
      </w:r>
    </w:p>
    <w:sectPr w:rsidR="00C52735">
      <w:pgSz w:w="11907" w:h="16840" w:code="9"/>
      <w:pgMar w:top="1134" w:right="1134" w:bottom="1134" w:left="1134" w:header="624" w:footer="624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58" w:rsidRDefault="00540158">
      <w:r>
        <w:separator/>
      </w:r>
    </w:p>
  </w:endnote>
  <w:endnote w:type="continuationSeparator" w:id="0">
    <w:p w:rsidR="00540158" w:rsidRDefault="0054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58" w:rsidRDefault="00540158">
      <w:r>
        <w:separator/>
      </w:r>
    </w:p>
  </w:footnote>
  <w:footnote w:type="continuationSeparator" w:id="0">
    <w:p w:rsidR="00540158" w:rsidRDefault="0054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0CE7394C"/>
    <w:multiLevelType w:val="singleLevel"/>
    <w:tmpl w:val="B184C2E6"/>
    <w:lvl w:ilvl="0">
      <w:start w:val="3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732408F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5"/>
    <w:rsid w:val="000B2E84"/>
    <w:rsid w:val="00101E2F"/>
    <w:rsid w:val="00117936"/>
    <w:rsid w:val="00147A81"/>
    <w:rsid w:val="00153762"/>
    <w:rsid w:val="002155A9"/>
    <w:rsid w:val="0025091C"/>
    <w:rsid w:val="002516CD"/>
    <w:rsid w:val="002643D0"/>
    <w:rsid w:val="00272050"/>
    <w:rsid w:val="00277971"/>
    <w:rsid w:val="00321C7D"/>
    <w:rsid w:val="00323D56"/>
    <w:rsid w:val="003E77F5"/>
    <w:rsid w:val="00427AC1"/>
    <w:rsid w:val="00466E05"/>
    <w:rsid w:val="004E1FF4"/>
    <w:rsid w:val="00540158"/>
    <w:rsid w:val="005727F1"/>
    <w:rsid w:val="006365F0"/>
    <w:rsid w:val="00650EB5"/>
    <w:rsid w:val="00663F17"/>
    <w:rsid w:val="00686065"/>
    <w:rsid w:val="006A093D"/>
    <w:rsid w:val="006B7015"/>
    <w:rsid w:val="006D3932"/>
    <w:rsid w:val="00716A52"/>
    <w:rsid w:val="007365C6"/>
    <w:rsid w:val="00777BEF"/>
    <w:rsid w:val="00793C43"/>
    <w:rsid w:val="0085164C"/>
    <w:rsid w:val="00891566"/>
    <w:rsid w:val="008C0902"/>
    <w:rsid w:val="008C5E5C"/>
    <w:rsid w:val="00902199"/>
    <w:rsid w:val="009161BE"/>
    <w:rsid w:val="00926B43"/>
    <w:rsid w:val="0095068E"/>
    <w:rsid w:val="00A93529"/>
    <w:rsid w:val="00B14547"/>
    <w:rsid w:val="00B516C8"/>
    <w:rsid w:val="00C52735"/>
    <w:rsid w:val="00C75067"/>
    <w:rsid w:val="00CC05B5"/>
    <w:rsid w:val="00CC6EE1"/>
    <w:rsid w:val="00D07306"/>
    <w:rsid w:val="00D56910"/>
    <w:rsid w:val="00E43960"/>
    <w:rsid w:val="00EB3425"/>
    <w:rsid w:val="00ED01B1"/>
    <w:rsid w:val="00F04C40"/>
    <w:rsid w:val="00F07CE2"/>
    <w:rsid w:val="00F140E6"/>
    <w:rsid w:val="00F64758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5ACD4"/>
  <w15:chartTrackingRefBased/>
  <w15:docId w15:val="{F8CDA0C1-3996-45C0-9739-C574AE5D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numPr>
        <w:numId w:val="5"/>
      </w:numPr>
      <w:jc w:val="both"/>
      <w:outlineLvl w:val="0"/>
    </w:pPr>
    <w:rPr>
      <w:b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right" w:pos="8222"/>
      </w:tabs>
      <w:jc w:val="both"/>
    </w:pPr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left="570"/>
      <w:jc w:val="both"/>
    </w:pPr>
  </w:style>
  <w:style w:type="paragraph" w:styleId="Zarkazkladnhotextu2">
    <w:name w:val="Body Text Indent 2"/>
    <w:basedOn w:val="Normlny"/>
    <w:pPr>
      <w:tabs>
        <w:tab w:val="left" w:pos="5954"/>
      </w:tabs>
      <w:ind w:left="5954" w:hanging="5954"/>
    </w:pPr>
  </w:style>
  <w:style w:type="paragraph" w:styleId="Zarkazkladnhotextu3">
    <w:name w:val="Body Text Indent 3"/>
    <w:basedOn w:val="Normlny"/>
    <w:pPr>
      <w:ind w:left="1134" w:hanging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WKX3UHSAJ2R6-2-999605</_dlc_DocId>
    <_dlc_DocIdUrl xmlns="e60a29af-d413-48d4-bd90-fe9d2a897e4b">
      <Url>https://ovdmasv601/sites/DMS/_layouts/15/DocIdRedir.aspx?ID=WKX3UHSAJ2R6-2-999605</Url>
      <Description>WKX3UHSAJ2R6-2-999605</Description>
    </_dlc_DocIdUrl>
  </documentManagement>
</p:properties>
</file>

<file path=customXml/itemProps1.xml><?xml version="1.0" encoding="utf-8"?>
<ds:datastoreItem xmlns:ds="http://schemas.openxmlformats.org/officeDocument/2006/customXml" ds:itemID="{9083E6BE-AD4E-4E8D-B9D8-F06BD3BF7CE3}"/>
</file>

<file path=customXml/itemProps2.xml><?xml version="1.0" encoding="utf-8"?>
<ds:datastoreItem xmlns:ds="http://schemas.openxmlformats.org/officeDocument/2006/customXml" ds:itemID="{9840E32A-6412-48DD-8678-A2C1E65789A3}"/>
</file>

<file path=customXml/itemProps3.xml><?xml version="1.0" encoding="utf-8"?>
<ds:datastoreItem xmlns:ds="http://schemas.openxmlformats.org/officeDocument/2006/customXml" ds:itemID="{174D5022-81A3-4458-93B0-3240BBEE34BD}"/>
</file>

<file path=customXml/itemProps4.xml><?xml version="1.0" encoding="utf-8"?>
<ds:datastoreItem xmlns:ds="http://schemas.openxmlformats.org/officeDocument/2006/customXml" ds:itemID="{650ED133-5771-4344-853F-9DC56012C3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eximbanka sr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subject/>
  <dc:creator>HACKEROVA Emilly</dc:creator>
  <cp:keywords/>
  <cp:lastModifiedBy>Horský Roman</cp:lastModifiedBy>
  <cp:revision>4</cp:revision>
  <cp:lastPrinted>2018-10-02T12:33:00Z</cp:lastPrinted>
  <dcterms:created xsi:type="dcterms:W3CDTF">2019-09-11T12:16:00Z</dcterms:created>
  <dcterms:modified xsi:type="dcterms:W3CDTF">2020-09-17T11:15:00Z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a465b0be-c1b1-4724-bef6-a5fc6db691b1</vt:lpwstr>
  </property>
</Properties>
</file>