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4E70" w14:textId="77777777" w:rsidR="0015064E" w:rsidRDefault="0015064E"/>
    <w:p w14:paraId="7E9F088F" w14:textId="77777777" w:rsidR="00CC1A0C" w:rsidRDefault="00CC1A0C" w:rsidP="00480094">
      <w:pPr>
        <w:ind w:left="5664"/>
        <w:rPr>
          <w:i w:val="0"/>
        </w:rPr>
      </w:pPr>
    </w:p>
    <w:p w14:paraId="3618491D" w14:textId="77777777" w:rsidR="0015064E" w:rsidRDefault="0015064E">
      <w:pPr>
        <w:rPr>
          <w:sz w:val="14"/>
        </w:rPr>
      </w:pPr>
    </w:p>
    <w:p w14:paraId="5CB9BE6A" w14:textId="77777777" w:rsidR="0015064E" w:rsidRDefault="0015064E">
      <w:pPr>
        <w:pStyle w:val="Nadpis1"/>
        <w:rPr>
          <w:b/>
          <w:lang w:val="sk-SK"/>
        </w:rPr>
      </w:pPr>
      <w:r>
        <w:rPr>
          <w:lang w:val="sk-SK"/>
        </w:rPr>
        <w:t>VLÁDA SLOVENSKEJ REPUBLIKY</w:t>
      </w:r>
    </w:p>
    <w:p w14:paraId="5CCAE364" w14:textId="77777777" w:rsidR="0015064E" w:rsidRDefault="0015064E">
      <w:pPr>
        <w:pStyle w:val="Nadpis2"/>
        <w:tabs>
          <w:tab w:val="left" w:pos="2694"/>
        </w:tabs>
      </w:pPr>
    </w:p>
    <w:p w14:paraId="6E8248F8" w14:textId="77777777" w:rsidR="0015064E" w:rsidRDefault="005B5C66">
      <w:pPr>
        <w:pStyle w:val="Zakladnystyl"/>
        <w:jc w:val="both"/>
        <w:rPr>
          <w:b/>
        </w:rPr>
      </w:pPr>
      <w:r>
        <w:object w:dxaOrig="1440" w:dyaOrig="1440" w14:anchorId="64A5E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4.2pt;margin-top:-7.65pt;width:55.2pt;height:63pt;z-index:251657728;visibility:visible;mso-wrap-edited:f" o:allowincell="f">
            <v:imagedata r:id="rId11" o:title=""/>
            <w10:wrap type="topAndBottom" anchorx="page"/>
          </v:shape>
          <o:OLEObject Type="Embed" ProgID="Word.Picture.8" ShapeID="_x0000_s1027" DrawAspect="Content" ObjectID="_1734761035" r:id="rId12"/>
        </w:object>
      </w:r>
      <w:r w:rsidR="0015064E">
        <w:rPr>
          <w:b/>
        </w:rPr>
        <w:tab/>
      </w:r>
      <w:r w:rsidR="0015064E">
        <w:rPr>
          <w:b/>
        </w:rPr>
        <w:tab/>
      </w:r>
      <w:r w:rsidR="0015064E">
        <w:rPr>
          <w:b/>
        </w:rPr>
        <w:tab/>
      </w:r>
      <w:r w:rsidR="0015064E">
        <w:rPr>
          <w:b/>
        </w:rPr>
        <w:tab/>
      </w:r>
      <w:r w:rsidR="0015064E">
        <w:rPr>
          <w:b/>
        </w:rPr>
        <w:tab/>
        <w:t xml:space="preserve">          Návrh</w:t>
      </w:r>
    </w:p>
    <w:p w14:paraId="1736438A" w14:textId="77777777" w:rsidR="0015064E" w:rsidRDefault="0015064E">
      <w:pPr>
        <w:pStyle w:val="Zakladnystyl"/>
        <w:jc w:val="both"/>
        <w:rPr>
          <w:b/>
        </w:rPr>
      </w:pPr>
    </w:p>
    <w:p w14:paraId="17C9B8E9" w14:textId="77777777" w:rsidR="0015064E" w:rsidRDefault="0015064E">
      <w:pPr>
        <w:pStyle w:val="Zakladnystyl"/>
        <w:jc w:val="center"/>
        <w:rPr>
          <w:sz w:val="28"/>
        </w:rPr>
      </w:pPr>
      <w:r>
        <w:rPr>
          <w:sz w:val="28"/>
        </w:rPr>
        <w:t>UZNESENIE VLÁDY SLOVENSKEJ REPUBLIKY</w:t>
      </w:r>
    </w:p>
    <w:p w14:paraId="30C789D4" w14:textId="77777777" w:rsidR="007F67A1" w:rsidRDefault="0015064E">
      <w:pPr>
        <w:pStyle w:val="Zakladnystyl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</w:p>
    <w:p w14:paraId="71FF52EB" w14:textId="77777777" w:rsidR="0015064E" w:rsidRDefault="00274AD4">
      <w:pPr>
        <w:pStyle w:val="Zakladnystyl"/>
        <w:jc w:val="center"/>
        <w:rPr>
          <w:sz w:val="28"/>
        </w:rPr>
      </w:pPr>
      <w:r>
        <w:rPr>
          <w:sz w:val="28"/>
        </w:rPr>
        <w:t>z</w:t>
      </w:r>
      <w:r w:rsidR="008B4A0F">
        <w:rPr>
          <w:sz w:val="28"/>
        </w:rPr>
        <w:t xml:space="preserve">  ...</w:t>
      </w:r>
      <w:r w:rsidR="00055DD1">
        <w:rPr>
          <w:sz w:val="28"/>
        </w:rPr>
        <w:t>..................</w:t>
      </w:r>
      <w:r w:rsidR="008B4A0F">
        <w:rPr>
          <w:sz w:val="28"/>
        </w:rPr>
        <w:t xml:space="preserve"> 20</w:t>
      </w:r>
      <w:r w:rsidR="00F432DF">
        <w:rPr>
          <w:sz w:val="28"/>
        </w:rPr>
        <w:t>2</w:t>
      </w:r>
      <w:r w:rsidR="00BB13A5">
        <w:rPr>
          <w:sz w:val="28"/>
        </w:rPr>
        <w:t>3</w:t>
      </w:r>
    </w:p>
    <w:p w14:paraId="6B1CF775" w14:textId="77777777" w:rsidR="0015064E" w:rsidRDefault="0015064E">
      <w:pPr>
        <w:pStyle w:val="Zakladnystyl"/>
        <w:jc w:val="center"/>
        <w:rPr>
          <w:sz w:val="28"/>
        </w:rPr>
      </w:pPr>
    </w:p>
    <w:p w14:paraId="514E2788" w14:textId="29F8CDC5" w:rsidR="00F37DB9" w:rsidRDefault="0015064E" w:rsidP="00BB13A5">
      <w:pPr>
        <w:pStyle w:val="Zakladnystyl"/>
        <w:jc w:val="center"/>
        <w:rPr>
          <w:b/>
          <w:sz w:val="28"/>
        </w:rPr>
      </w:pPr>
      <w:r>
        <w:rPr>
          <w:b/>
          <w:sz w:val="28"/>
        </w:rPr>
        <w:t xml:space="preserve">k návrhu na </w:t>
      </w:r>
      <w:r w:rsidR="00B75B9A">
        <w:rPr>
          <w:b/>
          <w:sz w:val="28"/>
        </w:rPr>
        <w:t xml:space="preserve">priznanie </w:t>
      </w:r>
      <w:r w:rsidR="00BC2FDA">
        <w:rPr>
          <w:b/>
          <w:sz w:val="28"/>
        </w:rPr>
        <w:t xml:space="preserve"> odmeny </w:t>
      </w:r>
      <w:r w:rsidR="00BB13A5">
        <w:rPr>
          <w:b/>
          <w:sz w:val="28"/>
        </w:rPr>
        <w:t>generálnemu riaditeľovi Sociálnej poisťovne</w:t>
      </w:r>
    </w:p>
    <w:p w14:paraId="3E4F7921" w14:textId="77777777" w:rsidR="0015064E" w:rsidRDefault="0015064E">
      <w:pPr>
        <w:pStyle w:val="Zakladnystyl"/>
        <w:jc w:val="center"/>
      </w:pPr>
    </w:p>
    <w:p w14:paraId="09E6AFF9" w14:textId="77777777" w:rsidR="00F37DB9" w:rsidRDefault="00F37DB9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5064E" w14:paraId="46FE221E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993C8" w14:textId="77777777" w:rsidR="0015064E" w:rsidRDefault="0015064E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765EE" w14:textId="77777777" w:rsidR="0015064E" w:rsidRDefault="0015064E" w:rsidP="00EA0046">
            <w:pPr>
              <w:pStyle w:val="Zakladnystyl"/>
            </w:pPr>
          </w:p>
        </w:tc>
      </w:tr>
      <w:tr w:rsidR="0015064E" w14:paraId="26EAF13E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FBDC1" w14:textId="77777777" w:rsidR="0015064E" w:rsidRDefault="0015064E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F3A33" w14:textId="77777777" w:rsidR="00B50FE1" w:rsidRDefault="00B50FE1" w:rsidP="00BB13A5">
            <w:pPr>
              <w:pStyle w:val="Zakladnystyl"/>
            </w:pPr>
            <w:r>
              <w:t>predseda Dozornej rady Sociálnej poisťovne</w:t>
            </w:r>
          </w:p>
          <w:p w14:paraId="44986F19" w14:textId="77777777" w:rsidR="00B75B9A" w:rsidRDefault="00B75B9A" w:rsidP="00BB13A5">
            <w:pPr>
              <w:pStyle w:val="Zakladnystyl"/>
            </w:pPr>
            <w:r>
              <w:t>minister práce, sociálnych vecí a rodiny SR</w:t>
            </w:r>
          </w:p>
        </w:tc>
      </w:tr>
    </w:tbl>
    <w:p w14:paraId="1E35A53A" w14:textId="77777777" w:rsidR="0015064E" w:rsidRDefault="0015064E" w:rsidP="001B00BB">
      <w:pPr>
        <w:pStyle w:val="Vlada"/>
      </w:pPr>
      <w:r>
        <w:t>Vláda</w:t>
      </w:r>
    </w:p>
    <w:p w14:paraId="0B106369" w14:textId="77777777" w:rsidR="001B00BB" w:rsidRPr="001B00BB" w:rsidRDefault="001B00BB" w:rsidP="001B00BB">
      <w:pPr>
        <w:ind w:firstLine="567"/>
        <w:rPr>
          <w:i w:val="0"/>
        </w:rPr>
      </w:pPr>
    </w:p>
    <w:p w14:paraId="0EC2759C" w14:textId="000056CC" w:rsidR="009422CE" w:rsidRDefault="002A1433" w:rsidP="002A1433">
      <w:pPr>
        <w:pStyle w:val="Nadpis2loha"/>
        <w:numPr>
          <w:ilvl w:val="0"/>
          <w:numId w:val="3"/>
        </w:numPr>
        <w:tabs>
          <w:tab w:val="num" w:pos="426"/>
          <w:tab w:val="left" w:pos="993"/>
        </w:tabs>
        <w:spacing w:line="360" w:lineRule="auto"/>
        <w:ind w:hanging="720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priznáva </w:t>
      </w:r>
    </w:p>
    <w:p w14:paraId="44DE3CD9" w14:textId="03B28BC6" w:rsidR="0014143C" w:rsidRDefault="00A71A93" w:rsidP="00CE5FD7">
      <w:pPr>
        <w:pStyle w:val="Nadpis2loha"/>
        <w:tabs>
          <w:tab w:val="clear" w:pos="360"/>
          <w:tab w:val="left" w:pos="993"/>
        </w:tabs>
        <w:spacing w:line="360" w:lineRule="auto"/>
        <w:outlineLvl w:val="1"/>
      </w:pPr>
      <w:r>
        <w:rPr>
          <w:szCs w:val="24"/>
        </w:rPr>
        <w:t xml:space="preserve">      </w:t>
      </w:r>
      <w:r w:rsidR="002A1433">
        <w:rPr>
          <w:szCs w:val="24"/>
        </w:rPr>
        <w:t xml:space="preserve">A.1.  </w:t>
      </w:r>
      <w:r>
        <w:rPr>
          <w:szCs w:val="24"/>
        </w:rPr>
        <w:t xml:space="preserve"> </w:t>
      </w:r>
      <w:r w:rsidR="00BB13A5">
        <w:t xml:space="preserve">Michalovi </w:t>
      </w:r>
      <w:proofErr w:type="spellStart"/>
      <w:r w:rsidR="00BB13A5">
        <w:t>Ilkovi</w:t>
      </w:r>
      <w:proofErr w:type="spellEnd"/>
      <w:r w:rsidR="00EE5E77">
        <w:t>,</w:t>
      </w:r>
      <w:r w:rsidR="002A1433">
        <w:t xml:space="preserve"> </w:t>
      </w:r>
      <w:r w:rsidR="00BB13A5">
        <w:tab/>
        <w:t>generálnemu riaditeľovi Sociálnej poisťovne</w:t>
      </w:r>
    </w:p>
    <w:p w14:paraId="1CD11D43" w14:textId="788964CE" w:rsidR="001B00BB" w:rsidRDefault="00BB13A5" w:rsidP="00A060FA">
      <w:pPr>
        <w:pStyle w:val="Nadpis2loha"/>
        <w:tabs>
          <w:tab w:val="clear" w:pos="360"/>
          <w:tab w:val="left" w:pos="708"/>
        </w:tabs>
        <w:outlineLvl w:val="1"/>
      </w:pPr>
      <w:r>
        <w:tab/>
      </w:r>
      <w:r w:rsidR="002A1433">
        <w:t xml:space="preserve">     </w:t>
      </w:r>
      <w:r w:rsidR="00555D79">
        <w:t xml:space="preserve">odmenu </w:t>
      </w:r>
      <w:r w:rsidR="00455961">
        <w:t>podľa predloženého návrhu</w:t>
      </w:r>
    </w:p>
    <w:p w14:paraId="1D5C514F" w14:textId="77777777" w:rsidR="00F37DB9" w:rsidRDefault="00A417B9" w:rsidP="00A417B9">
      <w:pPr>
        <w:pStyle w:val="Nadpis2loha"/>
        <w:tabs>
          <w:tab w:val="clear" w:pos="360"/>
          <w:tab w:val="left" w:pos="708"/>
        </w:tabs>
        <w:outlineLvl w:val="1"/>
      </w:pPr>
      <w:r>
        <w:t xml:space="preserve">       </w:t>
      </w:r>
    </w:p>
    <w:p w14:paraId="79A7FF7D" w14:textId="77777777" w:rsidR="0014143C" w:rsidRDefault="0014143C"/>
    <w:p w14:paraId="3D015CAA" w14:textId="77777777" w:rsidR="00BB13A5" w:rsidRDefault="00BB13A5"/>
    <w:p w14:paraId="784CC224" w14:textId="77777777" w:rsidR="00BB13A5" w:rsidRDefault="00BB13A5"/>
    <w:p w14:paraId="33C0DDDC" w14:textId="77777777" w:rsidR="00BB13A5" w:rsidRDefault="00BB13A5"/>
    <w:p w14:paraId="090C014A" w14:textId="77777777" w:rsidR="00BB13A5" w:rsidRDefault="00BB13A5"/>
    <w:p w14:paraId="2C9A287C" w14:textId="77777777" w:rsidR="00BB13A5" w:rsidRDefault="00BB13A5"/>
    <w:p w14:paraId="310FE428" w14:textId="7255E40A" w:rsidR="00BB13A5" w:rsidRDefault="00BB13A5"/>
    <w:p w14:paraId="641A478C" w14:textId="5F379FB2" w:rsidR="005B5C66" w:rsidRDefault="005B5C66"/>
    <w:p w14:paraId="73F667B2" w14:textId="4EF5176B" w:rsidR="005B5C66" w:rsidRDefault="005B5C66"/>
    <w:p w14:paraId="2B90322C" w14:textId="55E194B4" w:rsidR="005B5C66" w:rsidRDefault="005B5C66"/>
    <w:p w14:paraId="4A12AB9C" w14:textId="77777777" w:rsidR="005B5C66" w:rsidRDefault="005B5C66">
      <w:bookmarkStart w:id="0" w:name="_GoBack"/>
      <w:bookmarkEnd w:id="0"/>
    </w:p>
    <w:p w14:paraId="49B09478" w14:textId="77777777" w:rsidR="00BB13A5" w:rsidRDefault="00BB13A5"/>
    <w:p w14:paraId="163C9371" w14:textId="77777777" w:rsidR="001F43C6" w:rsidRDefault="001F43C6">
      <w:pPr>
        <w:pStyle w:val="Vykonajzoznam"/>
        <w:ind w:hanging="1418"/>
        <w:rPr>
          <w:b/>
        </w:rPr>
      </w:pPr>
    </w:p>
    <w:p w14:paraId="2CF11358" w14:textId="5A755482" w:rsidR="0015064E" w:rsidRPr="00EC3208" w:rsidRDefault="002A1433">
      <w:pPr>
        <w:pStyle w:val="Vykonajzoznam"/>
        <w:ind w:hanging="1418"/>
      </w:pPr>
      <w:r>
        <w:rPr>
          <w:b/>
        </w:rPr>
        <w:t>Na vedomie</w:t>
      </w:r>
      <w:r w:rsidR="0015064E" w:rsidRPr="00EC3208">
        <w:rPr>
          <w:b/>
        </w:rPr>
        <w:t>:</w:t>
      </w:r>
      <w:r w:rsidR="0015064E" w:rsidRPr="00EC3208">
        <w:tab/>
      </w:r>
      <w:r>
        <w:t xml:space="preserve">Sociálna poisťovňa </w:t>
      </w:r>
    </w:p>
    <w:p w14:paraId="377FE0C6" w14:textId="77777777" w:rsidR="00164DBF" w:rsidRDefault="00164DBF">
      <w:pPr>
        <w:pStyle w:val="Vykonajzoznam"/>
        <w:ind w:hanging="1418"/>
      </w:pPr>
      <w:r>
        <w:rPr>
          <w:b/>
        </w:rPr>
        <w:tab/>
      </w:r>
    </w:p>
    <w:p w14:paraId="3FDEE28C" w14:textId="77777777" w:rsidR="0015064E" w:rsidRDefault="0015064E">
      <w:pPr>
        <w:pStyle w:val="Vykonajzoznam"/>
        <w:ind w:hanging="1418"/>
      </w:pPr>
      <w:r>
        <w:tab/>
      </w:r>
    </w:p>
    <w:sectPr w:rsidR="0015064E">
      <w:footerReference w:type="default" r:id="rId13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DE7CE" w14:textId="77777777" w:rsidR="00433A86" w:rsidRDefault="00433A86" w:rsidP="00B61CD7">
      <w:r>
        <w:separator/>
      </w:r>
    </w:p>
  </w:endnote>
  <w:endnote w:type="continuationSeparator" w:id="0">
    <w:p w14:paraId="30404435" w14:textId="77777777" w:rsidR="00433A86" w:rsidRDefault="00433A86" w:rsidP="00B6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37CC8" w14:textId="77777777" w:rsidR="00B61CD7" w:rsidRDefault="00B61CD7" w:rsidP="00B61CD7">
    <w:pPr>
      <w:pStyle w:val="Pta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 w:rsidRPr="00B61CD7">
      <w:rPr>
        <w:b/>
      </w:rPr>
      <w:t>___________________________________________________________________________</w:t>
    </w:r>
  </w:p>
  <w:p w14:paraId="61A6D5BA" w14:textId="77777777" w:rsidR="00B61CD7" w:rsidRDefault="00B61CD7" w:rsidP="00B61CD7">
    <w:pPr>
      <w:pStyle w:val="Pta"/>
    </w:pPr>
    <w:r>
      <w:tab/>
    </w:r>
    <w:r>
      <w:tab/>
    </w:r>
  </w:p>
  <w:p w14:paraId="58622EF0" w14:textId="77777777" w:rsidR="00B61CD7" w:rsidRDefault="00B61CD7" w:rsidP="00B61CD7">
    <w:pPr>
      <w:pStyle w:val="Pta"/>
      <w:tabs>
        <w:tab w:val="clear" w:pos="4536"/>
        <w:tab w:val="clear" w:pos="9072"/>
        <w:tab w:val="left" w:pos="69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1945F" w14:textId="77777777" w:rsidR="00433A86" w:rsidRDefault="00433A86" w:rsidP="00B61CD7">
      <w:r>
        <w:separator/>
      </w:r>
    </w:p>
  </w:footnote>
  <w:footnote w:type="continuationSeparator" w:id="0">
    <w:p w14:paraId="6D559C6A" w14:textId="77777777" w:rsidR="00433A86" w:rsidRDefault="00433A86" w:rsidP="00B61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E2C"/>
    <w:multiLevelType w:val="hybridMultilevel"/>
    <w:tmpl w:val="429E191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742B14"/>
    <w:multiLevelType w:val="multilevel"/>
    <w:tmpl w:val="C02AA5AA"/>
    <w:lvl w:ilvl="0">
      <w:start w:val="1"/>
      <w:numFmt w:val="upperLetter"/>
      <w:pStyle w:val="Nadpis7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465978DE"/>
    <w:multiLevelType w:val="singleLevel"/>
    <w:tmpl w:val="592A16D0"/>
    <w:lvl w:ilvl="0">
      <w:start w:val="2"/>
      <w:numFmt w:val="upperLetter"/>
      <w:lvlText w:val="%1."/>
      <w:lvlJc w:val="left"/>
      <w:pPr>
        <w:tabs>
          <w:tab w:val="num" w:pos="615"/>
        </w:tabs>
        <w:ind w:left="615" w:hanging="615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63"/>
    <w:rsid w:val="00024ABF"/>
    <w:rsid w:val="00032558"/>
    <w:rsid w:val="00055DD1"/>
    <w:rsid w:val="000B0769"/>
    <w:rsid w:val="000E4087"/>
    <w:rsid w:val="00104C87"/>
    <w:rsid w:val="0014143C"/>
    <w:rsid w:val="0014724F"/>
    <w:rsid w:val="00147D8C"/>
    <w:rsid w:val="0015064E"/>
    <w:rsid w:val="00156DB7"/>
    <w:rsid w:val="00164DBF"/>
    <w:rsid w:val="00173166"/>
    <w:rsid w:val="001B00BB"/>
    <w:rsid w:val="001E3DFC"/>
    <w:rsid w:val="001F43C6"/>
    <w:rsid w:val="00203897"/>
    <w:rsid w:val="0022626D"/>
    <w:rsid w:val="0025591B"/>
    <w:rsid w:val="00274AD4"/>
    <w:rsid w:val="00290EC5"/>
    <w:rsid w:val="002943F6"/>
    <w:rsid w:val="002A1433"/>
    <w:rsid w:val="00320EE5"/>
    <w:rsid w:val="00345F99"/>
    <w:rsid w:val="003500B0"/>
    <w:rsid w:val="00370404"/>
    <w:rsid w:val="0037236E"/>
    <w:rsid w:val="00383F43"/>
    <w:rsid w:val="00410B4A"/>
    <w:rsid w:val="00416073"/>
    <w:rsid w:val="00417007"/>
    <w:rsid w:val="00433A86"/>
    <w:rsid w:val="00455961"/>
    <w:rsid w:val="00457C3F"/>
    <w:rsid w:val="00480094"/>
    <w:rsid w:val="004A7DA4"/>
    <w:rsid w:val="004B4092"/>
    <w:rsid w:val="00541DAF"/>
    <w:rsid w:val="00546F0B"/>
    <w:rsid w:val="00555D79"/>
    <w:rsid w:val="005B33EB"/>
    <w:rsid w:val="005B5C66"/>
    <w:rsid w:val="006024AA"/>
    <w:rsid w:val="00616A80"/>
    <w:rsid w:val="00616E63"/>
    <w:rsid w:val="00634A71"/>
    <w:rsid w:val="006912B9"/>
    <w:rsid w:val="006A4796"/>
    <w:rsid w:val="006B5471"/>
    <w:rsid w:val="006F3188"/>
    <w:rsid w:val="00703BE2"/>
    <w:rsid w:val="0071610D"/>
    <w:rsid w:val="00767BE1"/>
    <w:rsid w:val="00797F2F"/>
    <w:rsid w:val="007F67A1"/>
    <w:rsid w:val="00892E86"/>
    <w:rsid w:val="008B4A0F"/>
    <w:rsid w:val="008E4ABC"/>
    <w:rsid w:val="009109C5"/>
    <w:rsid w:val="009422CE"/>
    <w:rsid w:val="00950D40"/>
    <w:rsid w:val="00962A7C"/>
    <w:rsid w:val="0097107A"/>
    <w:rsid w:val="00972F63"/>
    <w:rsid w:val="00991C29"/>
    <w:rsid w:val="009A70BE"/>
    <w:rsid w:val="00A060FA"/>
    <w:rsid w:val="00A14FA4"/>
    <w:rsid w:val="00A417B9"/>
    <w:rsid w:val="00A56B4D"/>
    <w:rsid w:val="00A62DAD"/>
    <w:rsid w:val="00A71A93"/>
    <w:rsid w:val="00A95367"/>
    <w:rsid w:val="00AB0808"/>
    <w:rsid w:val="00AC7CDD"/>
    <w:rsid w:val="00AE02C2"/>
    <w:rsid w:val="00AF7C05"/>
    <w:rsid w:val="00B122AD"/>
    <w:rsid w:val="00B45B6E"/>
    <w:rsid w:val="00B50FE1"/>
    <w:rsid w:val="00B61CD7"/>
    <w:rsid w:val="00B67660"/>
    <w:rsid w:val="00B75AB2"/>
    <w:rsid w:val="00B75B9A"/>
    <w:rsid w:val="00B806D3"/>
    <w:rsid w:val="00B868E1"/>
    <w:rsid w:val="00BB13A5"/>
    <w:rsid w:val="00BC2FDA"/>
    <w:rsid w:val="00BD270F"/>
    <w:rsid w:val="00BD3DC0"/>
    <w:rsid w:val="00C05BE0"/>
    <w:rsid w:val="00C63D89"/>
    <w:rsid w:val="00C93AC3"/>
    <w:rsid w:val="00CC1A0C"/>
    <w:rsid w:val="00CE5FD7"/>
    <w:rsid w:val="00DA3F2E"/>
    <w:rsid w:val="00E1719C"/>
    <w:rsid w:val="00E4340B"/>
    <w:rsid w:val="00E43547"/>
    <w:rsid w:val="00E86CC0"/>
    <w:rsid w:val="00EA0046"/>
    <w:rsid w:val="00EB6643"/>
    <w:rsid w:val="00EC3208"/>
    <w:rsid w:val="00EE5E77"/>
    <w:rsid w:val="00EF0163"/>
    <w:rsid w:val="00F37DB9"/>
    <w:rsid w:val="00F432DF"/>
    <w:rsid w:val="00F4349B"/>
    <w:rsid w:val="00F45F9D"/>
    <w:rsid w:val="00FB457A"/>
    <w:rsid w:val="00FF19D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382EC01"/>
  <w15:docId w15:val="{332431D7-2C76-447F-9A78-6CE65B3E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i/>
      <w:sz w:val="24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eastAsia="Arial Unicode MS"/>
      <w:i w:val="0"/>
      <w:lang w:val="cs-CZ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rFonts w:eastAsia="Arial Unicode MS"/>
      <w:b/>
      <w:i w:val="0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eastAsia="Arial Unicode MS"/>
      <w:i w:val="0"/>
    </w:rPr>
  </w:style>
  <w:style w:type="paragraph" w:styleId="Nadpis7">
    <w:name w:val="heading 7"/>
    <w:basedOn w:val="Normlny"/>
    <w:next w:val="Normlny"/>
    <w:qFormat/>
    <w:pPr>
      <w:keepNext/>
      <w:numPr>
        <w:numId w:val="1"/>
      </w:numPr>
      <w:outlineLvl w:val="6"/>
    </w:pPr>
    <w:rPr>
      <w:b/>
      <w:i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orobas">
    <w:name w:val="Nadpis 1.Čo robí (časť)"/>
    <w:basedOn w:val="Normlny"/>
    <w:next w:val="Normlny"/>
    <w:pPr>
      <w:keepNext/>
      <w:spacing w:before="360"/>
    </w:pPr>
    <w:rPr>
      <w:b/>
      <w:i w:val="0"/>
      <w:kern w:val="32"/>
      <w:sz w:val="28"/>
    </w:rPr>
  </w:style>
  <w:style w:type="paragraph" w:customStyle="1" w:styleId="Zakladnystyl">
    <w:name w:val="Zakladny styl"/>
    <w:rPr>
      <w:sz w:val="24"/>
      <w:lang w:eastAsia="cs-CZ"/>
    </w:rPr>
  </w:style>
  <w:style w:type="paragraph" w:customStyle="1" w:styleId="Vlada">
    <w:name w:val="Vlada"/>
    <w:basedOn w:val="Normlny"/>
    <w:pPr>
      <w:spacing w:before="480" w:after="120"/>
    </w:pPr>
    <w:rPr>
      <w:b/>
      <w:i w:val="0"/>
      <w:sz w:val="32"/>
    </w:rPr>
  </w:style>
  <w:style w:type="paragraph" w:customStyle="1" w:styleId="Nadpis2loha">
    <w:name w:val="Nadpis 2.Úloha"/>
    <w:basedOn w:val="Normlny"/>
    <w:pPr>
      <w:tabs>
        <w:tab w:val="num" w:pos="360"/>
      </w:tabs>
      <w:spacing w:before="120"/>
      <w:jc w:val="both"/>
    </w:pPr>
    <w:rPr>
      <w:i w:val="0"/>
    </w:rPr>
  </w:style>
  <w:style w:type="paragraph" w:customStyle="1" w:styleId="Vykonajzoznam">
    <w:name w:val="Vykonajú_zoznam"/>
    <w:basedOn w:val="Normlny"/>
    <w:pPr>
      <w:ind w:left="1418"/>
    </w:pPr>
    <w:rPr>
      <w:i w:val="0"/>
    </w:rPr>
  </w:style>
  <w:style w:type="paragraph" w:styleId="Textbubliny">
    <w:name w:val="Balloon Text"/>
    <w:basedOn w:val="Normlny"/>
    <w:link w:val="TextbublinyChar"/>
    <w:rsid w:val="00F37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37DB9"/>
    <w:rPr>
      <w:rFonts w:ascii="Segoe UI" w:hAnsi="Segoe UI" w:cs="Segoe UI"/>
      <w:i/>
      <w:sz w:val="18"/>
      <w:szCs w:val="18"/>
      <w:lang w:eastAsia="cs-CZ"/>
    </w:rPr>
  </w:style>
  <w:style w:type="paragraph" w:styleId="Hlavika">
    <w:name w:val="header"/>
    <w:basedOn w:val="Normlny"/>
    <w:link w:val="HlavikaChar"/>
    <w:rsid w:val="00B61C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61CD7"/>
    <w:rPr>
      <w:i/>
      <w:sz w:val="24"/>
      <w:lang w:eastAsia="cs-CZ"/>
    </w:rPr>
  </w:style>
  <w:style w:type="paragraph" w:styleId="Pta">
    <w:name w:val="footer"/>
    <w:basedOn w:val="Normlny"/>
    <w:link w:val="PtaChar"/>
    <w:uiPriority w:val="99"/>
    <w:rsid w:val="00B61CD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1CD7"/>
    <w:rPr>
      <w:i/>
      <w:sz w:val="24"/>
      <w:lang w:eastAsia="cs-CZ"/>
    </w:rPr>
  </w:style>
  <w:style w:type="character" w:styleId="Odkaznakomentr">
    <w:name w:val="annotation reference"/>
    <w:basedOn w:val="Predvolenpsmoodseku"/>
    <w:semiHidden/>
    <w:unhideWhenUsed/>
    <w:rsid w:val="00B75B9A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B75B9A"/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B75B9A"/>
    <w:rPr>
      <w:i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B75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B75B9A"/>
    <w:rPr>
      <w:b/>
      <w:bCs/>
      <w:i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WKX3UHSAJ2R6-2-1192441</_dlc_DocId>
    <_dlc_DocIdUrl xmlns="e60a29af-d413-48d4-bd90-fe9d2a897e4b">
      <Url>https://ovdmasv601/sites/DMS/_layouts/15/DocIdRedir.aspx?ID=WKX3UHSAJ2R6-2-1192441</Url>
      <Description>WKX3UHSAJ2R6-2-1192441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6C688B-2128-47A8-9C05-31D6DAFE7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0BF24-1863-4A4B-A20F-D43E0830EBE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60a29af-d413-48d4-bd90-fe9d2a897e4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A60701-E0B3-4424-9584-56A9E8223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8F369E-EAE2-4F0F-A0E1-A747C4A5C06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„MOŽNO SPRÍSTUPNIŤ“</vt:lpstr>
    </vt:vector>
  </TitlesOfParts>
  <Company>MDPT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„MOŽNO SPRÍSTUPNIŤ“</dc:title>
  <dc:subject/>
  <dc:creator>svitelova</dc:creator>
  <cp:keywords/>
  <dc:description/>
  <cp:lastModifiedBy>Jozef Spevár</cp:lastModifiedBy>
  <cp:revision>6</cp:revision>
  <cp:lastPrinted>2023-01-09T08:17:00Z</cp:lastPrinted>
  <dcterms:created xsi:type="dcterms:W3CDTF">2023-01-03T14:55:00Z</dcterms:created>
  <dcterms:modified xsi:type="dcterms:W3CDTF">2023-01-09T08:17:00Z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08c2b69f-d8c5-44a8-a2e0-ffd73fc630f9</vt:lpwstr>
  </property>
</Properties>
</file>