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:rsidRPr="003B604F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4DE97086" w:rsidR="000C2162" w:rsidRPr="003B604F" w:rsidRDefault="000A0A69" w:rsidP="00946CED">
            <w:pPr>
              <w:rPr>
                <w:rFonts w:ascii="Consolas" w:hAnsi="Consolas" w:cs="Consolas"/>
                <w:sz w:val="24"/>
                <w:szCs w:val="24"/>
                <w:lang w:eastAsia="sk-SK"/>
              </w:rPr>
            </w:pPr>
            <w:r w:rsidRPr="003B604F">
              <w:rPr>
                <w:rFonts w:ascii="Times" w:hAnsi="Times" w:cs="Times"/>
                <w:b/>
                <w:bCs/>
                <w:sz w:val="24"/>
                <w:szCs w:val="24"/>
                <w:u w:val="single"/>
              </w:rPr>
              <w:t>MINISTERSTVO SPRAVODLIVOSTI SLOVENSKEJ REPUBLIKY</w:t>
            </w:r>
          </w:p>
          <w:p w14:paraId="7DA5F24F" w14:textId="6583525A" w:rsidR="00946CED" w:rsidRPr="003B604F" w:rsidRDefault="00946CED" w:rsidP="00946CED">
            <w:pPr>
              <w:rPr>
                <w:sz w:val="24"/>
                <w:szCs w:val="24"/>
              </w:rPr>
            </w:pPr>
            <w:r w:rsidRPr="003B604F">
              <w:rPr>
                <w:sz w:val="24"/>
                <w:szCs w:val="24"/>
              </w:rPr>
              <w:t xml:space="preserve">Číslo: </w:t>
            </w:r>
            <w:r w:rsidRPr="003B604F">
              <w:rPr>
                <w:sz w:val="24"/>
                <w:szCs w:val="24"/>
              </w:rPr>
              <w:tab/>
            </w:r>
            <w:r w:rsidR="003B604F" w:rsidRPr="003B604F">
              <w:rPr>
                <w:sz w:val="24"/>
                <w:szCs w:val="24"/>
              </w:rPr>
              <w:t>38007/2017-110</w:t>
            </w:r>
          </w:p>
          <w:p w14:paraId="264E2C21" w14:textId="77777777" w:rsidR="00F83F06" w:rsidRPr="003B604F" w:rsidRDefault="00F83F06" w:rsidP="00861CC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168708F" w14:textId="77777777" w:rsidR="00BA1583" w:rsidRPr="003B604F" w:rsidRDefault="002E6307" w:rsidP="00BA1583">
      <w:pPr>
        <w:pStyle w:val="Zkladntext2"/>
        <w:jc w:val="both"/>
      </w:pPr>
      <w:r w:rsidRPr="003B604F">
        <w:t xml:space="preserve">Materiál na </w:t>
      </w:r>
      <w:r w:rsidR="0065387C" w:rsidRPr="003B604F">
        <w:t xml:space="preserve">rokovanie </w:t>
      </w:r>
    </w:p>
    <w:p w14:paraId="6A407A3C" w14:textId="6EB2EB0C" w:rsidR="001E0CFD" w:rsidRPr="003B604F" w:rsidRDefault="00BA1583" w:rsidP="00BA1583">
      <w:pPr>
        <w:pStyle w:val="Zkladntext2"/>
        <w:jc w:val="both"/>
      </w:pPr>
      <w:r w:rsidRPr="003B604F">
        <w:t>vlády</w:t>
      </w:r>
      <w:r w:rsidR="0065387C" w:rsidRPr="003B604F">
        <w:t xml:space="preserve"> Slovenskej republiky </w:t>
      </w:r>
    </w:p>
    <w:p w14:paraId="54184237" w14:textId="77777777" w:rsidR="001E0CFD" w:rsidRPr="003B604F" w:rsidRDefault="001E0CFD" w:rsidP="004D4B30">
      <w:pPr>
        <w:pStyle w:val="Zkladntext2"/>
        <w:jc w:val="both"/>
      </w:pPr>
    </w:p>
    <w:p w14:paraId="2218476A" w14:textId="40CB4F15" w:rsidR="0012409A" w:rsidRPr="003B604F" w:rsidRDefault="000A0A69" w:rsidP="004D4B30">
      <w:pPr>
        <w:pStyle w:val="Zkladntext2"/>
        <w:ind w:left="60"/>
        <w:rPr>
          <w:b/>
        </w:rPr>
      </w:pPr>
      <w:r w:rsidRPr="003B604F">
        <w:rPr>
          <w:rFonts w:ascii="Times" w:hAnsi="Times" w:cs="Times"/>
          <w:b/>
          <w:bCs/>
        </w:rPr>
        <w:t>Návrh</w:t>
      </w:r>
      <w:r w:rsidRPr="003B604F">
        <w:rPr>
          <w:rFonts w:ascii="Times" w:hAnsi="Times" w:cs="Times"/>
          <w:b/>
          <w:bCs/>
        </w:rPr>
        <w:br/>
      </w:r>
      <w:r w:rsidRPr="003B604F">
        <w:rPr>
          <w:rFonts w:ascii="Times" w:hAnsi="Times" w:cs="Times"/>
          <w:b/>
          <w:bCs/>
        </w:rPr>
        <w:br/>
        <w:t>Zákon</w:t>
      </w:r>
      <w:r w:rsidRPr="003B604F">
        <w:rPr>
          <w:rFonts w:ascii="Times" w:hAnsi="Times" w:cs="Times"/>
          <w:b/>
          <w:bCs/>
        </w:rPr>
        <w:br/>
      </w:r>
      <w:r w:rsidRPr="003B604F">
        <w:rPr>
          <w:rFonts w:ascii="Times" w:hAnsi="Times" w:cs="Times"/>
          <w:b/>
          <w:bCs/>
        </w:rPr>
        <w:br/>
        <w:t xml:space="preserve">z ... </w:t>
      </w:r>
      <w:r w:rsidR="003B604F" w:rsidRPr="003B604F">
        <w:rPr>
          <w:rFonts w:ascii="Times" w:hAnsi="Times" w:cs="Times"/>
          <w:b/>
          <w:bCs/>
        </w:rPr>
        <w:t>2017,</w:t>
      </w:r>
      <w:r w:rsidRPr="003B604F">
        <w:rPr>
          <w:rFonts w:ascii="Times" w:hAnsi="Times" w:cs="Times"/>
          <w:b/>
          <w:bCs/>
        </w:rPr>
        <w:br/>
      </w:r>
      <w:r w:rsidRPr="003B604F">
        <w:rPr>
          <w:rFonts w:ascii="Times" w:hAnsi="Times" w:cs="Times"/>
          <w:b/>
          <w:bCs/>
        </w:rPr>
        <w:br/>
      </w:r>
      <w:r w:rsidR="003B604F" w:rsidRPr="003B604F">
        <w:rPr>
          <w:rFonts w:ascii="Times" w:hAnsi="Times" w:cs="Times"/>
          <w:b/>
          <w:bCs/>
        </w:rPr>
        <w:t>ktorým sa mení a dopĺňa zákon č. 530/2003 Z. z. o obchodnom registri a o zmene a doplnení niektorých zákonov v znení neskorších predpisov a ktorým sa mení zákon Slovenskej národnej rady č. 71/1992 Zb. o súdnych poplatkoch a poplatku za výpis z registra trestov v znení neskorších predpisov</w:t>
      </w:r>
    </w:p>
    <w:p w14:paraId="142FD55E" w14:textId="77777777" w:rsidR="001E0CFD" w:rsidRPr="003B604F" w:rsidRDefault="001E0CFD">
      <w:pPr>
        <w:pStyle w:val="Zkladntext2"/>
        <w:ind w:left="60"/>
        <w:rPr>
          <w:b/>
          <w:bCs/>
        </w:rPr>
      </w:pPr>
      <w:r w:rsidRPr="003B604F">
        <w:rPr>
          <w:b/>
          <w:bCs/>
        </w:rPr>
        <w:t>___________________________________________________________</w:t>
      </w:r>
    </w:p>
    <w:p w14:paraId="4BA88F2D" w14:textId="77777777" w:rsidR="001E0CFD" w:rsidRPr="003B604F" w:rsidRDefault="001E0CFD" w:rsidP="004D4B30">
      <w:pPr>
        <w:pStyle w:val="Zkladntext2"/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3B604F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3B604F" w:rsidRDefault="00A56B40" w:rsidP="00A56B40">
            <w:pPr>
              <w:pStyle w:val="Zkladntext2"/>
              <w:jc w:val="left"/>
              <w:rPr>
                <w:b/>
              </w:rPr>
            </w:pPr>
            <w:r w:rsidRPr="003B604F">
              <w:rPr>
                <w:b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3B604F" w:rsidRDefault="00A56B40" w:rsidP="00A56B40">
            <w:pPr>
              <w:pStyle w:val="Zkladntext2"/>
              <w:jc w:val="left"/>
              <w:rPr>
                <w:b/>
              </w:rPr>
            </w:pPr>
            <w:r w:rsidRPr="003B604F">
              <w:rPr>
                <w:b/>
                <w:u w:val="single"/>
              </w:rPr>
              <w:t>Obsah materiálu:</w:t>
            </w:r>
          </w:p>
        </w:tc>
      </w:tr>
      <w:tr w:rsidR="00A56B40" w:rsidRPr="003B604F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219A5092" w:rsidR="00A56B40" w:rsidRPr="003B604F" w:rsidRDefault="000A0A69" w:rsidP="000A0A69">
            <w:pPr>
              <w:pStyle w:val="Zkladntext2"/>
              <w:ind w:right="885"/>
              <w:jc w:val="left"/>
            </w:pPr>
            <w:r w:rsidRPr="003B604F">
              <w:rPr>
                <w:rFonts w:ascii="Times" w:hAnsi="Times" w:cs="Times"/>
              </w:rPr>
              <w:t>Plán legislatívnych úloh vlády Slovenskej republiky na mesiace jún až december 2016</w:t>
            </w:r>
            <w:bookmarkStart w:id="0" w:name="_GoBack"/>
            <w:bookmarkEnd w:id="0"/>
          </w:p>
        </w:tc>
        <w:tc>
          <w:tcPr>
            <w:tcW w:w="5149" w:type="dxa"/>
          </w:tcPr>
          <w:p w14:paraId="43595480" w14:textId="4B5A42D8" w:rsidR="000A0A69" w:rsidRPr="003B604F" w:rsidRDefault="000A0A69" w:rsidP="000A0A69">
            <w:pPr>
              <w:pStyle w:val="Zkladntext2"/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2"/>
            </w:tblGrid>
            <w:tr w:rsidR="000A0A69" w:rsidRPr="003B604F" w14:paraId="1B204E7B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4BDB14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1. vlastný materiál</w:t>
                  </w:r>
                </w:p>
              </w:tc>
            </w:tr>
            <w:tr w:rsidR="000A0A69" w:rsidRPr="003B604F" w14:paraId="7035C277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6F91B6" w14:textId="6AA3563D" w:rsidR="000A0A69" w:rsidRPr="003B604F" w:rsidRDefault="000A0A69" w:rsidP="006B1EAC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 xml:space="preserve">2. návrh uznesenia vlády </w:t>
                  </w:r>
                </w:p>
              </w:tc>
            </w:tr>
            <w:tr w:rsidR="000A0A69" w:rsidRPr="003B604F" w14:paraId="0DAC71B3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236C8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3. predkladacia správa</w:t>
                  </w:r>
                </w:p>
              </w:tc>
            </w:tr>
            <w:tr w:rsidR="000A0A69" w:rsidRPr="003B604F" w14:paraId="2F6E41D7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9287BE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4. dôvodová správa - všeobecná časť</w:t>
                  </w:r>
                </w:p>
              </w:tc>
            </w:tr>
            <w:tr w:rsidR="000A0A69" w:rsidRPr="003B604F" w14:paraId="4CCCB549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E0A953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5. dôvodová správa - osobitná časť</w:t>
                  </w:r>
                </w:p>
              </w:tc>
            </w:tr>
            <w:tr w:rsidR="000A0A69" w:rsidRPr="003B604F" w14:paraId="7458371E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38D14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6. doložka vplyvov</w:t>
                  </w:r>
                </w:p>
              </w:tc>
            </w:tr>
            <w:tr w:rsidR="000A0A69" w:rsidRPr="003B604F" w14:paraId="095E0910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476797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7. doložka zlučiteľnosti</w:t>
                  </w:r>
                </w:p>
              </w:tc>
            </w:tr>
            <w:tr w:rsidR="000A0A69" w:rsidRPr="003B604F" w14:paraId="2EC66BE6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E725E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8. správa o účasti verejnosti</w:t>
                  </w:r>
                </w:p>
              </w:tc>
            </w:tr>
            <w:tr w:rsidR="000A0A69" w:rsidRPr="003B604F" w14:paraId="08869922" w14:textId="77777777">
              <w:trPr>
                <w:divId w:val="287237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5D5AA" w14:textId="77777777" w:rsidR="000A0A69" w:rsidRPr="003B604F" w:rsidRDefault="000A0A69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9. návrh komuniké</w:t>
                  </w:r>
                </w:p>
                <w:p w14:paraId="723FF9E6" w14:textId="1B62E5DE" w:rsidR="00E94A73" w:rsidRPr="003B604F" w:rsidRDefault="00E94A73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10. prílohy</w:t>
                  </w:r>
                </w:p>
                <w:p w14:paraId="0D2611D4" w14:textId="22D302A1" w:rsidR="003B43AB" w:rsidRPr="003B604F" w:rsidRDefault="003B43AB" w:rsidP="00E94A73">
                  <w:pPr>
                    <w:rPr>
                      <w:sz w:val="24"/>
                      <w:szCs w:val="24"/>
                    </w:rPr>
                  </w:pPr>
                  <w:r w:rsidRPr="003B604F">
                    <w:rPr>
                      <w:sz w:val="24"/>
                      <w:szCs w:val="24"/>
                    </w:rPr>
                    <w:t>1</w:t>
                  </w:r>
                  <w:r w:rsidR="00E94A73" w:rsidRPr="003B604F">
                    <w:rPr>
                      <w:sz w:val="24"/>
                      <w:szCs w:val="24"/>
                    </w:rPr>
                    <w:t>1.</w:t>
                  </w:r>
                  <w:r w:rsidRPr="003B604F">
                    <w:rPr>
                      <w:sz w:val="24"/>
                      <w:szCs w:val="24"/>
                    </w:rPr>
                    <w:t xml:space="preserve"> vyhodnotenie MPK</w:t>
                  </w:r>
                </w:p>
              </w:tc>
            </w:tr>
          </w:tbl>
          <w:p w14:paraId="6CC1771C" w14:textId="60C3359A" w:rsidR="00A56B40" w:rsidRPr="003B604F" w:rsidRDefault="00A56B40" w:rsidP="000A0A69">
            <w:pPr>
              <w:pStyle w:val="Zkladntext2"/>
              <w:jc w:val="both"/>
            </w:pPr>
          </w:p>
        </w:tc>
      </w:tr>
    </w:tbl>
    <w:p w14:paraId="587D3055" w14:textId="77777777" w:rsidR="001E0CFD" w:rsidRPr="003B604F" w:rsidRDefault="001E0CFD" w:rsidP="004A0CFC">
      <w:pPr>
        <w:pStyle w:val="Zkladntext2"/>
        <w:jc w:val="both"/>
        <w:rPr>
          <w:b/>
          <w:bCs/>
          <w:u w:val="single"/>
        </w:rPr>
      </w:pPr>
      <w:r w:rsidRPr="003B604F">
        <w:rPr>
          <w:b/>
          <w:bCs/>
          <w:u w:val="single"/>
        </w:rPr>
        <w:t>Predkladá:</w:t>
      </w:r>
    </w:p>
    <w:p w14:paraId="0C7F2734" w14:textId="77777777" w:rsidR="003B604F" w:rsidRPr="003B604F" w:rsidRDefault="003B604F" w:rsidP="003B604F">
      <w:pPr>
        <w:rPr>
          <w:b/>
          <w:bCs/>
          <w:sz w:val="24"/>
          <w:szCs w:val="24"/>
        </w:rPr>
      </w:pPr>
      <w:r w:rsidRPr="003B604F">
        <w:rPr>
          <w:b/>
          <w:bCs/>
          <w:sz w:val="24"/>
          <w:szCs w:val="24"/>
        </w:rPr>
        <w:t>Lucia Žitňanská</w:t>
      </w:r>
    </w:p>
    <w:p w14:paraId="050FB210" w14:textId="77777777" w:rsidR="003B604F" w:rsidRPr="003B604F" w:rsidRDefault="003B604F" w:rsidP="003B604F">
      <w:pPr>
        <w:rPr>
          <w:bCs/>
          <w:sz w:val="24"/>
          <w:szCs w:val="24"/>
        </w:rPr>
      </w:pPr>
      <w:r w:rsidRPr="003B604F">
        <w:rPr>
          <w:bCs/>
          <w:sz w:val="24"/>
          <w:szCs w:val="24"/>
        </w:rPr>
        <w:t>podpredsedníčka vlády a</w:t>
      </w:r>
    </w:p>
    <w:p w14:paraId="462EBDD2" w14:textId="77777777" w:rsidR="003B604F" w:rsidRPr="003B604F" w:rsidRDefault="003B604F" w:rsidP="003B604F">
      <w:pPr>
        <w:rPr>
          <w:bCs/>
          <w:sz w:val="24"/>
          <w:szCs w:val="24"/>
        </w:rPr>
      </w:pPr>
      <w:r w:rsidRPr="003B604F">
        <w:rPr>
          <w:bCs/>
          <w:sz w:val="24"/>
          <w:szCs w:val="24"/>
        </w:rPr>
        <w:t xml:space="preserve">ministerka spravodlivosti </w:t>
      </w:r>
    </w:p>
    <w:p w14:paraId="0A34E900" w14:textId="77777777" w:rsidR="003B604F" w:rsidRPr="003B604F" w:rsidRDefault="003B604F" w:rsidP="003B604F">
      <w:pPr>
        <w:rPr>
          <w:bCs/>
          <w:sz w:val="24"/>
          <w:szCs w:val="24"/>
        </w:rPr>
      </w:pPr>
      <w:r w:rsidRPr="003B604F">
        <w:rPr>
          <w:bCs/>
          <w:sz w:val="24"/>
          <w:szCs w:val="24"/>
        </w:rPr>
        <w:t>Slovenskej republiky</w:t>
      </w:r>
    </w:p>
    <w:p w14:paraId="284604DA" w14:textId="78E53715" w:rsidR="009D7004" w:rsidRPr="003B604F" w:rsidRDefault="009D7004" w:rsidP="003B604F">
      <w:pPr>
        <w:rPr>
          <w:sz w:val="24"/>
          <w:szCs w:val="24"/>
        </w:rPr>
      </w:pPr>
    </w:p>
    <w:sectPr w:rsidR="009D7004" w:rsidRPr="003B604F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40FCB" w14:textId="77777777" w:rsidR="007B7ACE" w:rsidRDefault="007B7ACE" w:rsidP="00AF1D48">
      <w:r>
        <w:separator/>
      </w:r>
    </w:p>
  </w:endnote>
  <w:endnote w:type="continuationSeparator" w:id="0">
    <w:p w14:paraId="75564536" w14:textId="77777777" w:rsidR="007B7ACE" w:rsidRDefault="007B7ACE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A586" w14:textId="4C93B723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 w:rsidR="003B604F">
      <w:t>február 2017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98D3A" w14:textId="77777777" w:rsidR="007B7ACE" w:rsidRDefault="007B7ACE" w:rsidP="00AF1D48">
      <w:r>
        <w:separator/>
      </w:r>
    </w:p>
  </w:footnote>
  <w:footnote w:type="continuationSeparator" w:id="0">
    <w:p w14:paraId="5E4F3858" w14:textId="77777777" w:rsidR="007B7ACE" w:rsidRDefault="007B7ACE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6E2E"/>
    <w:rsid w:val="00061CCF"/>
    <w:rsid w:val="00092758"/>
    <w:rsid w:val="000A0A69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20306"/>
    <w:rsid w:val="00236E26"/>
    <w:rsid w:val="00236F33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3B4B"/>
    <w:rsid w:val="00307FC9"/>
    <w:rsid w:val="0033171B"/>
    <w:rsid w:val="003B2E79"/>
    <w:rsid w:val="003B43AB"/>
    <w:rsid w:val="003B604F"/>
    <w:rsid w:val="003D115D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D4B30"/>
    <w:rsid w:val="004F15FB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0C2A"/>
    <w:rsid w:val="00623BAD"/>
    <w:rsid w:val="00627C51"/>
    <w:rsid w:val="0065387C"/>
    <w:rsid w:val="00671F01"/>
    <w:rsid w:val="00676DCD"/>
    <w:rsid w:val="00685081"/>
    <w:rsid w:val="0069637B"/>
    <w:rsid w:val="006B1EAC"/>
    <w:rsid w:val="006B36F8"/>
    <w:rsid w:val="006B4F2E"/>
    <w:rsid w:val="006B6372"/>
    <w:rsid w:val="006C3958"/>
    <w:rsid w:val="006C4BE9"/>
    <w:rsid w:val="006E7967"/>
    <w:rsid w:val="00714FA1"/>
    <w:rsid w:val="00747349"/>
    <w:rsid w:val="00747BC1"/>
    <w:rsid w:val="0075754B"/>
    <w:rsid w:val="0078171E"/>
    <w:rsid w:val="0078451E"/>
    <w:rsid w:val="0079512E"/>
    <w:rsid w:val="007A6D98"/>
    <w:rsid w:val="007B7ACE"/>
    <w:rsid w:val="008073E3"/>
    <w:rsid w:val="00821793"/>
    <w:rsid w:val="00855D5A"/>
    <w:rsid w:val="00861CC6"/>
    <w:rsid w:val="008A4A21"/>
    <w:rsid w:val="008E4F14"/>
    <w:rsid w:val="00907265"/>
    <w:rsid w:val="00922E66"/>
    <w:rsid w:val="00946CED"/>
    <w:rsid w:val="009C6528"/>
    <w:rsid w:val="009D7004"/>
    <w:rsid w:val="009E7AFC"/>
    <w:rsid w:val="009E7FEF"/>
    <w:rsid w:val="00A216CD"/>
    <w:rsid w:val="00A27B5F"/>
    <w:rsid w:val="00A56B40"/>
    <w:rsid w:val="00A6165F"/>
    <w:rsid w:val="00A71802"/>
    <w:rsid w:val="00AA0C58"/>
    <w:rsid w:val="00AF1D48"/>
    <w:rsid w:val="00B17B60"/>
    <w:rsid w:val="00B42E84"/>
    <w:rsid w:val="00B463AB"/>
    <w:rsid w:val="00B61867"/>
    <w:rsid w:val="00BA1583"/>
    <w:rsid w:val="00BC2EE5"/>
    <w:rsid w:val="00BE174E"/>
    <w:rsid w:val="00BE43B4"/>
    <w:rsid w:val="00C1127B"/>
    <w:rsid w:val="00C23C6A"/>
    <w:rsid w:val="00C632CF"/>
    <w:rsid w:val="00C656C8"/>
    <w:rsid w:val="00C86CAD"/>
    <w:rsid w:val="00CC25B0"/>
    <w:rsid w:val="00D02444"/>
    <w:rsid w:val="00D43A10"/>
    <w:rsid w:val="00D54C03"/>
    <w:rsid w:val="00DA1D25"/>
    <w:rsid w:val="00DA48B3"/>
    <w:rsid w:val="00E11820"/>
    <w:rsid w:val="00E335AA"/>
    <w:rsid w:val="00E37D9C"/>
    <w:rsid w:val="00E74698"/>
    <w:rsid w:val="00E94A73"/>
    <w:rsid w:val="00EA7A62"/>
    <w:rsid w:val="00EC6B42"/>
    <w:rsid w:val="00EE4DDD"/>
    <w:rsid w:val="00EF3465"/>
    <w:rsid w:val="00F128ED"/>
    <w:rsid w:val="00F23D08"/>
    <w:rsid w:val="00F25BA6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1C4FDC07-3A0D-4F3E-BB88-E560B533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29.6.2016 15:41:00"/>
    <f:field ref="objchangedby" par="" text="Administrator, System"/>
    <f:field ref="objmodifiedat" par="" text="29.6.2016 15:41:02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https://ovdmasv601/sites/DMS/_layouts/15/DocIdRedir.aspx?ID=WKX3UHSAJ2R6-2-767632</Url>
      <Description>WKX3UHSAJ2R6-2-767632</Description>
    </_dlc_DocIdUrl>
    <_dlc_DocId xmlns="e60a29af-d413-48d4-bd90-fe9d2a897e4b">WKX3UHSAJ2R6-2-767632</_dlc_DocId>
  </documentManagement>
</p:properties>
</file>

<file path=customXml/itemProps1.xml><?xml version="1.0" encoding="utf-8"?>
<ds:datastoreItem xmlns:ds="http://schemas.openxmlformats.org/officeDocument/2006/customXml" ds:itemID="{260112D9-19A0-453C-BE59-33C38F9E140D}"/>
</file>

<file path=customXml/itemProps2.xml><?xml version="1.0" encoding="utf-8"?>
<ds:datastoreItem xmlns:ds="http://schemas.openxmlformats.org/officeDocument/2006/customXml" ds:itemID="{368BCF2A-EFE1-4EB8-9364-7974B1E9F977}"/>
</file>

<file path=customXml/itemProps3.xml><?xml version="1.0" encoding="utf-8"?>
<ds:datastoreItem xmlns:ds="http://schemas.openxmlformats.org/officeDocument/2006/customXml" ds:itemID="{7AB7203A-FE77-467C-97E7-E099D547822F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272A7FE6-E2A0-4AD0-8411-25D8367BF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PALÚŠ Juraj</cp:lastModifiedBy>
  <cp:revision>13</cp:revision>
  <cp:lastPrinted>2001-08-01T11:42:00Z</cp:lastPrinted>
  <dcterms:created xsi:type="dcterms:W3CDTF">2016-06-29T13:41:00Z</dcterms:created>
  <dcterms:modified xsi:type="dcterms:W3CDTF">2017-02-20T11:55:00Z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COO.2145.1000.3.1483348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Obchodné právo_x000d_
Občianske právo_x000d_
Správne právo_x000d_
Finančné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Juraj Palúš</vt:lpwstr>
  </property>
  <property fmtid="{D5CDD505-2E9C-101B-9397-08002B2CF9AE}" pid="11" name="FSC#SKEDITIONSLOVLEX@103.510:zodppredkladatel">
    <vt:lpwstr>Lucia Žitňanská</vt:lpwstr>
  </property>
  <property fmtid="{D5CDD505-2E9C-101B-9397-08002B2CF9AE}" pid="12" name="FSC#SKEDITIONSLOVLEX@103.510:nazovpredpis">
    <vt:lpwstr> o registri partnerov verejného sektora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2016</vt:lpwstr>
  </property>
  <property fmtid="{D5CDD505-2E9C-101B-9397-08002B2CF9AE}" pid="18" name="FSC#SKEDITIONSLOVLEX@103.510:plnynazovpredpis">
    <vt:lpwstr> Zákon o registri partnerov verejného sektora a o zmene a doplnení niektorých zákonov</vt:lpwstr>
  </property>
  <property fmtid="{D5CDD505-2E9C-101B-9397-08002B2CF9AE}" pid="19" name="FSC#SKEDITIONSLOVLEX@103.510:rezortcislopredpis">
    <vt:lpwstr>44640/2016/100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LP/2016/677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spravodlivosti Slovenskej republiky</vt:lpwstr>
  </property>
  <property fmtid="{D5CDD505-2E9C-101B-9397-08002B2CF9AE}" pid="50" name="FSC#SKEDITIONSLOVLEX@103.510:AttrDateDocPropZaciatokPKK">
    <vt:lpwstr>1. 7. 2016</vt:lpwstr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podpredsedníčka vlády a ministerka spravodlivosti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podpredsedníčka vlády a ministerka spravodlivosti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Lucia Žitňanská_x000d_
podpredsedníčka vlády a ministerka spravodlivosti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podpredsedníčku vlády a ministerku spravodlivosti Slovenskej republiky</vt:lpwstr>
  </property>
  <property fmtid="{D5CDD505-2E9C-101B-9397-08002B2CF9AE}" pid="140" name="FSC#SKEDITIONSLOVLEX@103.510:funkciaZodpPredDativ">
    <vt:lpwstr>podpredsedníčke vlády a ministerke spravodlivosti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578c5283-0234-4937-a926-5efa2be718c3</vt:lpwstr>
  </property>
</Properties>
</file>