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0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0"/>
      </w:tblGrid>
      <w:tr w:rsidR="00FD23DD" w14:paraId="33425707" w14:textId="77777777">
        <w:trPr>
          <w:trHeight w:val="534"/>
          <w:jc w:val="center"/>
        </w:trPr>
        <w:tc>
          <w:tcPr>
            <w:tcW w:w="9060" w:type="dxa"/>
            <w:tcBorders>
              <w:bottom w:val="single" w:sz="4" w:space="0" w:color="000000"/>
            </w:tcBorders>
            <w:shd w:val="clear" w:color="auto" w:fill="D9D9D9"/>
          </w:tcPr>
          <w:p w14:paraId="3DC4ED07" w14:textId="77777777" w:rsidR="00FD23DD" w:rsidRDefault="00004731">
            <w:pPr>
              <w:spacing w:after="0" w:line="240" w:lineRule="auto"/>
              <w:ind w:left="-284" w:firstLine="284"/>
              <w:jc w:val="center"/>
              <w:rPr>
                <w:rFonts w:ascii="Times New Roman" w:eastAsia="Times New Roman" w:hAnsi="Times New Roman" w:cs="Times New Roman"/>
                <w:b/>
              </w:rPr>
            </w:pPr>
            <w:r>
              <w:rPr>
                <w:rFonts w:ascii="Times New Roman" w:eastAsia="Times New Roman" w:hAnsi="Times New Roman" w:cs="Times New Roman"/>
                <w:b/>
                <w:sz w:val="28"/>
                <w:szCs w:val="28"/>
              </w:rPr>
              <w:t>Analýza vplyvov na manželstvo, rodičovstvo a rodinu</w:t>
            </w:r>
          </w:p>
          <w:p w14:paraId="46C5F484" w14:textId="77777777" w:rsidR="00FD23DD" w:rsidRDefault="00004731">
            <w:pPr>
              <w:spacing w:after="0" w:line="240" w:lineRule="auto"/>
              <w:ind w:left="-284" w:firstLine="284"/>
              <w:jc w:val="center"/>
              <w:rPr>
                <w:rFonts w:ascii="Times New Roman" w:eastAsia="Times New Roman" w:hAnsi="Times New Roman" w:cs="Times New Roman"/>
                <w:b/>
              </w:rPr>
            </w:pPr>
            <w:r>
              <w:rPr>
                <w:rFonts w:ascii="Times New Roman" w:eastAsia="Times New Roman" w:hAnsi="Times New Roman" w:cs="Times New Roman"/>
                <w:b/>
                <w:sz w:val="24"/>
                <w:szCs w:val="24"/>
              </w:rPr>
              <w:t xml:space="preserve">Vplyvy na rodinné prostredie, vzájomnú súdržnosť členov rodiny, výchovu detí, práva rodičov voči deťom, základné zásady zákona o rodine, uzavieranie manželstva a na disponibilný príjem domácností viacdetných rodín  </w:t>
            </w:r>
          </w:p>
        </w:tc>
      </w:tr>
      <w:tr w:rsidR="00FD23DD" w14:paraId="1F1C5B1E" w14:textId="77777777">
        <w:trPr>
          <w:jc w:val="center"/>
        </w:trPr>
        <w:tc>
          <w:tcPr>
            <w:tcW w:w="9060" w:type="dxa"/>
            <w:tcBorders>
              <w:bottom w:val="nil"/>
            </w:tcBorders>
            <w:shd w:val="clear" w:color="auto" w:fill="D9D9D9"/>
          </w:tcPr>
          <w:p w14:paraId="131170AD" w14:textId="77777777" w:rsidR="00FD23DD" w:rsidRDefault="00717D33" w:rsidP="00D4275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r w:rsidR="00004731">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1</w:t>
            </w:r>
            <w:r w:rsidR="00004731">
              <w:rPr>
                <w:rFonts w:ascii="Times New Roman" w:eastAsia="Times New Roman" w:hAnsi="Times New Roman" w:cs="Times New Roman"/>
                <w:b/>
              </w:rPr>
              <w:t xml:space="preserve"> </w:t>
            </w:r>
            <w:r w:rsidR="00004731">
              <w:rPr>
                <w:rFonts w:ascii="Times New Roman" w:eastAsia="Times New Roman" w:hAnsi="Times New Roman" w:cs="Times New Roman"/>
                <w:b/>
                <w:sz w:val="24"/>
                <w:szCs w:val="24"/>
              </w:rPr>
              <w:t>Identifikujte, popíšte a kvantifikujte vplyv na rodinné prostredie a špecifikujte pozitívne/negatívne vplyvy na rodinné prostredie.</w:t>
            </w:r>
          </w:p>
        </w:tc>
      </w:tr>
      <w:tr w:rsidR="00FD23DD" w14:paraId="03D1C26C" w14:textId="77777777">
        <w:trPr>
          <w:trHeight w:val="736"/>
          <w:jc w:val="center"/>
        </w:trPr>
        <w:tc>
          <w:tcPr>
            <w:tcW w:w="9060" w:type="dxa"/>
            <w:tcBorders>
              <w:bottom w:val="single" w:sz="4" w:space="0" w:color="000000"/>
            </w:tcBorders>
            <w:shd w:val="clear" w:color="auto" w:fill="F2F2F2"/>
          </w:tcPr>
          <w:p w14:paraId="1DE03F34" w14:textId="77777777" w:rsidR="00FD23DD" w:rsidRDefault="00717D33">
            <w:pPr>
              <w:shd w:val="clear" w:color="auto" w:fill="F2F2F2"/>
              <w:spacing w:after="0" w:line="240" w:lineRule="auto"/>
              <w:rPr>
                <w:i/>
                <w:sz w:val="20"/>
                <w:szCs w:val="20"/>
              </w:rPr>
            </w:pPr>
            <w:r>
              <w:rPr>
                <w:rFonts w:ascii="Times New Roman" w:eastAsia="Times New Roman" w:hAnsi="Times New Roman" w:cs="Times New Roman"/>
                <w:i/>
                <w:sz w:val="20"/>
                <w:szCs w:val="20"/>
              </w:rPr>
              <w:t>8</w:t>
            </w:r>
            <w:r w:rsidR="00004731">
              <w:rPr>
                <w:rFonts w:ascii="Times New Roman" w:eastAsia="Times New Roman" w:hAnsi="Times New Roman" w:cs="Times New Roman"/>
                <w:i/>
                <w:sz w:val="20"/>
                <w:szCs w:val="20"/>
              </w:rPr>
              <w:t>.</w:t>
            </w:r>
            <w:r>
              <w:rPr>
                <w:rFonts w:ascii="Times New Roman" w:eastAsia="Times New Roman" w:hAnsi="Times New Roman" w:cs="Times New Roman"/>
                <w:i/>
                <w:sz w:val="20"/>
                <w:szCs w:val="20"/>
              </w:rPr>
              <w:t>1</w:t>
            </w:r>
            <w:r w:rsidR="00004731">
              <w:rPr>
                <w:rFonts w:ascii="Times New Roman" w:eastAsia="Times New Roman" w:hAnsi="Times New Roman" w:cs="Times New Roman"/>
                <w:i/>
                <w:sz w:val="20"/>
                <w:szCs w:val="20"/>
              </w:rPr>
              <w:t xml:space="preserve">.1 Spôsobí </w:t>
            </w:r>
            <w:r w:rsidR="00591D4A">
              <w:rPr>
                <w:rFonts w:ascii="Times New Roman" w:eastAsia="Times New Roman" w:hAnsi="Times New Roman" w:cs="Times New Roman"/>
                <w:i/>
                <w:sz w:val="20"/>
                <w:szCs w:val="20"/>
              </w:rPr>
              <w:t>predložený návrh</w:t>
            </w:r>
            <w:r w:rsidR="00004731">
              <w:rPr>
                <w:rFonts w:ascii="Times New Roman" w:eastAsia="Times New Roman" w:hAnsi="Times New Roman" w:cs="Times New Roman"/>
                <w:i/>
                <w:sz w:val="20"/>
                <w:szCs w:val="20"/>
              </w:rPr>
              <w:t xml:space="preserve"> zmenu rodinného prostredia? Ak áno, v akom rozsahu? Ak je to možné, doplňte kvantifikáciu, prípadne dôvod chýbajúcej kvantifikácie. </w:t>
            </w:r>
          </w:p>
          <w:p w14:paraId="3EE5754C" w14:textId="77777777" w:rsidR="00FD23DD" w:rsidRDefault="00FD23DD">
            <w:pPr>
              <w:shd w:val="clear" w:color="auto" w:fill="F2F2F2"/>
              <w:spacing w:after="0" w:line="240" w:lineRule="auto"/>
              <w:rPr>
                <w:i/>
                <w:sz w:val="20"/>
                <w:szCs w:val="20"/>
              </w:rPr>
            </w:pPr>
          </w:p>
        </w:tc>
      </w:tr>
      <w:tr w:rsidR="00FD23DD" w14:paraId="10BB9384" w14:textId="77777777">
        <w:trPr>
          <w:trHeight w:val="928"/>
          <w:jc w:val="center"/>
        </w:trPr>
        <w:tc>
          <w:tcPr>
            <w:tcW w:w="9060" w:type="dxa"/>
            <w:tcBorders>
              <w:top w:val="nil"/>
              <w:bottom w:val="nil"/>
            </w:tcBorders>
          </w:tcPr>
          <w:p w14:paraId="036DE9DA" w14:textId="1159D2C5" w:rsidR="00BF2B65" w:rsidRPr="00BF2B65" w:rsidRDefault="008970A5" w:rsidP="00BF2B65">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w:t>
            </w:r>
            <w:r w:rsidR="00BF2B65" w:rsidRPr="00BF2B65">
              <w:rPr>
                <w:rFonts w:ascii="Times New Roman" w:eastAsia="Times New Roman" w:hAnsi="Times New Roman" w:cs="Times New Roman"/>
                <w:sz w:val="20"/>
                <w:szCs w:val="20"/>
              </w:rPr>
              <w:t>ávrh zákona spôsobí pozitívnu zmenu rodinného prostredia, pričom ide o zmenu smerujúcu zo zraniteľného alebo potenciálne nestabilného rodinného prostredia k stabilnejšiemu, bezpečnejšiemu a funkčnému rodinnému prostrediu. Zavedením generického modelu regulácie nových psychoaktívnych látok dôjde k rýchlejšiemu obmedzeniu ich dostupnosti, čím sa znižuje riziko ich prenikania do rodinného prostredia, najmä vo vzťahu k deťom a mládeži.</w:t>
            </w:r>
          </w:p>
          <w:p w14:paraId="2AB105B2" w14:textId="77777777" w:rsidR="00BF2B65" w:rsidRPr="00BF2B65" w:rsidRDefault="00BF2B65" w:rsidP="00BF2B65">
            <w:pPr>
              <w:spacing w:after="0" w:line="240" w:lineRule="auto"/>
              <w:jc w:val="both"/>
              <w:rPr>
                <w:rFonts w:ascii="Times New Roman" w:eastAsia="Times New Roman" w:hAnsi="Times New Roman" w:cs="Times New Roman"/>
                <w:sz w:val="20"/>
                <w:szCs w:val="20"/>
              </w:rPr>
            </w:pPr>
            <w:r w:rsidRPr="00BF2B65">
              <w:rPr>
                <w:rFonts w:ascii="Times New Roman" w:eastAsia="Times New Roman" w:hAnsi="Times New Roman" w:cs="Times New Roman"/>
                <w:sz w:val="20"/>
                <w:szCs w:val="20"/>
              </w:rPr>
              <w:t>Navrhovaná právna úprava má potenciál znížiť výskyt látkových závislostí u členov rodiny, obmedziť vznik sekundárnych sociálnych javov, ako sú zadlženosť, kriminalita či strata zamestnania, a tým prispieť k ochrane zdravia detí a mládeže. Zároveň môže prispieť k zachovaniu funkčnosti rodín, zníženiu konfliktov medzi členmi rodiny a k prevencii rozpadu rodín spôsobeného užívaním psychoaktívnych látok.</w:t>
            </w:r>
          </w:p>
          <w:p w14:paraId="515DA624" w14:textId="387C750D" w:rsidR="00FD23DD" w:rsidRDefault="00BF2B65" w:rsidP="00BF2B65">
            <w:pPr>
              <w:spacing w:after="0" w:line="240" w:lineRule="auto"/>
              <w:jc w:val="both"/>
              <w:rPr>
                <w:rFonts w:ascii="Times New Roman" w:eastAsia="Times New Roman" w:hAnsi="Times New Roman" w:cs="Times New Roman"/>
                <w:i/>
                <w:sz w:val="20"/>
                <w:szCs w:val="20"/>
              </w:rPr>
            </w:pPr>
            <w:r w:rsidRPr="00BF2B65">
              <w:rPr>
                <w:rFonts w:ascii="Times New Roman" w:eastAsia="Times New Roman" w:hAnsi="Times New Roman" w:cs="Times New Roman"/>
                <w:sz w:val="20"/>
                <w:szCs w:val="20"/>
              </w:rPr>
              <w:t xml:space="preserve">Priama kvantifikácia vplyvu na rodinné prostredie nie je možná, keďže ide o nepriamy a dlhodobý preventívny efekt závislý od viacerých faktorov. </w:t>
            </w:r>
          </w:p>
        </w:tc>
      </w:tr>
      <w:tr w:rsidR="00FD23DD" w14:paraId="1FC9EDD7" w14:textId="77777777">
        <w:trPr>
          <w:trHeight w:val="928"/>
          <w:jc w:val="center"/>
        </w:trPr>
        <w:tc>
          <w:tcPr>
            <w:tcW w:w="9060" w:type="dxa"/>
            <w:tcBorders>
              <w:top w:val="nil"/>
              <w:bottom w:val="nil"/>
            </w:tcBorders>
          </w:tcPr>
          <w:p w14:paraId="0716D9AB" w14:textId="77777777" w:rsidR="00FD23DD" w:rsidRDefault="00FD23D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bl>
            <w:tblPr>
              <w:tblStyle w:val="a0"/>
              <w:tblW w:w="91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38"/>
            </w:tblGrid>
            <w:tr w:rsidR="00FD23DD" w14:paraId="7BDB2608" w14:textId="77777777">
              <w:trPr>
                <w:trHeight w:val="575"/>
                <w:jc w:val="center"/>
              </w:trPr>
              <w:tc>
                <w:tcPr>
                  <w:tcW w:w="9138" w:type="dxa"/>
                  <w:tcBorders>
                    <w:bottom w:val="single" w:sz="4" w:space="0" w:color="000000"/>
                  </w:tcBorders>
                  <w:shd w:val="clear" w:color="auto" w:fill="F2F2F2"/>
                </w:tcPr>
                <w:p w14:paraId="12A916C4" w14:textId="77777777" w:rsidR="00FD23DD" w:rsidRDefault="00717D33">
                  <w:pPr>
                    <w:shd w:val="clear" w:color="auto" w:fill="F2F2F2"/>
                    <w:spacing w:after="0" w:line="240" w:lineRule="auto"/>
                    <w:rPr>
                      <w:i/>
                      <w:sz w:val="20"/>
                      <w:szCs w:val="20"/>
                    </w:rPr>
                  </w:pPr>
                  <w:r>
                    <w:rPr>
                      <w:rFonts w:ascii="Times New Roman" w:eastAsia="Times New Roman" w:hAnsi="Times New Roman" w:cs="Times New Roman"/>
                      <w:i/>
                      <w:sz w:val="20"/>
                      <w:szCs w:val="20"/>
                    </w:rPr>
                    <w:t>8</w:t>
                  </w:r>
                  <w:r w:rsidR="00004731">
                    <w:rPr>
                      <w:rFonts w:ascii="Times New Roman" w:eastAsia="Times New Roman" w:hAnsi="Times New Roman" w:cs="Times New Roman"/>
                      <w:i/>
                      <w:sz w:val="20"/>
                      <w:szCs w:val="20"/>
                    </w:rPr>
                    <w:t xml:space="preserve">.1.2 Môže dôjsť </w:t>
                  </w:r>
                  <w:r w:rsidR="00591D4A">
                    <w:rPr>
                      <w:rFonts w:ascii="Times New Roman" w:eastAsia="Times New Roman" w:hAnsi="Times New Roman" w:cs="Times New Roman"/>
                      <w:i/>
                      <w:sz w:val="20"/>
                      <w:szCs w:val="20"/>
                    </w:rPr>
                    <w:t>predloženým návrhom</w:t>
                  </w:r>
                  <w:r w:rsidR="00004731">
                    <w:rPr>
                      <w:rFonts w:ascii="Times New Roman" w:eastAsia="Times New Roman" w:hAnsi="Times New Roman" w:cs="Times New Roman"/>
                      <w:i/>
                      <w:sz w:val="20"/>
                      <w:szCs w:val="20"/>
                    </w:rPr>
                    <w:t xml:space="preserve"> k narušeniu zdravého rodinného prostredia?</w:t>
                  </w:r>
                </w:p>
              </w:tc>
            </w:tr>
            <w:tr w:rsidR="00FD23DD" w14:paraId="08D8BA73" w14:textId="77777777">
              <w:trPr>
                <w:trHeight w:val="920"/>
                <w:jc w:val="center"/>
              </w:trPr>
              <w:tc>
                <w:tcPr>
                  <w:tcW w:w="9138" w:type="dxa"/>
                  <w:tcBorders>
                    <w:top w:val="nil"/>
                    <w:bottom w:val="nil"/>
                  </w:tcBorders>
                </w:tcPr>
                <w:p w14:paraId="4CA4B6B3" w14:textId="77777777" w:rsidR="00BF2B65" w:rsidRPr="00BF2B65" w:rsidRDefault="00BF2B65" w:rsidP="00BF2B65">
                  <w:pPr>
                    <w:spacing w:after="0" w:line="240" w:lineRule="auto"/>
                    <w:jc w:val="both"/>
                    <w:rPr>
                      <w:rFonts w:ascii="Times New Roman" w:eastAsia="Times New Roman" w:hAnsi="Times New Roman" w:cs="Times New Roman"/>
                      <w:sz w:val="20"/>
                      <w:szCs w:val="20"/>
                    </w:rPr>
                  </w:pPr>
                  <w:r w:rsidRPr="00BF2B65">
                    <w:rPr>
                      <w:rFonts w:ascii="Times New Roman" w:eastAsia="Times New Roman" w:hAnsi="Times New Roman" w:cs="Times New Roman"/>
                      <w:sz w:val="20"/>
                      <w:szCs w:val="20"/>
                    </w:rPr>
                    <w:t>Predložený návrh zákona nespôsobuje narušenie funkčného rodinného prostredia, keďže jeho cieľom je naopak obmedziť dostupnosť nových psychoaktívnych látok a tým znižovať rizikové faktory ovplyvňujúce rodiny. Navrhované opatrenia majú preventívny a ochranný charakter a prispievajú k posilneniu stability a bezpečnosti rodinného prostredia.</w:t>
                  </w:r>
                </w:p>
                <w:p w14:paraId="6DF91CF4" w14:textId="746E75A8" w:rsidR="00FD23DD" w:rsidRDefault="00FD23DD" w:rsidP="002F7762">
                  <w:pPr>
                    <w:spacing w:after="0" w:line="240" w:lineRule="auto"/>
                    <w:rPr>
                      <w:rFonts w:ascii="Times New Roman" w:eastAsia="Times New Roman" w:hAnsi="Times New Roman" w:cs="Times New Roman"/>
                      <w:i/>
                      <w:sz w:val="20"/>
                      <w:szCs w:val="20"/>
                    </w:rPr>
                  </w:pPr>
                </w:p>
              </w:tc>
            </w:tr>
          </w:tbl>
          <w:p w14:paraId="7D75805A" w14:textId="77777777" w:rsidR="00FD23DD" w:rsidRDefault="00FD23DD">
            <w:pPr>
              <w:spacing w:after="0" w:line="240" w:lineRule="auto"/>
              <w:rPr>
                <w:rFonts w:ascii="Times New Roman" w:eastAsia="Times New Roman" w:hAnsi="Times New Roman" w:cs="Times New Roman"/>
                <w:i/>
                <w:sz w:val="20"/>
                <w:szCs w:val="20"/>
              </w:rPr>
            </w:pPr>
          </w:p>
        </w:tc>
      </w:tr>
      <w:tr w:rsidR="00FD23DD" w14:paraId="0378872F" w14:textId="77777777">
        <w:trPr>
          <w:trHeight w:val="575"/>
          <w:jc w:val="center"/>
        </w:trPr>
        <w:tc>
          <w:tcPr>
            <w:tcW w:w="9060" w:type="dxa"/>
            <w:tcBorders>
              <w:bottom w:val="single" w:sz="4" w:space="0" w:color="000000"/>
            </w:tcBorders>
            <w:shd w:val="clear" w:color="auto" w:fill="F2F2F2"/>
          </w:tcPr>
          <w:p w14:paraId="20B60F60" w14:textId="77777777" w:rsidR="00FD23DD" w:rsidRDefault="00717D33">
            <w:pPr>
              <w:shd w:val="clear" w:color="auto" w:fill="F2F2F2"/>
              <w:spacing w:after="0" w:line="240" w:lineRule="auto"/>
              <w:rPr>
                <w:i/>
                <w:sz w:val="20"/>
                <w:szCs w:val="20"/>
              </w:rPr>
            </w:pPr>
            <w:r>
              <w:rPr>
                <w:rFonts w:ascii="Times New Roman" w:eastAsia="Times New Roman" w:hAnsi="Times New Roman" w:cs="Times New Roman"/>
                <w:i/>
                <w:sz w:val="20"/>
                <w:szCs w:val="20"/>
              </w:rPr>
              <w:t>8</w:t>
            </w:r>
            <w:r w:rsidR="00004731">
              <w:rPr>
                <w:rFonts w:ascii="Times New Roman" w:eastAsia="Times New Roman" w:hAnsi="Times New Roman" w:cs="Times New Roman"/>
                <w:i/>
                <w:sz w:val="20"/>
                <w:szCs w:val="20"/>
              </w:rPr>
              <w:t xml:space="preserve">.1.3 Má </w:t>
            </w:r>
            <w:r w:rsidR="00591D4A">
              <w:rPr>
                <w:rFonts w:ascii="Times New Roman" w:eastAsia="Times New Roman" w:hAnsi="Times New Roman" w:cs="Times New Roman"/>
                <w:i/>
                <w:sz w:val="20"/>
                <w:szCs w:val="20"/>
              </w:rPr>
              <w:t>predložený návrh</w:t>
            </w:r>
            <w:r w:rsidR="00004731">
              <w:rPr>
                <w:rFonts w:ascii="Times New Roman" w:eastAsia="Times New Roman" w:hAnsi="Times New Roman" w:cs="Times New Roman"/>
                <w:i/>
                <w:sz w:val="20"/>
                <w:szCs w:val="20"/>
              </w:rPr>
              <w:t xml:space="preserve"> vplyv na demografický rast? Ak áno, aký je vplyv vzhľadom k úrovni </w:t>
            </w:r>
            <w:proofErr w:type="spellStart"/>
            <w:r w:rsidR="00004731">
              <w:rPr>
                <w:rFonts w:ascii="Times New Roman" w:eastAsia="Times New Roman" w:hAnsi="Times New Roman" w:cs="Times New Roman"/>
                <w:i/>
                <w:sz w:val="20"/>
                <w:szCs w:val="20"/>
              </w:rPr>
              <w:t>záchovnej</w:t>
            </w:r>
            <w:proofErr w:type="spellEnd"/>
            <w:r w:rsidR="00004731">
              <w:rPr>
                <w:rFonts w:ascii="Times New Roman" w:eastAsia="Times New Roman" w:hAnsi="Times New Roman" w:cs="Times New Roman"/>
                <w:i/>
                <w:sz w:val="20"/>
                <w:szCs w:val="20"/>
              </w:rPr>
              <w:t xml:space="preserve"> hodnoty populácie? </w:t>
            </w:r>
          </w:p>
        </w:tc>
      </w:tr>
      <w:tr w:rsidR="00FD23DD" w14:paraId="74661548" w14:textId="77777777">
        <w:trPr>
          <w:trHeight w:val="920"/>
          <w:jc w:val="center"/>
        </w:trPr>
        <w:tc>
          <w:tcPr>
            <w:tcW w:w="9060" w:type="dxa"/>
            <w:tcBorders>
              <w:top w:val="nil"/>
              <w:bottom w:val="nil"/>
            </w:tcBorders>
          </w:tcPr>
          <w:p w14:paraId="7D074178" w14:textId="637D5F08" w:rsidR="00FD23DD" w:rsidRDefault="00BF2B65" w:rsidP="00DA34B9">
            <w:pPr>
              <w:spacing w:after="0" w:line="240" w:lineRule="auto"/>
              <w:jc w:val="both"/>
              <w:rPr>
                <w:rFonts w:ascii="Times New Roman" w:eastAsia="Times New Roman" w:hAnsi="Times New Roman" w:cs="Times New Roman"/>
                <w:sz w:val="20"/>
                <w:szCs w:val="20"/>
              </w:rPr>
            </w:pPr>
            <w:r w:rsidRPr="00BF2B65">
              <w:rPr>
                <w:rFonts w:ascii="Times New Roman" w:eastAsia="Times New Roman" w:hAnsi="Times New Roman" w:cs="Times New Roman"/>
                <w:sz w:val="20"/>
                <w:szCs w:val="20"/>
              </w:rPr>
              <w:t xml:space="preserve">Predložený návrh zákona nemá priamy vplyv na demografický rast ani na dosahovanie </w:t>
            </w:r>
            <w:proofErr w:type="spellStart"/>
            <w:r w:rsidRPr="00BF2B65">
              <w:rPr>
                <w:rFonts w:ascii="Times New Roman" w:eastAsia="Times New Roman" w:hAnsi="Times New Roman" w:cs="Times New Roman"/>
                <w:sz w:val="20"/>
                <w:szCs w:val="20"/>
              </w:rPr>
              <w:t>záchovnej</w:t>
            </w:r>
            <w:proofErr w:type="spellEnd"/>
            <w:r w:rsidRPr="00BF2B65">
              <w:rPr>
                <w:rFonts w:ascii="Times New Roman" w:eastAsia="Times New Roman" w:hAnsi="Times New Roman" w:cs="Times New Roman"/>
                <w:sz w:val="20"/>
                <w:szCs w:val="20"/>
              </w:rPr>
              <w:t xml:space="preserve"> hodnoty populácie, keďže neupravuje ekonomické ani sociálne faktory priamo ovplyvňujúce rozhodovanie o počte detí. Nepriamo však môže prispieť k stabilnejšiemu a bezpečnejšiemu rodinnému prostrediu, čo predstavuje priaznivý faktor pre rozhodovanie rodín o založení a rozširovaní rodiny bez negatívnych vplyvov spojených so závislosťami.</w:t>
            </w:r>
          </w:p>
          <w:p w14:paraId="6CE87B33" w14:textId="77777777" w:rsidR="00BF2B65" w:rsidRDefault="00BF2B65" w:rsidP="00DA34B9">
            <w:pPr>
              <w:spacing w:after="0" w:line="240" w:lineRule="auto"/>
              <w:jc w:val="both"/>
              <w:rPr>
                <w:rFonts w:ascii="Times New Roman" w:eastAsia="Times New Roman" w:hAnsi="Times New Roman" w:cs="Times New Roman"/>
                <w:sz w:val="20"/>
                <w:szCs w:val="20"/>
              </w:rPr>
            </w:pPr>
          </w:p>
          <w:tbl>
            <w:tblPr>
              <w:tblStyle w:val="a1"/>
              <w:tblW w:w="91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38"/>
            </w:tblGrid>
            <w:tr w:rsidR="00FD23DD" w14:paraId="1499CDA2" w14:textId="77777777">
              <w:trPr>
                <w:trHeight w:val="575"/>
                <w:jc w:val="center"/>
              </w:trPr>
              <w:tc>
                <w:tcPr>
                  <w:tcW w:w="9138" w:type="dxa"/>
                  <w:tcBorders>
                    <w:bottom w:val="single" w:sz="4" w:space="0" w:color="000000"/>
                  </w:tcBorders>
                  <w:shd w:val="clear" w:color="auto" w:fill="F2F2F2"/>
                </w:tcPr>
                <w:p w14:paraId="1A67A10A" w14:textId="77777777" w:rsidR="00FD23DD" w:rsidRDefault="00717D33" w:rsidP="00DA34B9">
                  <w:pPr>
                    <w:shd w:val="clear" w:color="auto" w:fill="F2F2F2"/>
                    <w:spacing w:after="0" w:line="240" w:lineRule="auto"/>
                    <w:jc w:val="both"/>
                    <w:rPr>
                      <w:i/>
                      <w:sz w:val="20"/>
                      <w:szCs w:val="20"/>
                    </w:rPr>
                  </w:pPr>
                  <w:r>
                    <w:rPr>
                      <w:rFonts w:ascii="Times New Roman" w:eastAsia="Times New Roman" w:hAnsi="Times New Roman" w:cs="Times New Roman"/>
                      <w:i/>
                      <w:sz w:val="20"/>
                      <w:szCs w:val="20"/>
                    </w:rPr>
                    <w:t>8</w:t>
                  </w:r>
                  <w:r w:rsidR="00004731">
                    <w:rPr>
                      <w:rFonts w:ascii="Times New Roman" w:eastAsia="Times New Roman" w:hAnsi="Times New Roman" w:cs="Times New Roman"/>
                      <w:i/>
                      <w:sz w:val="20"/>
                      <w:szCs w:val="20"/>
                    </w:rPr>
                    <w:t xml:space="preserve">.1.4 Má </w:t>
                  </w:r>
                  <w:r w:rsidR="00591D4A">
                    <w:rPr>
                      <w:rFonts w:ascii="Times New Roman" w:eastAsia="Times New Roman" w:hAnsi="Times New Roman" w:cs="Times New Roman"/>
                      <w:i/>
                      <w:sz w:val="20"/>
                      <w:szCs w:val="20"/>
                    </w:rPr>
                    <w:t>predložený návrh</w:t>
                  </w:r>
                  <w:r w:rsidR="00004731">
                    <w:rPr>
                      <w:rFonts w:ascii="Times New Roman" w:eastAsia="Times New Roman" w:hAnsi="Times New Roman" w:cs="Times New Roman"/>
                      <w:i/>
                      <w:sz w:val="20"/>
                      <w:szCs w:val="20"/>
                    </w:rPr>
                    <w:t xml:space="preserve"> vplyv na odstraňovanie prekážok, ktoré bránia pracujúcim rodičom dosiahnuť želaný počet detí?</w:t>
                  </w:r>
                </w:p>
              </w:tc>
            </w:tr>
            <w:tr w:rsidR="00FD23DD" w14:paraId="4DB4080A" w14:textId="77777777">
              <w:trPr>
                <w:trHeight w:val="920"/>
                <w:jc w:val="center"/>
              </w:trPr>
              <w:tc>
                <w:tcPr>
                  <w:tcW w:w="9138" w:type="dxa"/>
                  <w:tcBorders>
                    <w:top w:val="nil"/>
                    <w:bottom w:val="nil"/>
                  </w:tcBorders>
                </w:tcPr>
                <w:p w14:paraId="77A9F1F4" w14:textId="00A2DF44" w:rsidR="00FD23DD" w:rsidRDefault="000E33EB" w:rsidP="00DA34B9">
                  <w:pPr>
                    <w:spacing w:after="0" w:line="240" w:lineRule="auto"/>
                    <w:jc w:val="both"/>
                    <w:rPr>
                      <w:rFonts w:ascii="Times New Roman" w:eastAsia="Times New Roman" w:hAnsi="Times New Roman" w:cs="Times New Roman"/>
                      <w:i/>
                      <w:sz w:val="20"/>
                      <w:szCs w:val="20"/>
                    </w:rPr>
                  </w:pPr>
                  <w:r w:rsidRPr="000E33EB">
                    <w:rPr>
                      <w:rFonts w:ascii="Times New Roman" w:eastAsia="Times New Roman" w:hAnsi="Times New Roman" w:cs="Times New Roman"/>
                      <w:sz w:val="20"/>
                      <w:szCs w:val="20"/>
                    </w:rPr>
                    <w:t>Predložený návrh zákona nemá priamy vplyv na odstraňovanie prekážok, ktoré bránia pracujúcim rodičom dosiahnuť želaný počet detí, keďže neupravuje pracovné podmienky, flexibilitu zamestnania ani dostupnosť služieb pre rodiny. Nepriamo však môže prispieť k stabilnejšiemu a bezpečnejšiemu rodinnému prostrediu, čo môže pozitívne ovplyvniť rozhodovanie rodičov o počte detí.</w:t>
                  </w:r>
                </w:p>
              </w:tc>
            </w:tr>
          </w:tbl>
          <w:p w14:paraId="0EA53EC7" w14:textId="77777777" w:rsidR="00FD23DD" w:rsidRDefault="00FD23DD" w:rsidP="00DA34B9">
            <w:pPr>
              <w:spacing w:after="0" w:line="240" w:lineRule="auto"/>
              <w:jc w:val="both"/>
              <w:rPr>
                <w:rFonts w:ascii="Times New Roman" w:eastAsia="Times New Roman" w:hAnsi="Times New Roman" w:cs="Times New Roman"/>
                <w:i/>
                <w:sz w:val="20"/>
                <w:szCs w:val="20"/>
              </w:rPr>
            </w:pPr>
          </w:p>
        </w:tc>
      </w:tr>
      <w:tr w:rsidR="00FD23DD" w14:paraId="668DC3BD" w14:textId="77777777">
        <w:trPr>
          <w:trHeight w:val="575"/>
          <w:jc w:val="center"/>
        </w:trPr>
        <w:tc>
          <w:tcPr>
            <w:tcW w:w="9060" w:type="dxa"/>
            <w:tcBorders>
              <w:bottom w:val="single" w:sz="4" w:space="0" w:color="000000"/>
            </w:tcBorders>
            <w:shd w:val="clear" w:color="auto" w:fill="F2F2F2"/>
          </w:tcPr>
          <w:p w14:paraId="0B4B65D1" w14:textId="77777777" w:rsidR="00FD23DD" w:rsidRDefault="00717D33" w:rsidP="00DA34B9">
            <w:pPr>
              <w:shd w:val="clear" w:color="auto" w:fill="F2F2F2"/>
              <w:spacing w:after="0" w:line="240" w:lineRule="auto"/>
              <w:jc w:val="both"/>
              <w:rPr>
                <w:i/>
                <w:sz w:val="20"/>
                <w:szCs w:val="20"/>
              </w:rPr>
            </w:pPr>
            <w:r>
              <w:rPr>
                <w:rFonts w:ascii="Times New Roman" w:eastAsia="Times New Roman" w:hAnsi="Times New Roman" w:cs="Times New Roman"/>
                <w:i/>
                <w:sz w:val="20"/>
                <w:szCs w:val="20"/>
              </w:rPr>
              <w:t>8</w:t>
            </w:r>
            <w:r w:rsidR="00004731">
              <w:rPr>
                <w:rFonts w:ascii="Times New Roman" w:eastAsia="Times New Roman" w:hAnsi="Times New Roman" w:cs="Times New Roman"/>
                <w:i/>
                <w:sz w:val="20"/>
                <w:szCs w:val="20"/>
              </w:rPr>
              <w:t xml:space="preserve">.1.5 Má </w:t>
            </w:r>
            <w:r w:rsidR="00591D4A">
              <w:rPr>
                <w:rFonts w:ascii="Times New Roman" w:eastAsia="Times New Roman" w:hAnsi="Times New Roman" w:cs="Times New Roman"/>
                <w:i/>
                <w:sz w:val="20"/>
                <w:szCs w:val="20"/>
              </w:rPr>
              <w:t>predložený návrh</w:t>
            </w:r>
            <w:r w:rsidR="00004731">
              <w:rPr>
                <w:rFonts w:ascii="Times New Roman" w:eastAsia="Times New Roman" w:hAnsi="Times New Roman" w:cs="Times New Roman"/>
                <w:i/>
                <w:sz w:val="20"/>
                <w:szCs w:val="20"/>
              </w:rPr>
              <w:t xml:space="preserve"> vplyv na množstvo času alebo príležitostí pre rodičov alebo pre deti na realizáciu rodinného života?</w:t>
            </w:r>
          </w:p>
        </w:tc>
      </w:tr>
      <w:tr w:rsidR="00FD23DD" w14:paraId="3FCE23CC" w14:textId="77777777">
        <w:trPr>
          <w:trHeight w:val="920"/>
          <w:jc w:val="center"/>
        </w:trPr>
        <w:tc>
          <w:tcPr>
            <w:tcW w:w="9060" w:type="dxa"/>
            <w:tcBorders>
              <w:top w:val="nil"/>
              <w:bottom w:val="nil"/>
            </w:tcBorders>
          </w:tcPr>
          <w:p w14:paraId="0FD7B587" w14:textId="77777777" w:rsidR="00FD23DD" w:rsidRDefault="00DA34B9" w:rsidP="00DA34B9">
            <w:pPr>
              <w:spacing w:after="0" w:line="240" w:lineRule="auto"/>
              <w:jc w:val="both"/>
              <w:rPr>
                <w:rFonts w:ascii="Times New Roman" w:eastAsia="Times New Roman" w:hAnsi="Times New Roman" w:cs="Times New Roman"/>
                <w:sz w:val="20"/>
                <w:szCs w:val="20"/>
              </w:rPr>
            </w:pPr>
            <w:r w:rsidRPr="00DA34B9">
              <w:rPr>
                <w:rFonts w:ascii="Times New Roman" w:eastAsia="Times New Roman" w:hAnsi="Times New Roman" w:cs="Times New Roman"/>
                <w:sz w:val="20"/>
                <w:szCs w:val="20"/>
              </w:rPr>
              <w:t>Predložený návrh zákona nemá priamy vplyv na množstvo času ani príležitostí pre rodičov alebo deti na realizáciu rodinného života, keďže neupravuje pracovný čas ani nezavádza opatrenia na podporu spoločného trávenia času rodičov s deťmi. Nepriamo však môže prispieť k zvýšeniu kvality a efektívneho využívania času v rodine, keďže zníženie výskytu závislostí vedie k menšiemu narušovaniu rodinného života a väčšiemu priestoru pre fungovanie rodinných vzťahov.</w:t>
            </w:r>
          </w:p>
          <w:p w14:paraId="589DFBB5" w14:textId="7235A6DD" w:rsidR="00DA34B9" w:rsidRDefault="00DA34B9" w:rsidP="00DA34B9">
            <w:pPr>
              <w:spacing w:after="0" w:line="240" w:lineRule="auto"/>
              <w:jc w:val="both"/>
              <w:rPr>
                <w:rFonts w:ascii="Times New Roman" w:eastAsia="Times New Roman" w:hAnsi="Times New Roman" w:cs="Times New Roman"/>
                <w:i/>
                <w:sz w:val="20"/>
                <w:szCs w:val="20"/>
              </w:rPr>
            </w:pPr>
          </w:p>
        </w:tc>
      </w:tr>
      <w:tr w:rsidR="00FD23DD" w14:paraId="52782B37" w14:textId="77777777">
        <w:trPr>
          <w:trHeight w:val="575"/>
          <w:jc w:val="center"/>
        </w:trPr>
        <w:tc>
          <w:tcPr>
            <w:tcW w:w="9060" w:type="dxa"/>
            <w:tcBorders>
              <w:bottom w:val="single" w:sz="4" w:space="0" w:color="000000"/>
            </w:tcBorders>
            <w:shd w:val="clear" w:color="auto" w:fill="F2F2F2"/>
          </w:tcPr>
          <w:p w14:paraId="6240292A" w14:textId="77777777" w:rsidR="00FD23DD" w:rsidRDefault="00717D33">
            <w:pPr>
              <w:shd w:val="clear" w:color="auto" w:fill="F2F2F2"/>
              <w:spacing w:after="0" w:line="240" w:lineRule="auto"/>
              <w:rPr>
                <w:i/>
                <w:sz w:val="20"/>
                <w:szCs w:val="20"/>
              </w:rPr>
            </w:pPr>
            <w:r>
              <w:rPr>
                <w:rFonts w:ascii="Times New Roman" w:eastAsia="Times New Roman" w:hAnsi="Times New Roman" w:cs="Times New Roman"/>
                <w:i/>
                <w:sz w:val="20"/>
                <w:szCs w:val="20"/>
              </w:rPr>
              <w:t>8</w:t>
            </w:r>
            <w:r w:rsidR="00004731">
              <w:rPr>
                <w:rFonts w:ascii="Times New Roman" w:eastAsia="Times New Roman" w:hAnsi="Times New Roman" w:cs="Times New Roman"/>
                <w:i/>
                <w:sz w:val="20"/>
                <w:szCs w:val="20"/>
              </w:rPr>
              <w:t xml:space="preserve">.1.6 Má </w:t>
            </w:r>
            <w:r w:rsidR="00591D4A">
              <w:rPr>
                <w:rFonts w:ascii="Times New Roman" w:eastAsia="Times New Roman" w:hAnsi="Times New Roman" w:cs="Times New Roman"/>
                <w:i/>
                <w:sz w:val="20"/>
                <w:szCs w:val="20"/>
              </w:rPr>
              <w:t>predložený návrh</w:t>
            </w:r>
            <w:r w:rsidR="00004731">
              <w:rPr>
                <w:rFonts w:ascii="Times New Roman" w:eastAsia="Times New Roman" w:hAnsi="Times New Roman" w:cs="Times New Roman"/>
                <w:i/>
                <w:sz w:val="20"/>
                <w:szCs w:val="20"/>
              </w:rPr>
              <w:t xml:space="preserve"> vplyv na prenikanie látkových alebo nelátkových závislostí do rodín?</w:t>
            </w:r>
          </w:p>
        </w:tc>
      </w:tr>
      <w:tr w:rsidR="00FD23DD" w14:paraId="6E93F8D3" w14:textId="77777777">
        <w:trPr>
          <w:trHeight w:val="920"/>
          <w:jc w:val="center"/>
        </w:trPr>
        <w:tc>
          <w:tcPr>
            <w:tcW w:w="9060" w:type="dxa"/>
            <w:tcBorders>
              <w:top w:val="nil"/>
              <w:bottom w:val="single" w:sz="4" w:space="0" w:color="000000"/>
            </w:tcBorders>
          </w:tcPr>
          <w:p w14:paraId="70A84A37" w14:textId="3DF781FE" w:rsidR="00DA34B9" w:rsidRPr="00DA34B9" w:rsidRDefault="00DA34B9" w:rsidP="00DA34B9">
            <w:pPr>
              <w:spacing w:after="0" w:line="240" w:lineRule="auto"/>
              <w:jc w:val="both"/>
              <w:rPr>
                <w:rFonts w:ascii="Times New Roman" w:eastAsia="Times New Roman" w:hAnsi="Times New Roman" w:cs="Times New Roman"/>
                <w:sz w:val="20"/>
                <w:szCs w:val="20"/>
              </w:rPr>
            </w:pPr>
            <w:r w:rsidRPr="00DA34B9">
              <w:rPr>
                <w:rFonts w:ascii="Times New Roman" w:eastAsia="Times New Roman" w:hAnsi="Times New Roman" w:cs="Times New Roman"/>
                <w:sz w:val="20"/>
                <w:szCs w:val="20"/>
              </w:rPr>
              <w:lastRenderedPageBreak/>
              <w:t xml:space="preserve">Predložený návrh zákona má významný pozitívny vplyv na obmedzenie prenikania látkových aj nelátkových závislostí do rodín, keďže zavádza účinnejší mechanizmus regulácie nových psychoaktívnych látok prostredníctvom generického modelu ich zaraďovania medzi zakázané látky. Tento prístup umožňuje rýchlejšie reagovať na nové formy </w:t>
            </w:r>
            <w:r w:rsidR="008970A5">
              <w:rPr>
                <w:rFonts w:ascii="Times New Roman" w:eastAsia="Times New Roman" w:hAnsi="Times New Roman" w:cs="Times New Roman"/>
                <w:sz w:val="20"/>
                <w:szCs w:val="20"/>
              </w:rPr>
              <w:t>látok</w:t>
            </w:r>
            <w:r w:rsidRPr="00DA34B9">
              <w:rPr>
                <w:rFonts w:ascii="Times New Roman" w:eastAsia="Times New Roman" w:hAnsi="Times New Roman" w:cs="Times New Roman"/>
                <w:sz w:val="20"/>
                <w:szCs w:val="20"/>
              </w:rPr>
              <w:t>, čím sa znižuje ich dostupnosť na trhu ako jedného z hlavných rizikových faktorov vzniku závislostí identifikovaných v odborných publikáciách, najmä u detí a mládeže ako najzraniteľnejšej skupiny.</w:t>
            </w:r>
          </w:p>
          <w:p w14:paraId="03340570" w14:textId="77777777" w:rsidR="00DA34B9" w:rsidRPr="00DA34B9" w:rsidRDefault="00DA34B9" w:rsidP="00DA34B9">
            <w:pPr>
              <w:spacing w:after="0" w:line="240" w:lineRule="auto"/>
              <w:jc w:val="both"/>
              <w:rPr>
                <w:rFonts w:ascii="Times New Roman" w:eastAsia="Times New Roman" w:hAnsi="Times New Roman" w:cs="Times New Roman"/>
                <w:sz w:val="20"/>
                <w:szCs w:val="20"/>
              </w:rPr>
            </w:pPr>
            <w:r w:rsidRPr="00DA34B9">
              <w:rPr>
                <w:rFonts w:ascii="Times New Roman" w:eastAsia="Times New Roman" w:hAnsi="Times New Roman" w:cs="Times New Roman"/>
                <w:sz w:val="20"/>
                <w:szCs w:val="20"/>
              </w:rPr>
              <w:t>Zníženie dostupnosti týchto látok vedie k poklesu výskytu látkových závislostí, ktoré sú často spúšťačom alebo sprievodným javom ďalších rizikových foriem správania. Tým sa nepriamo obmedzuje aj vznik nelátkových závislostí (napr. patologické hráčstvo, závislosť od digitálnych technológií), keďže sa znižuje celková miera rizikového správania a sociálnej dezorganizácie v prostredí jednotlivca a rodiny.</w:t>
            </w:r>
          </w:p>
          <w:p w14:paraId="7DC14B10" w14:textId="77777777" w:rsidR="00DA34B9" w:rsidRPr="00DA34B9" w:rsidRDefault="00DA34B9" w:rsidP="00DA34B9">
            <w:pPr>
              <w:spacing w:after="0" w:line="240" w:lineRule="auto"/>
              <w:jc w:val="both"/>
              <w:rPr>
                <w:rFonts w:ascii="Times New Roman" w:eastAsia="Times New Roman" w:hAnsi="Times New Roman" w:cs="Times New Roman"/>
                <w:sz w:val="20"/>
                <w:szCs w:val="20"/>
              </w:rPr>
            </w:pPr>
            <w:r w:rsidRPr="00DA34B9">
              <w:rPr>
                <w:rFonts w:ascii="Times New Roman" w:eastAsia="Times New Roman" w:hAnsi="Times New Roman" w:cs="Times New Roman"/>
                <w:sz w:val="20"/>
                <w:szCs w:val="20"/>
              </w:rPr>
              <w:t>Obmedzenie týchto rizikových faktorov má zároveň významné sekundárne dopady na rodinné prostredie, najmä vo forme zníženia konfliktov medzi členmi rodiny, posilnenia rodičovských kompetencií, zníženia ekonomického zaťaženia domácností a prevencie rozpadu rodín. Návrh zákona tak systematicky prispieva k ochrane rodín pred prenikaním závislostí a k posilneniu ich stability a funkčnosti.</w:t>
            </w:r>
          </w:p>
          <w:p w14:paraId="59B87534" w14:textId="77777777" w:rsidR="00FD23DD" w:rsidRDefault="00FD23DD">
            <w:pPr>
              <w:spacing w:after="0" w:line="240" w:lineRule="auto"/>
              <w:rPr>
                <w:rFonts w:ascii="Times New Roman" w:eastAsia="Times New Roman" w:hAnsi="Times New Roman" w:cs="Times New Roman"/>
                <w:sz w:val="20"/>
                <w:szCs w:val="20"/>
              </w:rPr>
            </w:pPr>
          </w:p>
          <w:p w14:paraId="14752EE0" w14:textId="77777777" w:rsidR="00FD23DD" w:rsidRDefault="00FD23DD">
            <w:pPr>
              <w:spacing w:after="0" w:line="240" w:lineRule="auto"/>
              <w:rPr>
                <w:rFonts w:ascii="Times New Roman" w:eastAsia="Times New Roman" w:hAnsi="Times New Roman" w:cs="Times New Roman"/>
                <w:i/>
                <w:sz w:val="20"/>
                <w:szCs w:val="20"/>
              </w:rPr>
            </w:pPr>
          </w:p>
        </w:tc>
      </w:tr>
    </w:tbl>
    <w:p w14:paraId="3DBDB25C" w14:textId="77777777" w:rsidR="00FD23DD" w:rsidRDefault="00FD23DD">
      <w:pPr>
        <w:spacing w:after="0" w:line="240" w:lineRule="auto"/>
        <w:rPr>
          <w:rFonts w:ascii="Times New Roman" w:eastAsia="Times New Roman" w:hAnsi="Times New Roman" w:cs="Times New Roman"/>
          <w:sz w:val="20"/>
          <w:szCs w:val="20"/>
        </w:rPr>
      </w:pPr>
    </w:p>
    <w:p w14:paraId="31704911" w14:textId="77777777" w:rsidR="00FD23DD" w:rsidRDefault="00FD23DD">
      <w:pPr>
        <w:spacing w:after="0" w:line="240" w:lineRule="auto"/>
        <w:rPr>
          <w:rFonts w:ascii="Times New Roman" w:eastAsia="Times New Roman" w:hAnsi="Times New Roman" w:cs="Times New Roman"/>
          <w:sz w:val="20"/>
          <w:szCs w:val="20"/>
        </w:rPr>
      </w:pPr>
    </w:p>
    <w:p w14:paraId="59D5FB23" w14:textId="77777777" w:rsidR="00FD23DD" w:rsidRDefault="00FD23DD">
      <w:pPr>
        <w:spacing w:after="0" w:line="240" w:lineRule="auto"/>
        <w:jc w:val="both"/>
        <w:rPr>
          <w:rFonts w:ascii="Times New Roman" w:eastAsia="Times New Roman" w:hAnsi="Times New Roman" w:cs="Times New Roman"/>
          <w:b/>
          <w:i/>
          <w:sz w:val="20"/>
          <w:szCs w:val="20"/>
        </w:rPr>
        <w:sectPr w:rsidR="00FD23DD">
          <w:headerReference w:type="default" r:id="rId8"/>
          <w:footerReference w:type="default" r:id="rId9"/>
          <w:pgSz w:w="11906" w:h="16838"/>
          <w:pgMar w:top="1134" w:right="1418" w:bottom="1134" w:left="1418" w:header="510" w:footer="567" w:gutter="0"/>
          <w:pgNumType w:start="1"/>
          <w:cols w:space="708"/>
        </w:sectPr>
      </w:pPr>
    </w:p>
    <w:tbl>
      <w:tblPr>
        <w:tblStyle w:val="a2"/>
        <w:tblW w:w="902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9"/>
      </w:tblGrid>
      <w:tr w:rsidR="00FD23DD" w14:paraId="6BD49EE1" w14:textId="77777777">
        <w:trPr>
          <w:trHeight w:val="339"/>
          <w:jc w:val="center"/>
        </w:trPr>
        <w:tc>
          <w:tcPr>
            <w:tcW w:w="9029" w:type="dxa"/>
            <w:tcBorders>
              <w:bottom w:val="single" w:sz="4" w:space="0" w:color="000000"/>
            </w:tcBorders>
            <w:shd w:val="clear" w:color="auto" w:fill="D9D9D9"/>
          </w:tcPr>
          <w:p w14:paraId="01105D36" w14:textId="77777777" w:rsidR="00FD23DD" w:rsidRDefault="00717D3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8</w:t>
            </w:r>
            <w:r w:rsidR="00004731">
              <w:rPr>
                <w:rFonts w:ascii="Times New Roman" w:eastAsia="Times New Roman" w:hAnsi="Times New Roman" w:cs="Times New Roman"/>
                <w:b/>
                <w:sz w:val="24"/>
                <w:szCs w:val="24"/>
              </w:rPr>
              <w:t>.2 Identifikujte, popíšte a kvantifikujte vplyvy na vzájomnú súdržnosť členov rodiny.</w:t>
            </w:r>
          </w:p>
        </w:tc>
      </w:tr>
      <w:tr w:rsidR="00FD23DD" w14:paraId="6E962782" w14:textId="77777777">
        <w:trPr>
          <w:trHeight w:val="575"/>
          <w:jc w:val="center"/>
        </w:trPr>
        <w:tc>
          <w:tcPr>
            <w:tcW w:w="9029" w:type="dxa"/>
            <w:tcBorders>
              <w:bottom w:val="single" w:sz="4" w:space="0" w:color="000000"/>
            </w:tcBorders>
            <w:shd w:val="clear" w:color="auto" w:fill="F2F2F2"/>
          </w:tcPr>
          <w:p w14:paraId="56E01BC5" w14:textId="77777777" w:rsidR="00FD23DD" w:rsidRDefault="00717D33">
            <w:pPr>
              <w:shd w:val="clear" w:color="auto" w:fill="F2F2F2"/>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8</w:t>
            </w:r>
            <w:r w:rsidR="00004731">
              <w:rPr>
                <w:rFonts w:ascii="Times New Roman" w:eastAsia="Times New Roman" w:hAnsi="Times New Roman" w:cs="Times New Roman"/>
                <w:i/>
                <w:sz w:val="20"/>
                <w:szCs w:val="20"/>
              </w:rPr>
              <w:t xml:space="preserve">.2.1 Má </w:t>
            </w:r>
            <w:r w:rsidR="00591D4A">
              <w:rPr>
                <w:rFonts w:ascii="Times New Roman" w:eastAsia="Times New Roman" w:hAnsi="Times New Roman" w:cs="Times New Roman"/>
                <w:i/>
                <w:sz w:val="20"/>
                <w:szCs w:val="20"/>
              </w:rPr>
              <w:t>preložený návrh</w:t>
            </w:r>
            <w:r w:rsidR="00004731">
              <w:rPr>
                <w:rFonts w:ascii="Times New Roman" w:eastAsia="Times New Roman" w:hAnsi="Times New Roman" w:cs="Times New Roman"/>
                <w:i/>
                <w:sz w:val="20"/>
                <w:szCs w:val="20"/>
              </w:rPr>
              <w:t xml:space="preserve"> vplyv na vzájomnú súdržnosť členov rodiny? Ak áno, aký?</w:t>
            </w:r>
            <w:r w:rsidR="00004731">
              <w:t xml:space="preserve"> </w:t>
            </w:r>
            <w:r w:rsidR="00004731">
              <w:rPr>
                <w:rFonts w:ascii="Times New Roman" w:eastAsia="Times New Roman" w:hAnsi="Times New Roman" w:cs="Times New Roman"/>
                <w:i/>
                <w:sz w:val="20"/>
                <w:szCs w:val="20"/>
              </w:rPr>
              <w:t>Ak je to možné, doplňte kvantifikáciu, prípadne dôvod chýbajúcej kvantifikácie.</w:t>
            </w:r>
          </w:p>
        </w:tc>
      </w:tr>
      <w:tr w:rsidR="00FD23DD" w14:paraId="7D01E04C" w14:textId="77777777">
        <w:trPr>
          <w:trHeight w:val="920"/>
          <w:jc w:val="center"/>
        </w:trPr>
        <w:tc>
          <w:tcPr>
            <w:tcW w:w="9029" w:type="dxa"/>
            <w:tcBorders>
              <w:top w:val="nil"/>
              <w:bottom w:val="nil"/>
            </w:tcBorders>
          </w:tcPr>
          <w:p w14:paraId="4F5B4865" w14:textId="5B42D07A" w:rsidR="003556A8" w:rsidRPr="003556A8" w:rsidRDefault="003556A8" w:rsidP="003556A8">
            <w:pPr>
              <w:spacing w:after="0" w:line="240" w:lineRule="auto"/>
              <w:jc w:val="both"/>
              <w:rPr>
                <w:rFonts w:ascii="Times New Roman" w:eastAsia="Times New Roman" w:hAnsi="Times New Roman" w:cs="Times New Roman"/>
                <w:sz w:val="20"/>
                <w:szCs w:val="20"/>
              </w:rPr>
            </w:pPr>
            <w:r w:rsidRPr="003556A8">
              <w:rPr>
                <w:rFonts w:ascii="Times New Roman" w:eastAsia="Times New Roman" w:hAnsi="Times New Roman" w:cs="Times New Roman"/>
                <w:sz w:val="20"/>
                <w:szCs w:val="20"/>
              </w:rPr>
              <w:t xml:space="preserve">Predložený návrh zákona má pozitívny vplyv na vzájomnú súdržnosť členov rodiny, keďže obmedzenie dostupnosti nových psychoaktívnych látok prispieva k znižovaniu výskytu závislostí ako významného rizikového faktora narúšajúceho rodinné vzťahy. Zníženie </w:t>
            </w:r>
            <w:proofErr w:type="spellStart"/>
            <w:r w:rsidRPr="003556A8">
              <w:rPr>
                <w:rFonts w:ascii="Times New Roman" w:eastAsia="Times New Roman" w:hAnsi="Times New Roman" w:cs="Times New Roman"/>
                <w:sz w:val="20"/>
                <w:szCs w:val="20"/>
              </w:rPr>
              <w:t>závislostného</w:t>
            </w:r>
            <w:proofErr w:type="spellEnd"/>
            <w:r w:rsidRPr="003556A8">
              <w:rPr>
                <w:rFonts w:ascii="Times New Roman" w:eastAsia="Times New Roman" w:hAnsi="Times New Roman" w:cs="Times New Roman"/>
                <w:sz w:val="20"/>
                <w:szCs w:val="20"/>
              </w:rPr>
              <w:t xml:space="preserve"> správania vedie k poklesu konfliktov, zlepšeniu komunikácie medzi členmi rodiny a k stabilnejšiemu plneniu rodičovských a rodinných rolí.</w:t>
            </w:r>
          </w:p>
          <w:p w14:paraId="115B7771" w14:textId="19A33C7B" w:rsidR="00FD23DD" w:rsidRDefault="003556A8" w:rsidP="00D47223">
            <w:pPr>
              <w:spacing w:after="0" w:line="240" w:lineRule="auto"/>
              <w:jc w:val="both"/>
              <w:rPr>
                <w:rFonts w:ascii="Times New Roman" w:eastAsia="Times New Roman" w:hAnsi="Times New Roman" w:cs="Times New Roman"/>
                <w:sz w:val="20"/>
                <w:szCs w:val="20"/>
              </w:rPr>
            </w:pPr>
            <w:r w:rsidRPr="003556A8">
              <w:rPr>
                <w:rFonts w:ascii="Times New Roman" w:eastAsia="Times New Roman" w:hAnsi="Times New Roman" w:cs="Times New Roman"/>
                <w:sz w:val="20"/>
                <w:szCs w:val="20"/>
              </w:rPr>
              <w:t xml:space="preserve">Priama kvantifikácia vplyvu na vzájomnú súdržnosť členov rodiny nie je možná, keďže ide o nepriamy a kvalitatívny spoločenský jav. </w:t>
            </w:r>
          </w:p>
        </w:tc>
      </w:tr>
      <w:tr w:rsidR="00FD23DD" w14:paraId="37BE74E6" w14:textId="77777777">
        <w:trPr>
          <w:trHeight w:val="575"/>
          <w:jc w:val="center"/>
        </w:trPr>
        <w:tc>
          <w:tcPr>
            <w:tcW w:w="9029" w:type="dxa"/>
            <w:tcBorders>
              <w:bottom w:val="single" w:sz="4" w:space="0" w:color="000000"/>
            </w:tcBorders>
            <w:shd w:val="clear" w:color="auto" w:fill="F2F2F2"/>
          </w:tcPr>
          <w:p w14:paraId="4C06B0EE" w14:textId="77777777" w:rsidR="00FD23DD" w:rsidRDefault="00717D33" w:rsidP="0003420C">
            <w:pPr>
              <w:shd w:val="clear" w:color="auto" w:fill="F2F2F2"/>
              <w:tabs>
                <w:tab w:val="left" w:pos="1654"/>
              </w:tabs>
              <w:spacing w:after="0" w:line="240" w:lineRule="auto"/>
              <w:rPr>
                <w:i/>
                <w:sz w:val="20"/>
                <w:szCs w:val="20"/>
              </w:rPr>
            </w:pPr>
            <w:r>
              <w:rPr>
                <w:rFonts w:ascii="Times New Roman" w:eastAsia="Times New Roman" w:hAnsi="Times New Roman" w:cs="Times New Roman"/>
                <w:i/>
                <w:sz w:val="20"/>
                <w:szCs w:val="20"/>
              </w:rPr>
              <w:t>8</w:t>
            </w:r>
            <w:r w:rsidR="00004731">
              <w:rPr>
                <w:rFonts w:ascii="Times New Roman" w:eastAsia="Times New Roman" w:hAnsi="Times New Roman" w:cs="Times New Roman"/>
                <w:i/>
                <w:sz w:val="20"/>
                <w:szCs w:val="20"/>
              </w:rPr>
              <w:t xml:space="preserve">.2.2 Má </w:t>
            </w:r>
            <w:r w:rsidR="00591D4A">
              <w:rPr>
                <w:rFonts w:ascii="Times New Roman" w:eastAsia="Times New Roman" w:hAnsi="Times New Roman" w:cs="Times New Roman"/>
                <w:i/>
                <w:sz w:val="20"/>
                <w:szCs w:val="20"/>
              </w:rPr>
              <w:t>predložený návrh</w:t>
            </w:r>
            <w:r w:rsidR="00004731">
              <w:rPr>
                <w:rFonts w:ascii="Times New Roman" w:eastAsia="Times New Roman" w:hAnsi="Times New Roman" w:cs="Times New Roman"/>
                <w:i/>
                <w:sz w:val="20"/>
                <w:szCs w:val="20"/>
              </w:rPr>
              <w:t xml:space="preserve"> vplyv na posilňovanie väzieb medzi členmi rodiny?</w:t>
            </w:r>
          </w:p>
        </w:tc>
      </w:tr>
      <w:tr w:rsidR="00FD23DD" w14:paraId="6EDD9F6C" w14:textId="77777777">
        <w:trPr>
          <w:trHeight w:val="920"/>
          <w:jc w:val="center"/>
        </w:trPr>
        <w:tc>
          <w:tcPr>
            <w:tcW w:w="9029" w:type="dxa"/>
            <w:tcBorders>
              <w:top w:val="nil"/>
              <w:bottom w:val="nil"/>
            </w:tcBorders>
          </w:tcPr>
          <w:p w14:paraId="60C2F783" w14:textId="2D44C50B" w:rsidR="00FD23DD" w:rsidRDefault="003556A8" w:rsidP="0003420C">
            <w:pPr>
              <w:tabs>
                <w:tab w:val="left" w:pos="1654"/>
              </w:tabs>
              <w:spacing w:after="0" w:line="240" w:lineRule="auto"/>
              <w:rPr>
                <w:rFonts w:ascii="Times New Roman" w:eastAsia="Times New Roman" w:hAnsi="Times New Roman" w:cs="Times New Roman"/>
                <w:sz w:val="20"/>
                <w:szCs w:val="20"/>
              </w:rPr>
            </w:pPr>
            <w:r w:rsidRPr="003556A8">
              <w:rPr>
                <w:rFonts w:ascii="Times New Roman" w:eastAsia="Times New Roman" w:hAnsi="Times New Roman" w:cs="Times New Roman"/>
                <w:sz w:val="20"/>
                <w:szCs w:val="20"/>
              </w:rPr>
              <w:t xml:space="preserve">Predložený návrh zákona má nepriamy pozitívny vplyv na posilňovanie väzieb medzi členmi rodiny, keďže znižovanie výskytu závislostí prispieva k obnove dôvery, zodpovednosti a funkčnej komunikácie medzi jej členmi. Stabilnejšie správanie rodičov zároveň vytvára priaznivejšie podmienky pre vytváranie a udržiavanie vzťahovej väzby medzi rodičmi a deťmi, najmä v </w:t>
            </w:r>
            <w:r w:rsidR="008970A5">
              <w:rPr>
                <w:rFonts w:ascii="Times New Roman" w:eastAsia="Times New Roman" w:hAnsi="Times New Roman" w:cs="Times New Roman"/>
                <w:sz w:val="20"/>
                <w:szCs w:val="20"/>
              </w:rPr>
              <w:t>mlado</w:t>
            </w:r>
            <w:r w:rsidRPr="003556A8">
              <w:rPr>
                <w:rFonts w:ascii="Times New Roman" w:eastAsia="Times New Roman" w:hAnsi="Times New Roman" w:cs="Times New Roman"/>
                <w:sz w:val="20"/>
                <w:szCs w:val="20"/>
              </w:rPr>
              <w:t>m veku dieťaťa, a podporuje riadnu starostlivosť o dieťa a plnenie rodičovských rolí.</w:t>
            </w:r>
          </w:p>
          <w:p w14:paraId="7FAC4F47" w14:textId="77777777" w:rsidR="003556A8" w:rsidRDefault="003556A8" w:rsidP="0003420C">
            <w:pPr>
              <w:tabs>
                <w:tab w:val="left" w:pos="1654"/>
              </w:tabs>
              <w:spacing w:after="0" w:line="240" w:lineRule="auto"/>
              <w:rPr>
                <w:rFonts w:ascii="Times New Roman" w:eastAsia="Times New Roman" w:hAnsi="Times New Roman" w:cs="Times New Roman"/>
                <w:sz w:val="20"/>
                <w:szCs w:val="20"/>
              </w:rPr>
            </w:pPr>
          </w:p>
          <w:tbl>
            <w:tblPr>
              <w:tblStyle w:val="a3"/>
              <w:tblW w:w="91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90"/>
            </w:tblGrid>
            <w:tr w:rsidR="00FD23DD" w14:paraId="7C91F4FF" w14:textId="77777777">
              <w:trPr>
                <w:trHeight w:val="575"/>
                <w:jc w:val="center"/>
              </w:trPr>
              <w:tc>
                <w:tcPr>
                  <w:tcW w:w="9190" w:type="dxa"/>
                  <w:tcBorders>
                    <w:bottom w:val="single" w:sz="4" w:space="0" w:color="000000"/>
                  </w:tcBorders>
                  <w:shd w:val="clear" w:color="auto" w:fill="F2F2F2"/>
                </w:tcPr>
                <w:p w14:paraId="329E438B" w14:textId="77777777" w:rsidR="00FD23DD" w:rsidRDefault="00004731" w:rsidP="0003420C">
                  <w:pPr>
                    <w:shd w:val="clear" w:color="auto" w:fill="F2F2F2"/>
                    <w:tabs>
                      <w:tab w:val="left" w:pos="1654"/>
                    </w:tabs>
                    <w:spacing w:after="0" w:line="240" w:lineRule="auto"/>
                    <w:rPr>
                      <w:i/>
                      <w:sz w:val="20"/>
                      <w:szCs w:val="20"/>
                    </w:rPr>
                  </w:pPr>
                  <w:r>
                    <w:rPr>
                      <w:rFonts w:ascii="Times New Roman" w:eastAsia="Times New Roman" w:hAnsi="Times New Roman" w:cs="Times New Roman"/>
                      <w:i/>
                      <w:sz w:val="20"/>
                      <w:szCs w:val="20"/>
                    </w:rPr>
                    <w:t xml:space="preserve"> </w:t>
                  </w:r>
                  <w:r w:rsidR="00717D33">
                    <w:rPr>
                      <w:rFonts w:ascii="Times New Roman" w:eastAsia="Times New Roman" w:hAnsi="Times New Roman" w:cs="Times New Roman"/>
                      <w:i/>
                      <w:sz w:val="20"/>
                      <w:szCs w:val="20"/>
                    </w:rPr>
                    <w:t>8</w:t>
                  </w:r>
                  <w:r>
                    <w:rPr>
                      <w:rFonts w:ascii="Times New Roman" w:eastAsia="Times New Roman" w:hAnsi="Times New Roman" w:cs="Times New Roman"/>
                      <w:i/>
                      <w:sz w:val="20"/>
                      <w:szCs w:val="20"/>
                    </w:rPr>
                    <w:t xml:space="preserve">.2.3 Má </w:t>
                  </w:r>
                  <w:r w:rsidR="00591D4A">
                    <w:rPr>
                      <w:rFonts w:ascii="Times New Roman" w:eastAsia="Times New Roman" w:hAnsi="Times New Roman" w:cs="Times New Roman"/>
                      <w:i/>
                      <w:sz w:val="20"/>
                      <w:szCs w:val="20"/>
                    </w:rPr>
                    <w:t>predložený návrh</w:t>
                  </w:r>
                  <w:r>
                    <w:rPr>
                      <w:rFonts w:ascii="Times New Roman" w:eastAsia="Times New Roman" w:hAnsi="Times New Roman" w:cs="Times New Roman"/>
                      <w:i/>
                      <w:sz w:val="20"/>
                      <w:szCs w:val="20"/>
                    </w:rPr>
                    <w:t xml:space="preserve"> vplyv na obnovovanie alebo záchranu rodín?</w:t>
                  </w:r>
                </w:p>
              </w:tc>
            </w:tr>
            <w:tr w:rsidR="00FD23DD" w14:paraId="5478DD77" w14:textId="77777777">
              <w:trPr>
                <w:trHeight w:val="647"/>
                <w:jc w:val="center"/>
              </w:trPr>
              <w:tc>
                <w:tcPr>
                  <w:tcW w:w="9190" w:type="dxa"/>
                  <w:tcBorders>
                    <w:top w:val="nil"/>
                    <w:bottom w:val="nil"/>
                  </w:tcBorders>
                </w:tcPr>
                <w:p w14:paraId="78183A13" w14:textId="26A2BBE7" w:rsidR="00FD23DD" w:rsidRDefault="00D85091" w:rsidP="0003420C">
                  <w:pPr>
                    <w:tabs>
                      <w:tab w:val="left" w:pos="1654"/>
                    </w:tabs>
                    <w:spacing w:after="0" w:line="240" w:lineRule="auto"/>
                    <w:jc w:val="both"/>
                    <w:rPr>
                      <w:rFonts w:ascii="Times New Roman" w:eastAsia="Times New Roman" w:hAnsi="Times New Roman" w:cs="Times New Roman"/>
                      <w:sz w:val="20"/>
                      <w:szCs w:val="20"/>
                    </w:rPr>
                  </w:pPr>
                  <w:r w:rsidRPr="00D85091">
                    <w:rPr>
                      <w:rFonts w:ascii="Times New Roman" w:eastAsia="Times New Roman" w:hAnsi="Times New Roman" w:cs="Times New Roman"/>
                      <w:sz w:val="20"/>
                      <w:szCs w:val="20"/>
                    </w:rPr>
                    <w:t xml:space="preserve">Predložený návrh zákona má nepriamy pozitívny vplyv na obnovovanie a záchranu rodín, keďže obmedzenie dostupnosti psychoaktívnych látok znižuje jeden z kľúčových destabilizačných faktorov rodinného života. Návrh </w:t>
                  </w:r>
                  <w:r w:rsidR="008970A5">
                    <w:rPr>
                      <w:rFonts w:ascii="Times New Roman" w:eastAsia="Times New Roman" w:hAnsi="Times New Roman" w:cs="Times New Roman"/>
                      <w:sz w:val="20"/>
                      <w:szCs w:val="20"/>
                    </w:rPr>
                    <w:t xml:space="preserve">zákona </w:t>
                  </w:r>
                  <w:r w:rsidRPr="00D85091">
                    <w:rPr>
                      <w:rFonts w:ascii="Times New Roman" w:eastAsia="Times New Roman" w:hAnsi="Times New Roman" w:cs="Times New Roman"/>
                      <w:sz w:val="20"/>
                      <w:szCs w:val="20"/>
                    </w:rPr>
                    <w:t>síce nezavádza priame intervenčné mechanizmy na podporu rodín v kríze, avšak jeho preventívny charakter vytvára priaznivejšie podmienky pre stabilizáciu rodinných vzťahov a ich obnovu v prípadoch narušených v dôsledku závislostí.</w:t>
                  </w:r>
                </w:p>
              </w:tc>
            </w:tr>
          </w:tbl>
          <w:p w14:paraId="3BD51418" w14:textId="77777777" w:rsidR="00FD23DD" w:rsidRDefault="00FD23DD" w:rsidP="0003420C">
            <w:pPr>
              <w:tabs>
                <w:tab w:val="left" w:pos="1654"/>
              </w:tabs>
              <w:spacing w:after="0" w:line="240" w:lineRule="auto"/>
              <w:rPr>
                <w:rFonts w:ascii="Times New Roman" w:eastAsia="Times New Roman" w:hAnsi="Times New Roman" w:cs="Times New Roman"/>
                <w:sz w:val="20"/>
                <w:szCs w:val="20"/>
              </w:rPr>
            </w:pPr>
          </w:p>
          <w:tbl>
            <w:tblPr>
              <w:tblStyle w:val="a4"/>
              <w:tblW w:w="91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90"/>
            </w:tblGrid>
            <w:tr w:rsidR="00FD23DD" w14:paraId="157D501E" w14:textId="77777777">
              <w:trPr>
                <w:trHeight w:val="575"/>
                <w:jc w:val="center"/>
              </w:trPr>
              <w:tc>
                <w:tcPr>
                  <w:tcW w:w="9190" w:type="dxa"/>
                  <w:tcBorders>
                    <w:bottom w:val="single" w:sz="4" w:space="0" w:color="000000"/>
                  </w:tcBorders>
                  <w:shd w:val="clear" w:color="auto" w:fill="F2F2F2"/>
                </w:tcPr>
                <w:p w14:paraId="7870ABD7" w14:textId="77777777" w:rsidR="00FD23DD" w:rsidRDefault="00004731" w:rsidP="0003420C">
                  <w:pPr>
                    <w:shd w:val="clear" w:color="auto" w:fill="F2F2F2"/>
                    <w:tabs>
                      <w:tab w:val="left" w:pos="1654"/>
                    </w:tabs>
                    <w:spacing w:after="0" w:line="240" w:lineRule="auto"/>
                    <w:rPr>
                      <w:i/>
                      <w:sz w:val="20"/>
                      <w:szCs w:val="20"/>
                    </w:rPr>
                  </w:pPr>
                  <w:r>
                    <w:rPr>
                      <w:rFonts w:ascii="Times New Roman" w:eastAsia="Times New Roman" w:hAnsi="Times New Roman" w:cs="Times New Roman"/>
                      <w:i/>
                      <w:sz w:val="20"/>
                      <w:szCs w:val="20"/>
                    </w:rPr>
                    <w:t xml:space="preserve"> </w:t>
                  </w:r>
                  <w:r w:rsidR="00717D33">
                    <w:rPr>
                      <w:rFonts w:ascii="Times New Roman" w:eastAsia="Times New Roman" w:hAnsi="Times New Roman" w:cs="Times New Roman"/>
                      <w:i/>
                      <w:sz w:val="20"/>
                      <w:szCs w:val="20"/>
                    </w:rPr>
                    <w:t>8</w:t>
                  </w:r>
                  <w:r>
                    <w:rPr>
                      <w:rFonts w:ascii="Times New Roman" w:eastAsia="Times New Roman" w:hAnsi="Times New Roman" w:cs="Times New Roman"/>
                      <w:i/>
                      <w:sz w:val="20"/>
                      <w:szCs w:val="20"/>
                    </w:rPr>
                    <w:t xml:space="preserve">.2.4 Má </w:t>
                  </w:r>
                  <w:r w:rsidR="00591D4A">
                    <w:rPr>
                      <w:rFonts w:ascii="Times New Roman" w:eastAsia="Times New Roman" w:hAnsi="Times New Roman" w:cs="Times New Roman"/>
                      <w:i/>
                      <w:sz w:val="20"/>
                      <w:szCs w:val="20"/>
                    </w:rPr>
                    <w:t>predložený návrh</w:t>
                  </w:r>
                  <w:r>
                    <w:rPr>
                      <w:rFonts w:ascii="Times New Roman" w:eastAsia="Times New Roman" w:hAnsi="Times New Roman" w:cs="Times New Roman"/>
                      <w:i/>
                      <w:sz w:val="20"/>
                      <w:szCs w:val="20"/>
                    </w:rPr>
                    <w:t xml:space="preserve"> vplyv na vznik či pretrvávanie konfliktov medzi členmi rodiny?</w:t>
                  </w:r>
                </w:p>
              </w:tc>
            </w:tr>
            <w:tr w:rsidR="00FD23DD" w14:paraId="157D8D7F" w14:textId="77777777">
              <w:trPr>
                <w:trHeight w:val="920"/>
                <w:jc w:val="center"/>
              </w:trPr>
              <w:tc>
                <w:tcPr>
                  <w:tcW w:w="9190" w:type="dxa"/>
                  <w:tcBorders>
                    <w:top w:val="nil"/>
                    <w:bottom w:val="nil"/>
                  </w:tcBorders>
                </w:tcPr>
                <w:p w14:paraId="1A24EBFA" w14:textId="078ABD11" w:rsidR="00FD23DD" w:rsidRDefault="002775C2" w:rsidP="00DC7436">
                  <w:pPr>
                    <w:tabs>
                      <w:tab w:val="left" w:pos="1654"/>
                    </w:tabs>
                    <w:spacing w:after="0" w:line="240" w:lineRule="auto"/>
                    <w:jc w:val="both"/>
                    <w:rPr>
                      <w:rFonts w:ascii="Times New Roman" w:eastAsia="Times New Roman" w:hAnsi="Times New Roman" w:cs="Times New Roman"/>
                      <w:sz w:val="20"/>
                      <w:szCs w:val="20"/>
                    </w:rPr>
                  </w:pPr>
                  <w:r w:rsidRPr="002775C2">
                    <w:rPr>
                      <w:rFonts w:ascii="Times New Roman" w:eastAsia="Times New Roman" w:hAnsi="Times New Roman" w:cs="Times New Roman"/>
                      <w:sz w:val="20"/>
                      <w:szCs w:val="20"/>
                    </w:rPr>
                    <w:t xml:space="preserve">Predložený návrh zákona má pozitívny vplyv na znižovanie vzniku aj pretrvávania konfliktov medzi členmi rodiny, keďže obmedzenie dostupnosti psychoaktívnych látok redukuje správanie spojené s </w:t>
                  </w:r>
                  <w:proofErr w:type="spellStart"/>
                  <w:r w:rsidRPr="002775C2">
                    <w:rPr>
                      <w:rFonts w:ascii="Times New Roman" w:eastAsia="Times New Roman" w:hAnsi="Times New Roman" w:cs="Times New Roman"/>
                      <w:sz w:val="20"/>
                      <w:szCs w:val="20"/>
                    </w:rPr>
                    <w:t>impulzivitou</w:t>
                  </w:r>
                  <w:proofErr w:type="spellEnd"/>
                  <w:r w:rsidRPr="002775C2">
                    <w:rPr>
                      <w:rFonts w:ascii="Times New Roman" w:eastAsia="Times New Roman" w:hAnsi="Times New Roman" w:cs="Times New Roman"/>
                      <w:sz w:val="20"/>
                      <w:szCs w:val="20"/>
                    </w:rPr>
                    <w:t xml:space="preserve">, agresivitou a sociálnou dezorganizáciou. Návrh </w:t>
                  </w:r>
                  <w:r w:rsidR="008970A5">
                    <w:rPr>
                      <w:rFonts w:ascii="Times New Roman" w:eastAsia="Times New Roman" w:hAnsi="Times New Roman" w:cs="Times New Roman"/>
                      <w:sz w:val="20"/>
                      <w:szCs w:val="20"/>
                    </w:rPr>
                    <w:t xml:space="preserve">zákona </w:t>
                  </w:r>
                  <w:r w:rsidRPr="002775C2">
                    <w:rPr>
                      <w:rFonts w:ascii="Times New Roman" w:eastAsia="Times New Roman" w:hAnsi="Times New Roman" w:cs="Times New Roman"/>
                      <w:sz w:val="20"/>
                      <w:szCs w:val="20"/>
                    </w:rPr>
                    <w:t>zároveň nevytvára ekonomické ani sociálne tlaky, ktoré by mohli viesť k vzniku konfliktov alebo k oddelenému spolužitiu členov rodiny, a tým prispieva k stabilnému a predvídateľnému rodinnému prostrediu.</w:t>
                  </w:r>
                </w:p>
              </w:tc>
            </w:tr>
          </w:tbl>
          <w:p w14:paraId="0CA9F30B" w14:textId="77777777" w:rsidR="00FD23DD" w:rsidRDefault="00FD23DD" w:rsidP="0003420C">
            <w:pPr>
              <w:tabs>
                <w:tab w:val="left" w:pos="1654"/>
              </w:tabs>
              <w:spacing w:after="0" w:line="240" w:lineRule="auto"/>
              <w:rPr>
                <w:rFonts w:ascii="Times New Roman" w:eastAsia="Times New Roman" w:hAnsi="Times New Roman" w:cs="Times New Roman"/>
                <w:i/>
                <w:sz w:val="20"/>
                <w:szCs w:val="20"/>
              </w:rPr>
            </w:pPr>
          </w:p>
        </w:tc>
      </w:tr>
      <w:tr w:rsidR="00FD23DD" w14:paraId="56E61961" w14:textId="77777777">
        <w:trPr>
          <w:trHeight w:val="920"/>
          <w:jc w:val="center"/>
        </w:trPr>
        <w:tc>
          <w:tcPr>
            <w:tcW w:w="9029" w:type="dxa"/>
            <w:tcBorders>
              <w:top w:val="nil"/>
              <w:bottom w:val="nil"/>
            </w:tcBorders>
          </w:tcPr>
          <w:p w14:paraId="4739D570" w14:textId="77777777" w:rsidR="00FD23DD" w:rsidRDefault="00FD23DD" w:rsidP="0003420C">
            <w:pPr>
              <w:widowControl w:val="0"/>
              <w:pBdr>
                <w:top w:val="nil"/>
                <w:left w:val="nil"/>
                <w:bottom w:val="nil"/>
                <w:right w:val="nil"/>
                <w:between w:val="nil"/>
              </w:pBdr>
              <w:tabs>
                <w:tab w:val="left" w:pos="1654"/>
              </w:tabs>
              <w:spacing w:after="0" w:line="276" w:lineRule="auto"/>
              <w:rPr>
                <w:rFonts w:ascii="Times New Roman" w:eastAsia="Times New Roman" w:hAnsi="Times New Roman" w:cs="Times New Roman"/>
                <w:i/>
                <w:sz w:val="20"/>
                <w:szCs w:val="20"/>
              </w:rPr>
            </w:pPr>
          </w:p>
          <w:tbl>
            <w:tblPr>
              <w:tblStyle w:val="a5"/>
              <w:tblW w:w="910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6"/>
            </w:tblGrid>
            <w:tr w:rsidR="00FD23DD" w14:paraId="676E831F" w14:textId="77777777">
              <w:trPr>
                <w:trHeight w:val="575"/>
                <w:jc w:val="center"/>
              </w:trPr>
              <w:tc>
                <w:tcPr>
                  <w:tcW w:w="9106" w:type="dxa"/>
                  <w:tcBorders>
                    <w:bottom w:val="single" w:sz="4" w:space="0" w:color="000000"/>
                  </w:tcBorders>
                  <w:shd w:val="clear" w:color="auto" w:fill="F2F2F2"/>
                </w:tcPr>
                <w:p w14:paraId="10BE1669" w14:textId="77777777" w:rsidR="00FD23DD" w:rsidRDefault="00717D33" w:rsidP="0003420C">
                  <w:pPr>
                    <w:shd w:val="clear" w:color="auto" w:fill="F2F2F2"/>
                    <w:tabs>
                      <w:tab w:val="left" w:pos="1654"/>
                    </w:tabs>
                    <w:spacing w:after="0" w:line="240" w:lineRule="auto"/>
                    <w:rPr>
                      <w:i/>
                      <w:sz w:val="20"/>
                      <w:szCs w:val="20"/>
                    </w:rPr>
                  </w:pPr>
                  <w:r>
                    <w:rPr>
                      <w:rFonts w:ascii="Times New Roman" w:eastAsia="Times New Roman" w:hAnsi="Times New Roman" w:cs="Times New Roman"/>
                      <w:i/>
                      <w:sz w:val="20"/>
                      <w:szCs w:val="20"/>
                    </w:rPr>
                    <w:t>8</w:t>
                  </w:r>
                  <w:r w:rsidR="00004731">
                    <w:rPr>
                      <w:rFonts w:ascii="Times New Roman" w:eastAsia="Times New Roman" w:hAnsi="Times New Roman" w:cs="Times New Roman"/>
                      <w:i/>
                      <w:sz w:val="20"/>
                      <w:szCs w:val="20"/>
                    </w:rPr>
                    <w:t xml:space="preserve">.2.5 Má </w:t>
                  </w:r>
                  <w:r w:rsidR="00591D4A">
                    <w:rPr>
                      <w:rFonts w:ascii="Times New Roman" w:eastAsia="Times New Roman" w:hAnsi="Times New Roman" w:cs="Times New Roman"/>
                      <w:i/>
                      <w:sz w:val="20"/>
                      <w:szCs w:val="20"/>
                    </w:rPr>
                    <w:t>predložený návrh</w:t>
                  </w:r>
                  <w:r w:rsidR="00004731">
                    <w:rPr>
                      <w:rFonts w:ascii="Times New Roman" w:eastAsia="Times New Roman" w:hAnsi="Times New Roman" w:cs="Times New Roman"/>
                      <w:i/>
                      <w:sz w:val="20"/>
                      <w:szCs w:val="20"/>
                    </w:rPr>
                    <w:t xml:space="preserve"> vplyv na rozpad rodín?</w:t>
                  </w:r>
                </w:p>
              </w:tc>
            </w:tr>
            <w:tr w:rsidR="00FD23DD" w14:paraId="42CF375A" w14:textId="77777777">
              <w:trPr>
                <w:trHeight w:val="920"/>
                <w:jc w:val="center"/>
              </w:trPr>
              <w:tc>
                <w:tcPr>
                  <w:tcW w:w="9106" w:type="dxa"/>
                  <w:tcBorders>
                    <w:top w:val="nil"/>
                    <w:bottom w:val="nil"/>
                  </w:tcBorders>
                </w:tcPr>
                <w:p w14:paraId="59483968" w14:textId="5F33F083" w:rsidR="00DD3A8A" w:rsidRDefault="00F34B64" w:rsidP="0003420C">
                  <w:pPr>
                    <w:tabs>
                      <w:tab w:val="left" w:pos="1654"/>
                    </w:tabs>
                    <w:spacing w:after="0" w:line="240" w:lineRule="auto"/>
                    <w:jc w:val="both"/>
                    <w:rPr>
                      <w:rFonts w:ascii="Times New Roman" w:eastAsia="Times New Roman" w:hAnsi="Times New Roman" w:cs="Times New Roman"/>
                      <w:i/>
                      <w:sz w:val="20"/>
                      <w:szCs w:val="20"/>
                    </w:rPr>
                  </w:pPr>
                  <w:r w:rsidRPr="00F34B64">
                    <w:rPr>
                      <w:rFonts w:ascii="Times New Roman" w:eastAsia="Times New Roman" w:hAnsi="Times New Roman" w:cs="Times New Roman"/>
                      <w:sz w:val="20"/>
                      <w:szCs w:val="20"/>
                    </w:rPr>
                    <w:t xml:space="preserve">Predložený návrh zákona má nepriamy pozitívny vplyv na znižovanie rozpadu rodín, keďže obmedzuje výskyt závislostí ako významného dlhodobého faktora destabilizácie rodinných vzťahov. Návrh </w:t>
                  </w:r>
                  <w:r w:rsidR="008970A5">
                    <w:rPr>
                      <w:rFonts w:ascii="Times New Roman" w:eastAsia="Times New Roman" w:hAnsi="Times New Roman" w:cs="Times New Roman"/>
                      <w:sz w:val="20"/>
                      <w:szCs w:val="20"/>
                    </w:rPr>
                    <w:t>zákona</w:t>
                  </w:r>
                  <w:r w:rsidRPr="00F34B64">
                    <w:rPr>
                      <w:rFonts w:ascii="Times New Roman" w:eastAsia="Times New Roman" w:hAnsi="Times New Roman" w:cs="Times New Roman"/>
                      <w:sz w:val="20"/>
                      <w:szCs w:val="20"/>
                    </w:rPr>
                    <w:t xml:space="preserve"> nevytvára ekonomické ani iné stimuly vedúce k rozpadu rodín, a tým prispieva k udržaniu ich funkčnosti a stability.</w:t>
                  </w:r>
                </w:p>
              </w:tc>
            </w:tr>
          </w:tbl>
          <w:p w14:paraId="228B591B" w14:textId="77777777" w:rsidR="00FD23DD" w:rsidRDefault="00FD23DD" w:rsidP="0003420C">
            <w:pPr>
              <w:tabs>
                <w:tab w:val="left" w:pos="1654"/>
              </w:tabs>
            </w:pPr>
          </w:p>
        </w:tc>
      </w:tr>
      <w:tr w:rsidR="00FD23DD" w14:paraId="479F7FC1" w14:textId="77777777">
        <w:trPr>
          <w:trHeight w:val="575"/>
          <w:jc w:val="center"/>
        </w:trPr>
        <w:tc>
          <w:tcPr>
            <w:tcW w:w="9029" w:type="dxa"/>
            <w:tcBorders>
              <w:bottom w:val="single" w:sz="4" w:space="0" w:color="000000"/>
            </w:tcBorders>
            <w:shd w:val="clear" w:color="auto" w:fill="F2F2F2"/>
          </w:tcPr>
          <w:p w14:paraId="54687D65" w14:textId="77777777" w:rsidR="00FD23DD" w:rsidRDefault="00717D33">
            <w:pPr>
              <w:shd w:val="clear" w:color="auto" w:fill="F2F2F2"/>
              <w:spacing w:after="0" w:line="240" w:lineRule="auto"/>
              <w:rPr>
                <w:i/>
                <w:sz w:val="20"/>
                <w:szCs w:val="20"/>
              </w:rPr>
            </w:pPr>
            <w:r>
              <w:rPr>
                <w:rFonts w:ascii="Times New Roman" w:eastAsia="Times New Roman" w:hAnsi="Times New Roman" w:cs="Times New Roman"/>
                <w:i/>
                <w:sz w:val="20"/>
                <w:szCs w:val="20"/>
              </w:rPr>
              <w:t>8</w:t>
            </w:r>
            <w:r w:rsidR="00004731">
              <w:rPr>
                <w:rFonts w:ascii="Times New Roman" w:eastAsia="Times New Roman" w:hAnsi="Times New Roman" w:cs="Times New Roman"/>
                <w:i/>
                <w:sz w:val="20"/>
                <w:szCs w:val="20"/>
              </w:rPr>
              <w:t xml:space="preserve">.2.6 Má </w:t>
            </w:r>
            <w:r w:rsidR="00591D4A">
              <w:rPr>
                <w:rFonts w:ascii="Times New Roman" w:eastAsia="Times New Roman" w:hAnsi="Times New Roman" w:cs="Times New Roman"/>
                <w:i/>
                <w:sz w:val="20"/>
                <w:szCs w:val="20"/>
              </w:rPr>
              <w:t>predložený návrh</w:t>
            </w:r>
            <w:r w:rsidR="00004731">
              <w:rPr>
                <w:rFonts w:ascii="Times New Roman" w:eastAsia="Times New Roman" w:hAnsi="Times New Roman" w:cs="Times New Roman"/>
                <w:i/>
                <w:sz w:val="20"/>
                <w:szCs w:val="20"/>
              </w:rPr>
              <w:t xml:space="preserve"> vplyv na poskytovanie pomoci pri odkázanosti niektorého z členov rodiny na pomoc?</w:t>
            </w:r>
          </w:p>
        </w:tc>
      </w:tr>
      <w:tr w:rsidR="00FD23DD" w14:paraId="40C20CE8" w14:textId="77777777">
        <w:trPr>
          <w:trHeight w:val="920"/>
          <w:jc w:val="center"/>
        </w:trPr>
        <w:tc>
          <w:tcPr>
            <w:tcW w:w="9029" w:type="dxa"/>
            <w:tcBorders>
              <w:top w:val="nil"/>
              <w:bottom w:val="single" w:sz="4" w:space="0" w:color="000000"/>
            </w:tcBorders>
          </w:tcPr>
          <w:p w14:paraId="00365E08" w14:textId="710C4228" w:rsidR="00FD23DD" w:rsidRDefault="008970A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w:t>
            </w:r>
            <w:r w:rsidR="00F34B64" w:rsidRPr="00F34B64">
              <w:rPr>
                <w:rFonts w:ascii="Times New Roman" w:eastAsia="Times New Roman" w:hAnsi="Times New Roman" w:cs="Times New Roman"/>
                <w:sz w:val="20"/>
                <w:szCs w:val="20"/>
              </w:rPr>
              <w:t>ávrh zákona nemá priamy vplyv na dostupnosť ani rozsah pomoci pri odkázanosti niektorého z členov rodiny, keďže neupravuje systém sociálnych služieb ani poskytovanie pomoci. Nepriamo však môže prispieť k zníženiu počtu osôb odkázaných na pomoc v dôsledku závislostí, čím znižuje záťaž na rodiny aj systém sociálnej pomoci.</w:t>
            </w:r>
          </w:p>
        </w:tc>
      </w:tr>
    </w:tbl>
    <w:p w14:paraId="6F75FC5E" w14:textId="77777777" w:rsidR="00FD23DD" w:rsidRDefault="00FD23DD"/>
    <w:p w14:paraId="1C5F9371" w14:textId="77777777" w:rsidR="00FD23DD" w:rsidRDefault="00FD23DD"/>
    <w:tbl>
      <w:tblPr>
        <w:tblStyle w:val="a6"/>
        <w:tblW w:w="904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43"/>
      </w:tblGrid>
      <w:tr w:rsidR="00FD23DD" w14:paraId="6EB2D917" w14:textId="77777777">
        <w:trPr>
          <w:trHeight w:val="339"/>
          <w:jc w:val="center"/>
        </w:trPr>
        <w:tc>
          <w:tcPr>
            <w:tcW w:w="9043" w:type="dxa"/>
            <w:tcBorders>
              <w:bottom w:val="single" w:sz="4" w:space="0" w:color="000000"/>
            </w:tcBorders>
            <w:shd w:val="clear" w:color="auto" w:fill="D9D9D9"/>
          </w:tcPr>
          <w:p w14:paraId="08B3A44D" w14:textId="77777777" w:rsidR="00FD23DD" w:rsidRDefault="00717D3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r w:rsidR="00004731">
              <w:rPr>
                <w:rFonts w:ascii="Times New Roman" w:eastAsia="Times New Roman" w:hAnsi="Times New Roman" w:cs="Times New Roman"/>
                <w:b/>
                <w:sz w:val="24"/>
                <w:szCs w:val="24"/>
              </w:rPr>
              <w:t>.3 Identifikujte a popíšte vplyvy na výchovu detí.</w:t>
            </w:r>
          </w:p>
        </w:tc>
      </w:tr>
      <w:tr w:rsidR="00FD23DD" w14:paraId="38B81804" w14:textId="77777777">
        <w:trPr>
          <w:trHeight w:val="575"/>
          <w:jc w:val="center"/>
        </w:trPr>
        <w:tc>
          <w:tcPr>
            <w:tcW w:w="9043" w:type="dxa"/>
            <w:tcBorders>
              <w:bottom w:val="single" w:sz="4" w:space="0" w:color="000000"/>
            </w:tcBorders>
            <w:shd w:val="clear" w:color="auto" w:fill="F2F2F2"/>
          </w:tcPr>
          <w:p w14:paraId="5E3F2D42" w14:textId="77777777" w:rsidR="00FD23DD" w:rsidRDefault="00717D33">
            <w:pPr>
              <w:shd w:val="clear" w:color="auto" w:fill="F2F2F2"/>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lastRenderedPageBreak/>
              <w:t>8</w:t>
            </w:r>
            <w:r w:rsidR="00004731">
              <w:rPr>
                <w:rFonts w:ascii="Times New Roman" w:eastAsia="Times New Roman" w:hAnsi="Times New Roman" w:cs="Times New Roman"/>
                <w:i/>
                <w:sz w:val="20"/>
                <w:szCs w:val="20"/>
              </w:rPr>
              <w:t xml:space="preserve">.3.1 Má </w:t>
            </w:r>
            <w:r w:rsidR="00591D4A">
              <w:rPr>
                <w:rFonts w:ascii="Times New Roman" w:eastAsia="Times New Roman" w:hAnsi="Times New Roman" w:cs="Times New Roman"/>
                <w:i/>
                <w:sz w:val="20"/>
                <w:szCs w:val="20"/>
              </w:rPr>
              <w:t>predložený návrh</w:t>
            </w:r>
            <w:r w:rsidR="00004731">
              <w:rPr>
                <w:rFonts w:ascii="Times New Roman" w:eastAsia="Times New Roman" w:hAnsi="Times New Roman" w:cs="Times New Roman"/>
                <w:i/>
                <w:sz w:val="20"/>
                <w:szCs w:val="20"/>
              </w:rPr>
              <w:t xml:space="preserve"> vplyv na výchovu detí? Ak áno, aký?</w:t>
            </w:r>
          </w:p>
        </w:tc>
      </w:tr>
      <w:tr w:rsidR="00FD23DD" w14:paraId="29FCBEFF" w14:textId="77777777">
        <w:trPr>
          <w:trHeight w:val="920"/>
          <w:jc w:val="center"/>
        </w:trPr>
        <w:tc>
          <w:tcPr>
            <w:tcW w:w="9043" w:type="dxa"/>
            <w:tcBorders>
              <w:top w:val="nil"/>
              <w:bottom w:val="nil"/>
            </w:tcBorders>
          </w:tcPr>
          <w:p w14:paraId="5F53B024" w14:textId="77777777" w:rsidR="00F34B64" w:rsidRPr="00F34B64" w:rsidRDefault="00F34B64" w:rsidP="00F34B64">
            <w:pPr>
              <w:spacing w:after="0" w:line="240" w:lineRule="auto"/>
              <w:jc w:val="both"/>
              <w:rPr>
                <w:rFonts w:ascii="Times New Roman" w:eastAsia="Times New Roman" w:hAnsi="Times New Roman" w:cs="Times New Roman"/>
                <w:sz w:val="20"/>
                <w:szCs w:val="20"/>
              </w:rPr>
            </w:pPr>
            <w:r w:rsidRPr="00F34B64">
              <w:rPr>
                <w:rFonts w:ascii="Times New Roman" w:eastAsia="Times New Roman" w:hAnsi="Times New Roman" w:cs="Times New Roman"/>
                <w:sz w:val="20"/>
                <w:szCs w:val="20"/>
              </w:rPr>
              <w:t>Predložený návrh zákona má pozitívny vplyv na riadnu výchovu detí, keďže obmedzenie dostupnosti nových psychoaktívnych látok prispieva k ochrane detí pred rizikovým správaním a negatívnymi sociálno-patologickými javmi. Tým podporuje bezpečné prostredie pre výchovu detí nielen v rodine, ale aj v školách a mimoškolských zariadeniach, a prispieva k ich zdravému psychickému a sociálnemu vývinu.</w:t>
            </w:r>
          </w:p>
          <w:p w14:paraId="447A7C3B" w14:textId="77777777" w:rsidR="00FD23DD" w:rsidRDefault="00FD23DD">
            <w:pPr>
              <w:spacing w:after="0" w:line="240" w:lineRule="auto"/>
              <w:rPr>
                <w:rFonts w:ascii="Times New Roman" w:eastAsia="Times New Roman" w:hAnsi="Times New Roman" w:cs="Times New Roman"/>
                <w:sz w:val="20"/>
                <w:szCs w:val="20"/>
              </w:rPr>
            </w:pPr>
          </w:p>
        </w:tc>
      </w:tr>
      <w:tr w:rsidR="00FD23DD" w14:paraId="628F5A51" w14:textId="77777777">
        <w:trPr>
          <w:trHeight w:val="575"/>
          <w:jc w:val="center"/>
        </w:trPr>
        <w:tc>
          <w:tcPr>
            <w:tcW w:w="9043" w:type="dxa"/>
            <w:tcBorders>
              <w:bottom w:val="single" w:sz="4" w:space="0" w:color="000000"/>
            </w:tcBorders>
            <w:shd w:val="clear" w:color="auto" w:fill="F2F2F2"/>
          </w:tcPr>
          <w:p w14:paraId="60381520" w14:textId="77777777" w:rsidR="00FD23DD" w:rsidRDefault="00717D33">
            <w:pPr>
              <w:shd w:val="clear" w:color="auto" w:fill="F2F2F2"/>
              <w:spacing w:after="0" w:line="240" w:lineRule="auto"/>
              <w:rPr>
                <w:i/>
                <w:sz w:val="20"/>
                <w:szCs w:val="20"/>
              </w:rPr>
            </w:pPr>
            <w:r>
              <w:rPr>
                <w:rFonts w:ascii="Times New Roman" w:eastAsia="Times New Roman" w:hAnsi="Times New Roman" w:cs="Times New Roman"/>
                <w:i/>
                <w:sz w:val="20"/>
                <w:szCs w:val="20"/>
              </w:rPr>
              <w:t>8</w:t>
            </w:r>
            <w:r w:rsidR="00004731">
              <w:rPr>
                <w:rFonts w:ascii="Times New Roman" w:eastAsia="Times New Roman" w:hAnsi="Times New Roman" w:cs="Times New Roman"/>
                <w:i/>
                <w:sz w:val="20"/>
                <w:szCs w:val="20"/>
              </w:rPr>
              <w:t xml:space="preserve">.3.2 Má </w:t>
            </w:r>
            <w:r w:rsidR="00591D4A">
              <w:rPr>
                <w:rFonts w:ascii="Times New Roman" w:eastAsia="Times New Roman" w:hAnsi="Times New Roman" w:cs="Times New Roman"/>
                <w:i/>
                <w:sz w:val="20"/>
                <w:szCs w:val="20"/>
              </w:rPr>
              <w:t>predložený návrh</w:t>
            </w:r>
            <w:r w:rsidR="00004731">
              <w:rPr>
                <w:rFonts w:ascii="Times New Roman" w:eastAsia="Times New Roman" w:hAnsi="Times New Roman" w:cs="Times New Roman"/>
                <w:i/>
                <w:sz w:val="20"/>
                <w:szCs w:val="20"/>
              </w:rPr>
              <w:t xml:space="preserve"> vplyv na výchovu detí v rodinách?</w:t>
            </w:r>
          </w:p>
        </w:tc>
      </w:tr>
      <w:tr w:rsidR="00FD23DD" w14:paraId="617CD761" w14:textId="77777777">
        <w:trPr>
          <w:trHeight w:val="306"/>
          <w:jc w:val="center"/>
        </w:trPr>
        <w:tc>
          <w:tcPr>
            <w:tcW w:w="9043" w:type="dxa"/>
            <w:tcBorders>
              <w:top w:val="nil"/>
              <w:bottom w:val="nil"/>
            </w:tcBorders>
          </w:tcPr>
          <w:p w14:paraId="4DFD7242" w14:textId="7E52DD62" w:rsidR="00F34B64" w:rsidRPr="00F34B64" w:rsidRDefault="00F34B64" w:rsidP="00F34B64">
            <w:pPr>
              <w:spacing w:after="0" w:line="240" w:lineRule="auto"/>
              <w:jc w:val="both"/>
              <w:rPr>
                <w:rFonts w:ascii="Times New Roman" w:eastAsia="Times New Roman" w:hAnsi="Times New Roman" w:cs="Times New Roman"/>
                <w:sz w:val="20"/>
                <w:szCs w:val="20"/>
              </w:rPr>
            </w:pPr>
            <w:r w:rsidRPr="00F34B64">
              <w:rPr>
                <w:rFonts w:ascii="Times New Roman" w:eastAsia="Times New Roman" w:hAnsi="Times New Roman" w:cs="Times New Roman"/>
                <w:sz w:val="20"/>
                <w:szCs w:val="20"/>
              </w:rPr>
              <w:t xml:space="preserve">Predložený návrh zákona má pozitívny vplyv na výchovu detí v rodinách, keďže zníženie výskytu závislostí u rodičov aj detí podporuje stabilné rodinné zázemie a zodpovedný výkon rodičovských povinností. </w:t>
            </w:r>
          </w:p>
          <w:p w14:paraId="4B85A7A2" w14:textId="77777777" w:rsidR="00FD23DD" w:rsidRDefault="00FD23DD" w:rsidP="00DC7436">
            <w:pPr>
              <w:spacing w:after="0" w:line="240" w:lineRule="auto"/>
              <w:jc w:val="both"/>
              <w:rPr>
                <w:rFonts w:ascii="Times New Roman" w:eastAsia="Times New Roman" w:hAnsi="Times New Roman" w:cs="Times New Roman"/>
                <w:sz w:val="20"/>
                <w:szCs w:val="20"/>
              </w:rPr>
            </w:pPr>
          </w:p>
        </w:tc>
      </w:tr>
      <w:tr w:rsidR="00FD23DD" w14:paraId="2429AECB" w14:textId="77777777">
        <w:trPr>
          <w:trHeight w:val="575"/>
          <w:jc w:val="center"/>
        </w:trPr>
        <w:tc>
          <w:tcPr>
            <w:tcW w:w="9043" w:type="dxa"/>
            <w:tcBorders>
              <w:bottom w:val="single" w:sz="4" w:space="0" w:color="000000"/>
            </w:tcBorders>
            <w:shd w:val="clear" w:color="auto" w:fill="F2F2F2"/>
          </w:tcPr>
          <w:p w14:paraId="0D5F82CD" w14:textId="77777777" w:rsidR="00FD23DD" w:rsidRDefault="00717D33">
            <w:pPr>
              <w:shd w:val="clear" w:color="auto" w:fill="F2F2F2"/>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8</w:t>
            </w:r>
            <w:r w:rsidR="00004731">
              <w:rPr>
                <w:rFonts w:ascii="Times New Roman" w:eastAsia="Times New Roman" w:hAnsi="Times New Roman" w:cs="Times New Roman"/>
                <w:i/>
                <w:sz w:val="20"/>
                <w:szCs w:val="20"/>
              </w:rPr>
              <w:t xml:space="preserve">.3.3 Má </w:t>
            </w:r>
            <w:r w:rsidR="00591D4A">
              <w:rPr>
                <w:rFonts w:ascii="Times New Roman" w:eastAsia="Times New Roman" w:hAnsi="Times New Roman" w:cs="Times New Roman"/>
                <w:i/>
                <w:sz w:val="20"/>
                <w:szCs w:val="20"/>
              </w:rPr>
              <w:t>predložený návrh</w:t>
            </w:r>
            <w:r w:rsidR="00004731">
              <w:rPr>
                <w:rFonts w:ascii="Times New Roman" w:eastAsia="Times New Roman" w:hAnsi="Times New Roman" w:cs="Times New Roman"/>
                <w:i/>
                <w:sz w:val="20"/>
                <w:szCs w:val="20"/>
              </w:rPr>
              <w:t xml:space="preserve"> vplyv na výchovu detí k manželstvu a rodičovstvu?</w:t>
            </w:r>
          </w:p>
        </w:tc>
      </w:tr>
      <w:tr w:rsidR="00FD23DD" w14:paraId="395C4BD2" w14:textId="77777777">
        <w:trPr>
          <w:trHeight w:val="306"/>
          <w:jc w:val="center"/>
        </w:trPr>
        <w:tc>
          <w:tcPr>
            <w:tcW w:w="9043" w:type="dxa"/>
            <w:tcBorders>
              <w:top w:val="nil"/>
              <w:bottom w:val="nil"/>
            </w:tcBorders>
          </w:tcPr>
          <w:p w14:paraId="4435EAB8" w14:textId="77777777" w:rsidR="00FD23DD" w:rsidRDefault="00F34B64">
            <w:pPr>
              <w:spacing w:after="0" w:line="240" w:lineRule="auto"/>
              <w:rPr>
                <w:rFonts w:ascii="Times New Roman" w:eastAsia="Times New Roman" w:hAnsi="Times New Roman" w:cs="Times New Roman"/>
                <w:sz w:val="20"/>
                <w:szCs w:val="20"/>
              </w:rPr>
            </w:pPr>
            <w:r w:rsidRPr="00F34B64">
              <w:rPr>
                <w:rFonts w:ascii="Times New Roman" w:eastAsia="Times New Roman" w:hAnsi="Times New Roman" w:cs="Times New Roman"/>
                <w:sz w:val="20"/>
                <w:szCs w:val="20"/>
              </w:rPr>
              <w:t>Predložený návrh zákona má nepriamy pozitívny vplyv na výchovu detí k manželstvu a rodičovstvu, keďže podporuje stabilné a funkčné rodinné prostredie ako základnú bunku spoločnosti. Elimináciou negatívnych javov spojených so závislosťami prispieva k vytváraniu vzorov správania založených na zodpovednosti, stabilite a starostlivosti o rodinu, čím posilňuje vnímanie hodnoty manželstva a rodičovstva.</w:t>
            </w:r>
          </w:p>
          <w:p w14:paraId="761FB47E" w14:textId="5DA84B70" w:rsidR="00F34B64" w:rsidRDefault="00F34B64">
            <w:pPr>
              <w:spacing w:after="0" w:line="240" w:lineRule="auto"/>
              <w:rPr>
                <w:rFonts w:ascii="Times New Roman" w:eastAsia="Times New Roman" w:hAnsi="Times New Roman" w:cs="Times New Roman"/>
                <w:sz w:val="20"/>
                <w:szCs w:val="20"/>
              </w:rPr>
            </w:pPr>
          </w:p>
        </w:tc>
      </w:tr>
      <w:tr w:rsidR="00FD23DD" w14:paraId="2FEE3382" w14:textId="77777777">
        <w:trPr>
          <w:trHeight w:val="339"/>
          <w:jc w:val="center"/>
        </w:trPr>
        <w:tc>
          <w:tcPr>
            <w:tcW w:w="9043" w:type="dxa"/>
            <w:tcBorders>
              <w:bottom w:val="single" w:sz="4" w:space="0" w:color="000000"/>
            </w:tcBorders>
            <w:shd w:val="clear" w:color="auto" w:fill="D9D9D9"/>
          </w:tcPr>
          <w:p w14:paraId="24D58F7B" w14:textId="77777777" w:rsidR="00FD23DD" w:rsidRDefault="00717D3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r w:rsidR="00004731">
              <w:rPr>
                <w:rFonts w:ascii="Times New Roman" w:eastAsia="Times New Roman" w:hAnsi="Times New Roman" w:cs="Times New Roman"/>
                <w:b/>
                <w:sz w:val="24"/>
                <w:szCs w:val="24"/>
              </w:rPr>
              <w:t>.4 Identifikujte a popíšte vplyvy na práva rodičov voči deťom.</w:t>
            </w:r>
          </w:p>
        </w:tc>
      </w:tr>
      <w:tr w:rsidR="00FD23DD" w14:paraId="495EF4C9" w14:textId="77777777">
        <w:trPr>
          <w:trHeight w:val="575"/>
          <w:jc w:val="center"/>
        </w:trPr>
        <w:tc>
          <w:tcPr>
            <w:tcW w:w="9043" w:type="dxa"/>
            <w:tcBorders>
              <w:bottom w:val="single" w:sz="4" w:space="0" w:color="000000"/>
            </w:tcBorders>
            <w:shd w:val="clear" w:color="auto" w:fill="F2F2F2"/>
          </w:tcPr>
          <w:p w14:paraId="603AC330" w14:textId="77777777" w:rsidR="00FD23DD" w:rsidRDefault="00717D33">
            <w:pPr>
              <w:shd w:val="clear" w:color="auto" w:fill="F2F2F2"/>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8</w:t>
            </w:r>
            <w:r w:rsidR="00004731">
              <w:rPr>
                <w:rFonts w:ascii="Times New Roman" w:eastAsia="Times New Roman" w:hAnsi="Times New Roman" w:cs="Times New Roman"/>
                <w:i/>
                <w:sz w:val="20"/>
                <w:szCs w:val="20"/>
              </w:rPr>
              <w:t xml:space="preserve">.4.1 Má </w:t>
            </w:r>
            <w:r w:rsidR="00591D4A">
              <w:rPr>
                <w:rFonts w:ascii="Times New Roman" w:eastAsia="Times New Roman" w:hAnsi="Times New Roman" w:cs="Times New Roman"/>
                <w:i/>
                <w:sz w:val="20"/>
                <w:szCs w:val="20"/>
              </w:rPr>
              <w:t>predložený návrh</w:t>
            </w:r>
            <w:r w:rsidR="00004731">
              <w:rPr>
                <w:rFonts w:ascii="Times New Roman" w:eastAsia="Times New Roman" w:hAnsi="Times New Roman" w:cs="Times New Roman"/>
                <w:i/>
                <w:sz w:val="20"/>
                <w:szCs w:val="20"/>
              </w:rPr>
              <w:t xml:space="preserve"> vplyv na práva alebo zodpovednosť rodičov voči deťom? Ak áno, aký?</w:t>
            </w:r>
          </w:p>
        </w:tc>
      </w:tr>
      <w:tr w:rsidR="00FD23DD" w14:paraId="2D6567CE" w14:textId="77777777">
        <w:trPr>
          <w:trHeight w:val="26"/>
          <w:jc w:val="center"/>
        </w:trPr>
        <w:tc>
          <w:tcPr>
            <w:tcW w:w="9043" w:type="dxa"/>
            <w:tcBorders>
              <w:top w:val="nil"/>
              <w:bottom w:val="nil"/>
            </w:tcBorders>
          </w:tcPr>
          <w:p w14:paraId="09F52415" w14:textId="4C03E552" w:rsidR="00F34B64" w:rsidRDefault="00F34B64" w:rsidP="00F34B64">
            <w:pPr>
              <w:spacing w:after="0" w:line="240" w:lineRule="auto"/>
              <w:jc w:val="both"/>
              <w:rPr>
                <w:rFonts w:ascii="Times New Roman" w:eastAsia="Times New Roman" w:hAnsi="Times New Roman" w:cs="Times New Roman"/>
                <w:sz w:val="20"/>
                <w:szCs w:val="20"/>
              </w:rPr>
            </w:pPr>
            <w:r w:rsidRPr="00F34B64">
              <w:rPr>
                <w:rFonts w:ascii="Times New Roman" w:eastAsia="Times New Roman" w:hAnsi="Times New Roman" w:cs="Times New Roman"/>
                <w:sz w:val="20"/>
                <w:szCs w:val="20"/>
              </w:rPr>
              <w:t xml:space="preserve">Predložený návrh zákona má nepriamy pozitívny vplyv na výkon práv a zodpovednosti rodičov voči deťom, keďže obmedzenie dostupnosti psychoaktívnych látok prispieva k znižovaniu závislostí, ktoré môžu negatívne ovplyvňovať schopnosť rodičov riadne zabezpečovať výchovu, zdravie, výživu a všestranný vývin maloletého dieťaťa. Tým sa posilňujú podmienky pre zodpovedný výkon rodičovských práv a povinností, vrátane starostlivosti o dieťa a jeho ochrany, s najlepším záujmom dieťaťa. </w:t>
            </w:r>
          </w:p>
          <w:p w14:paraId="68F58111" w14:textId="08E88873" w:rsidR="00F34B64" w:rsidRDefault="00F34B64" w:rsidP="00F34B64">
            <w:pPr>
              <w:spacing w:after="0" w:line="240" w:lineRule="auto"/>
              <w:jc w:val="both"/>
            </w:pPr>
          </w:p>
        </w:tc>
      </w:tr>
      <w:tr w:rsidR="00FD23DD" w14:paraId="51D93754" w14:textId="77777777">
        <w:trPr>
          <w:trHeight w:val="339"/>
          <w:jc w:val="center"/>
        </w:trPr>
        <w:tc>
          <w:tcPr>
            <w:tcW w:w="9043" w:type="dxa"/>
            <w:tcBorders>
              <w:bottom w:val="single" w:sz="4" w:space="0" w:color="000000"/>
            </w:tcBorders>
            <w:shd w:val="clear" w:color="auto" w:fill="D9D9D9"/>
          </w:tcPr>
          <w:p w14:paraId="264C22A1" w14:textId="77777777" w:rsidR="00FD23DD" w:rsidRDefault="00717D3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r w:rsidR="00004731">
              <w:rPr>
                <w:rFonts w:ascii="Times New Roman" w:eastAsia="Times New Roman" w:hAnsi="Times New Roman" w:cs="Times New Roman"/>
                <w:b/>
                <w:sz w:val="24"/>
                <w:szCs w:val="24"/>
              </w:rPr>
              <w:t>.5 Identifikujte a popíšte vplyvy na základné zásady zákona o rodine.</w:t>
            </w:r>
          </w:p>
        </w:tc>
      </w:tr>
      <w:tr w:rsidR="00FD23DD" w14:paraId="66F3B323" w14:textId="77777777">
        <w:trPr>
          <w:trHeight w:val="575"/>
          <w:jc w:val="center"/>
        </w:trPr>
        <w:tc>
          <w:tcPr>
            <w:tcW w:w="9043" w:type="dxa"/>
            <w:tcBorders>
              <w:bottom w:val="single" w:sz="4" w:space="0" w:color="000000"/>
            </w:tcBorders>
            <w:shd w:val="clear" w:color="auto" w:fill="F2F2F2"/>
          </w:tcPr>
          <w:p w14:paraId="152C7E3D" w14:textId="77777777" w:rsidR="00FD23DD" w:rsidRDefault="00717D33">
            <w:pPr>
              <w:shd w:val="clear" w:color="auto" w:fill="F2F2F2"/>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8</w:t>
            </w:r>
            <w:r w:rsidR="00004731">
              <w:rPr>
                <w:rFonts w:ascii="Times New Roman" w:eastAsia="Times New Roman" w:hAnsi="Times New Roman" w:cs="Times New Roman"/>
                <w:i/>
                <w:sz w:val="20"/>
                <w:szCs w:val="20"/>
              </w:rPr>
              <w:t xml:space="preserve">.5.1 Má </w:t>
            </w:r>
            <w:r w:rsidR="00591D4A">
              <w:rPr>
                <w:rFonts w:ascii="Times New Roman" w:eastAsia="Times New Roman" w:hAnsi="Times New Roman" w:cs="Times New Roman"/>
                <w:i/>
                <w:sz w:val="20"/>
                <w:szCs w:val="20"/>
              </w:rPr>
              <w:t>predložený návrh</w:t>
            </w:r>
            <w:r w:rsidR="00004731">
              <w:rPr>
                <w:rFonts w:ascii="Times New Roman" w:eastAsia="Times New Roman" w:hAnsi="Times New Roman" w:cs="Times New Roman"/>
                <w:i/>
                <w:sz w:val="20"/>
                <w:szCs w:val="20"/>
              </w:rPr>
              <w:t xml:space="preserve"> vplyv na chránené záujmy obsiahnuté v základných zásadách zákona o rodine? Ak áno, aký?</w:t>
            </w:r>
          </w:p>
        </w:tc>
      </w:tr>
      <w:tr w:rsidR="00FD23DD" w14:paraId="6DD608BF" w14:textId="77777777">
        <w:trPr>
          <w:trHeight w:val="26"/>
          <w:jc w:val="center"/>
        </w:trPr>
        <w:tc>
          <w:tcPr>
            <w:tcW w:w="9043" w:type="dxa"/>
            <w:tcBorders>
              <w:top w:val="nil"/>
              <w:bottom w:val="nil"/>
            </w:tcBorders>
          </w:tcPr>
          <w:p w14:paraId="6A7AF4B5" w14:textId="77777777" w:rsidR="002E6B00" w:rsidRPr="002E6B00" w:rsidRDefault="002E6B00" w:rsidP="002E6B00">
            <w:pPr>
              <w:spacing w:after="0" w:line="240" w:lineRule="auto"/>
              <w:jc w:val="both"/>
              <w:rPr>
                <w:rFonts w:ascii="Times New Roman" w:eastAsia="Times New Roman" w:hAnsi="Times New Roman" w:cs="Times New Roman"/>
                <w:sz w:val="20"/>
                <w:szCs w:val="20"/>
              </w:rPr>
            </w:pPr>
            <w:r w:rsidRPr="002E6B00">
              <w:rPr>
                <w:rFonts w:ascii="Times New Roman" w:eastAsia="Times New Roman" w:hAnsi="Times New Roman" w:cs="Times New Roman"/>
                <w:sz w:val="20"/>
                <w:szCs w:val="20"/>
              </w:rPr>
              <w:t xml:space="preserve">Predložený návrh zákona je v súlade so základnými zásadami zákona o rodine a má na </w:t>
            </w:r>
            <w:proofErr w:type="spellStart"/>
            <w:r w:rsidRPr="002E6B00">
              <w:rPr>
                <w:rFonts w:ascii="Times New Roman" w:eastAsia="Times New Roman" w:hAnsi="Times New Roman" w:cs="Times New Roman"/>
                <w:sz w:val="20"/>
                <w:szCs w:val="20"/>
              </w:rPr>
              <w:t>ne</w:t>
            </w:r>
            <w:proofErr w:type="spellEnd"/>
            <w:r w:rsidRPr="002E6B00">
              <w:rPr>
                <w:rFonts w:ascii="Times New Roman" w:eastAsia="Times New Roman" w:hAnsi="Times New Roman" w:cs="Times New Roman"/>
                <w:sz w:val="20"/>
                <w:szCs w:val="20"/>
              </w:rPr>
              <w:t xml:space="preserve"> pozitívny vplyv. Prispieva k ochrane rodiny ako základnej bunky spoločnosti (čl. 2) a podporuje stabilitu rodinného prostredia, ktoré je nevyhnutné pre riadnu výchovu detí (čl. 1 a 3).</w:t>
            </w:r>
          </w:p>
          <w:p w14:paraId="721EC19A" w14:textId="77777777" w:rsidR="004C1711" w:rsidRDefault="002E6B00" w:rsidP="002E6B00">
            <w:pPr>
              <w:spacing w:after="0" w:line="240" w:lineRule="auto"/>
              <w:jc w:val="both"/>
              <w:rPr>
                <w:rFonts w:ascii="Times New Roman" w:eastAsia="Times New Roman" w:hAnsi="Times New Roman" w:cs="Times New Roman"/>
                <w:sz w:val="20"/>
                <w:szCs w:val="20"/>
              </w:rPr>
            </w:pPr>
            <w:r w:rsidRPr="002E6B00">
              <w:rPr>
                <w:rFonts w:ascii="Times New Roman" w:eastAsia="Times New Roman" w:hAnsi="Times New Roman" w:cs="Times New Roman"/>
                <w:sz w:val="20"/>
                <w:szCs w:val="20"/>
              </w:rPr>
              <w:t>Obmedzením dostupnosti psychoaktívnych látok zároveň posilňuje schopnosť rodičov zabezpečiť bezpečné a pokojné prostredie pre dieťa (čl. 4) a napĺňa princíp najlepšieho záujmu maloletého dieťaťa, najmä z hľadiska jeho bezpečia, stability a zdravého vývinu (čl. 5).</w:t>
            </w:r>
          </w:p>
          <w:p w14:paraId="6FFD91FA" w14:textId="53035B3E" w:rsidR="00F34B64" w:rsidRDefault="00F34B64" w:rsidP="002E6B00">
            <w:pPr>
              <w:spacing w:after="0" w:line="240" w:lineRule="auto"/>
              <w:jc w:val="both"/>
            </w:pPr>
          </w:p>
        </w:tc>
      </w:tr>
      <w:tr w:rsidR="00FD23DD" w14:paraId="5DED9354" w14:textId="77777777">
        <w:trPr>
          <w:trHeight w:val="339"/>
          <w:jc w:val="center"/>
        </w:trPr>
        <w:tc>
          <w:tcPr>
            <w:tcW w:w="9043" w:type="dxa"/>
            <w:tcBorders>
              <w:bottom w:val="single" w:sz="4" w:space="0" w:color="000000"/>
            </w:tcBorders>
            <w:shd w:val="clear" w:color="auto" w:fill="D9D9D9"/>
          </w:tcPr>
          <w:p w14:paraId="471A7B00" w14:textId="77777777" w:rsidR="00FD23DD" w:rsidRDefault="00717D3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r w:rsidR="00004731">
              <w:rPr>
                <w:rFonts w:ascii="Times New Roman" w:eastAsia="Times New Roman" w:hAnsi="Times New Roman" w:cs="Times New Roman"/>
                <w:b/>
                <w:sz w:val="24"/>
                <w:szCs w:val="24"/>
              </w:rPr>
              <w:t>.6 Identifikujte a popíšte vplyvy na uzavieranie manželstva.</w:t>
            </w:r>
          </w:p>
        </w:tc>
      </w:tr>
      <w:tr w:rsidR="00FD23DD" w14:paraId="0D46A161" w14:textId="77777777">
        <w:trPr>
          <w:trHeight w:val="575"/>
          <w:jc w:val="center"/>
        </w:trPr>
        <w:tc>
          <w:tcPr>
            <w:tcW w:w="9043" w:type="dxa"/>
            <w:tcBorders>
              <w:bottom w:val="single" w:sz="4" w:space="0" w:color="000000"/>
            </w:tcBorders>
            <w:shd w:val="clear" w:color="auto" w:fill="F2F2F2"/>
          </w:tcPr>
          <w:p w14:paraId="7E39DFAB" w14:textId="77777777" w:rsidR="00FD23DD" w:rsidRDefault="00717D33">
            <w:pPr>
              <w:shd w:val="clear" w:color="auto" w:fill="F2F2F2"/>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8</w:t>
            </w:r>
            <w:r w:rsidR="00004731">
              <w:rPr>
                <w:rFonts w:ascii="Times New Roman" w:eastAsia="Times New Roman" w:hAnsi="Times New Roman" w:cs="Times New Roman"/>
                <w:i/>
                <w:sz w:val="20"/>
                <w:szCs w:val="20"/>
              </w:rPr>
              <w:t xml:space="preserve">.6.1 Má </w:t>
            </w:r>
            <w:r w:rsidR="00591D4A">
              <w:rPr>
                <w:rFonts w:ascii="Times New Roman" w:eastAsia="Times New Roman" w:hAnsi="Times New Roman" w:cs="Times New Roman"/>
                <w:i/>
                <w:sz w:val="20"/>
                <w:szCs w:val="20"/>
              </w:rPr>
              <w:t>predložený návrh</w:t>
            </w:r>
            <w:r w:rsidR="00004731">
              <w:rPr>
                <w:rFonts w:ascii="Times New Roman" w:eastAsia="Times New Roman" w:hAnsi="Times New Roman" w:cs="Times New Roman"/>
                <w:i/>
                <w:sz w:val="20"/>
                <w:szCs w:val="20"/>
              </w:rPr>
              <w:t xml:space="preserve"> vplyv na uzavieranie manželstva? Ak áno, aký?</w:t>
            </w:r>
          </w:p>
        </w:tc>
      </w:tr>
      <w:tr w:rsidR="00FD23DD" w14:paraId="495A28A5" w14:textId="77777777">
        <w:trPr>
          <w:trHeight w:val="920"/>
          <w:jc w:val="center"/>
        </w:trPr>
        <w:tc>
          <w:tcPr>
            <w:tcW w:w="9043" w:type="dxa"/>
            <w:tcBorders>
              <w:top w:val="nil"/>
              <w:bottom w:val="nil"/>
            </w:tcBorders>
          </w:tcPr>
          <w:p w14:paraId="5573A047" w14:textId="77777777" w:rsidR="00F34B64" w:rsidRPr="00F34B64" w:rsidRDefault="00F34B64" w:rsidP="00F34B64">
            <w:pPr>
              <w:spacing w:after="0" w:line="240" w:lineRule="auto"/>
              <w:jc w:val="both"/>
              <w:rPr>
                <w:rFonts w:ascii="Times New Roman" w:eastAsia="Times New Roman" w:hAnsi="Times New Roman" w:cs="Times New Roman"/>
                <w:sz w:val="20"/>
                <w:szCs w:val="20"/>
              </w:rPr>
            </w:pPr>
            <w:r w:rsidRPr="00F34B64">
              <w:rPr>
                <w:rFonts w:ascii="Times New Roman" w:eastAsia="Times New Roman" w:hAnsi="Times New Roman" w:cs="Times New Roman"/>
                <w:sz w:val="20"/>
                <w:szCs w:val="20"/>
              </w:rPr>
              <w:t>Predložený návrh zákona nemá priamy vplyv na uzavieranie manželstva ani nevytvára faktory, ktoré by odrádzali od jeho uzatvorenia alebo priamo motivovali k jeho uzatváraniu. Nepriamo však môže prispieť k vytváraniu stabilnejšieho spoločenského a rodinného prostredia, ktoré podporuje hodnoty trvalých partnerských vzťahov a založenia rodiny.</w:t>
            </w:r>
          </w:p>
          <w:p w14:paraId="158C7B12" w14:textId="77777777" w:rsidR="00FD23DD" w:rsidRDefault="00FD23DD">
            <w:pPr>
              <w:spacing w:after="0" w:line="240" w:lineRule="auto"/>
              <w:rPr>
                <w:rFonts w:ascii="Times New Roman" w:eastAsia="Times New Roman" w:hAnsi="Times New Roman" w:cs="Times New Roman"/>
                <w:sz w:val="20"/>
                <w:szCs w:val="20"/>
              </w:rPr>
            </w:pPr>
          </w:p>
        </w:tc>
      </w:tr>
      <w:tr w:rsidR="00FD23DD" w14:paraId="0D1F605F" w14:textId="77777777">
        <w:trPr>
          <w:trHeight w:val="575"/>
          <w:jc w:val="center"/>
        </w:trPr>
        <w:tc>
          <w:tcPr>
            <w:tcW w:w="9043" w:type="dxa"/>
            <w:tcBorders>
              <w:bottom w:val="single" w:sz="4" w:space="0" w:color="000000"/>
            </w:tcBorders>
            <w:shd w:val="clear" w:color="auto" w:fill="F2F2F2"/>
          </w:tcPr>
          <w:p w14:paraId="22D62A3E" w14:textId="77777777" w:rsidR="00FD23DD" w:rsidRDefault="00717D33">
            <w:pPr>
              <w:shd w:val="clear" w:color="auto" w:fill="F2F2F2"/>
              <w:spacing w:after="0" w:line="240" w:lineRule="auto"/>
              <w:rPr>
                <w:i/>
                <w:sz w:val="20"/>
                <w:szCs w:val="20"/>
              </w:rPr>
            </w:pPr>
            <w:r>
              <w:rPr>
                <w:rFonts w:ascii="Times New Roman" w:eastAsia="Times New Roman" w:hAnsi="Times New Roman" w:cs="Times New Roman"/>
                <w:i/>
                <w:sz w:val="20"/>
                <w:szCs w:val="20"/>
              </w:rPr>
              <w:t>8</w:t>
            </w:r>
            <w:r w:rsidR="00004731">
              <w:rPr>
                <w:rFonts w:ascii="Times New Roman" w:eastAsia="Times New Roman" w:hAnsi="Times New Roman" w:cs="Times New Roman"/>
                <w:i/>
                <w:sz w:val="20"/>
                <w:szCs w:val="20"/>
              </w:rPr>
              <w:t xml:space="preserve">.6.2 Má </w:t>
            </w:r>
            <w:r w:rsidR="00591D4A">
              <w:rPr>
                <w:rFonts w:ascii="Times New Roman" w:eastAsia="Times New Roman" w:hAnsi="Times New Roman" w:cs="Times New Roman"/>
                <w:i/>
                <w:sz w:val="20"/>
                <w:szCs w:val="20"/>
              </w:rPr>
              <w:t>predložený návrh</w:t>
            </w:r>
            <w:r w:rsidR="00004731">
              <w:rPr>
                <w:rFonts w:ascii="Times New Roman" w:eastAsia="Times New Roman" w:hAnsi="Times New Roman" w:cs="Times New Roman"/>
                <w:i/>
                <w:sz w:val="20"/>
                <w:szCs w:val="20"/>
              </w:rPr>
              <w:t xml:space="preserve"> vplyv na preferovaný čas vstupu do manželstva?</w:t>
            </w:r>
          </w:p>
        </w:tc>
      </w:tr>
      <w:tr w:rsidR="00FD23DD" w14:paraId="13C742AA" w14:textId="77777777">
        <w:trPr>
          <w:trHeight w:val="920"/>
          <w:jc w:val="center"/>
        </w:trPr>
        <w:tc>
          <w:tcPr>
            <w:tcW w:w="9043" w:type="dxa"/>
            <w:tcBorders>
              <w:top w:val="nil"/>
              <w:bottom w:val="nil"/>
            </w:tcBorders>
          </w:tcPr>
          <w:p w14:paraId="1902FE1B" w14:textId="513946DC" w:rsidR="00FD23DD" w:rsidRDefault="00E82B19">
            <w:pPr>
              <w:spacing w:after="0" w:line="240" w:lineRule="auto"/>
              <w:rPr>
                <w:rFonts w:ascii="Times New Roman" w:eastAsia="Times New Roman" w:hAnsi="Times New Roman" w:cs="Times New Roman"/>
                <w:sz w:val="20"/>
                <w:szCs w:val="20"/>
              </w:rPr>
            </w:pPr>
            <w:r w:rsidRPr="00E82B19">
              <w:rPr>
                <w:rFonts w:ascii="Times New Roman" w:eastAsia="Times New Roman" w:hAnsi="Times New Roman" w:cs="Times New Roman"/>
                <w:sz w:val="20"/>
                <w:szCs w:val="20"/>
              </w:rPr>
              <w:lastRenderedPageBreak/>
              <w:t>Predložený návrh zákona nemá vplyv na preferovaný čas vstupu do manželstva, keďže nevytvára motiváciu ani na odklad, ani na skorší vstup do manželstva a neupravuje faktory, ktoré priamo ovplyvňujú rozhodovanie jednotlivcov o načasovaní jeho uzavretia.</w:t>
            </w:r>
          </w:p>
          <w:p w14:paraId="1A676356" w14:textId="77777777" w:rsidR="00E82B19" w:rsidRDefault="00E82B19">
            <w:pPr>
              <w:spacing w:after="0" w:line="240" w:lineRule="auto"/>
              <w:rPr>
                <w:rFonts w:ascii="Times New Roman" w:eastAsia="Times New Roman" w:hAnsi="Times New Roman" w:cs="Times New Roman"/>
                <w:sz w:val="20"/>
                <w:szCs w:val="20"/>
              </w:rPr>
            </w:pPr>
          </w:p>
          <w:tbl>
            <w:tblPr>
              <w:tblStyle w:val="a7"/>
              <w:tblW w:w="92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5"/>
            </w:tblGrid>
            <w:tr w:rsidR="00FD23DD" w14:paraId="4AE48AF8" w14:textId="77777777">
              <w:trPr>
                <w:trHeight w:val="575"/>
                <w:jc w:val="center"/>
              </w:trPr>
              <w:tc>
                <w:tcPr>
                  <w:tcW w:w="9205" w:type="dxa"/>
                  <w:tcBorders>
                    <w:bottom w:val="single" w:sz="4" w:space="0" w:color="000000"/>
                  </w:tcBorders>
                  <w:shd w:val="clear" w:color="auto" w:fill="F2F2F2"/>
                </w:tcPr>
                <w:p w14:paraId="22DB1C97" w14:textId="77777777" w:rsidR="00FD23DD" w:rsidRDefault="00004731">
                  <w:pPr>
                    <w:shd w:val="clear" w:color="auto" w:fill="F2F2F2"/>
                    <w:spacing w:after="0" w:line="240" w:lineRule="auto"/>
                    <w:rPr>
                      <w:i/>
                      <w:sz w:val="20"/>
                      <w:szCs w:val="20"/>
                    </w:rPr>
                  </w:pPr>
                  <w:r>
                    <w:rPr>
                      <w:rFonts w:ascii="Times New Roman" w:eastAsia="Times New Roman" w:hAnsi="Times New Roman" w:cs="Times New Roman"/>
                      <w:i/>
                      <w:sz w:val="20"/>
                      <w:szCs w:val="20"/>
                    </w:rPr>
                    <w:t xml:space="preserve"> </w:t>
                  </w:r>
                  <w:r w:rsidR="00717D33">
                    <w:rPr>
                      <w:rFonts w:ascii="Times New Roman" w:eastAsia="Times New Roman" w:hAnsi="Times New Roman" w:cs="Times New Roman"/>
                      <w:i/>
                      <w:sz w:val="20"/>
                      <w:szCs w:val="20"/>
                    </w:rPr>
                    <w:t>8</w:t>
                  </w:r>
                  <w:r>
                    <w:rPr>
                      <w:rFonts w:ascii="Times New Roman" w:eastAsia="Times New Roman" w:hAnsi="Times New Roman" w:cs="Times New Roman"/>
                      <w:i/>
                      <w:sz w:val="20"/>
                      <w:szCs w:val="20"/>
                    </w:rPr>
                    <w:t xml:space="preserve">.6.3 Má </w:t>
                  </w:r>
                  <w:r w:rsidR="00591D4A">
                    <w:rPr>
                      <w:rFonts w:ascii="Times New Roman" w:eastAsia="Times New Roman" w:hAnsi="Times New Roman" w:cs="Times New Roman"/>
                      <w:i/>
                      <w:sz w:val="20"/>
                      <w:szCs w:val="20"/>
                    </w:rPr>
                    <w:t>predložený návrh</w:t>
                  </w:r>
                  <w:r>
                    <w:rPr>
                      <w:rFonts w:ascii="Times New Roman" w:eastAsia="Times New Roman" w:hAnsi="Times New Roman" w:cs="Times New Roman"/>
                      <w:i/>
                      <w:sz w:val="20"/>
                      <w:szCs w:val="20"/>
                    </w:rPr>
                    <w:t xml:space="preserve"> vplyv na informovanosť ohľadom povahy manželstva a záväzkov medzi manželmi a založenia rodiny?</w:t>
                  </w:r>
                </w:p>
              </w:tc>
            </w:tr>
            <w:tr w:rsidR="00FD23DD" w14:paraId="0EDABD7E" w14:textId="77777777">
              <w:trPr>
                <w:trHeight w:val="647"/>
                <w:jc w:val="center"/>
              </w:trPr>
              <w:tc>
                <w:tcPr>
                  <w:tcW w:w="9205" w:type="dxa"/>
                  <w:tcBorders>
                    <w:top w:val="nil"/>
                    <w:bottom w:val="nil"/>
                  </w:tcBorders>
                </w:tcPr>
                <w:p w14:paraId="7454779C" w14:textId="77777777" w:rsidR="00233DD5" w:rsidRPr="00233DD5" w:rsidRDefault="00233DD5" w:rsidP="00233DD5">
                  <w:pPr>
                    <w:spacing w:after="0" w:line="240" w:lineRule="auto"/>
                    <w:jc w:val="both"/>
                    <w:rPr>
                      <w:rFonts w:ascii="Times New Roman" w:eastAsia="Times New Roman" w:hAnsi="Times New Roman" w:cs="Times New Roman"/>
                      <w:sz w:val="20"/>
                      <w:szCs w:val="20"/>
                    </w:rPr>
                  </w:pPr>
                  <w:r w:rsidRPr="00233DD5">
                    <w:rPr>
                      <w:rFonts w:ascii="Times New Roman" w:eastAsia="Times New Roman" w:hAnsi="Times New Roman" w:cs="Times New Roman"/>
                      <w:sz w:val="20"/>
                      <w:szCs w:val="20"/>
                    </w:rPr>
                    <w:t>Predložený návrh zákona nemá priamy vplyv na informovanosť o povahe manželstva a záväzkoch medzi manželmi. Nepriamo však môže podporovať vnímanie významu stabilného rodinného prostredia ako základného predpokladu pre založenie rodiny a riadnu výchovu detí.</w:t>
                  </w:r>
                </w:p>
                <w:p w14:paraId="6749A20D" w14:textId="6817CE5B" w:rsidR="00FD23DD" w:rsidRDefault="00FD23DD" w:rsidP="00C957E6">
                  <w:pPr>
                    <w:spacing w:after="0" w:line="240" w:lineRule="auto"/>
                    <w:jc w:val="both"/>
                    <w:rPr>
                      <w:rFonts w:ascii="Times New Roman" w:eastAsia="Times New Roman" w:hAnsi="Times New Roman" w:cs="Times New Roman"/>
                      <w:sz w:val="20"/>
                      <w:szCs w:val="20"/>
                    </w:rPr>
                  </w:pPr>
                </w:p>
              </w:tc>
            </w:tr>
          </w:tbl>
          <w:p w14:paraId="78A44C68" w14:textId="77777777" w:rsidR="00FD23DD" w:rsidRDefault="00FD23DD">
            <w:pPr>
              <w:spacing w:after="0" w:line="240" w:lineRule="auto"/>
              <w:rPr>
                <w:rFonts w:ascii="Times New Roman" w:eastAsia="Times New Roman" w:hAnsi="Times New Roman" w:cs="Times New Roman"/>
                <w:sz w:val="20"/>
                <w:szCs w:val="20"/>
              </w:rPr>
            </w:pPr>
          </w:p>
          <w:tbl>
            <w:tblPr>
              <w:tblStyle w:val="a8"/>
              <w:tblW w:w="92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5"/>
            </w:tblGrid>
            <w:tr w:rsidR="00FD23DD" w14:paraId="6C7ADA88" w14:textId="77777777">
              <w:trPr>
                <w:trHeight w:val="575"/>
                <w:jc w:val="center"/>
              </w:trPr>
              <w:tc>
                <w:tcPr>
                  <w:tcW w:w="9205" w:type="dxa"/>
                  <w:tcBorders>
                    <w:bottom w:val="single" w:sz="4" w:space="0" w:color="000000"/>
                  </w:tcBorders>
                  <w:shd w:val="clear" w:color="auto" w:fill="F2F2F2"/>
                </w:tcPr>
                <w:p w14:paraId="5214367A" w14:textId="77777777" w:rsidR="00FD23DD" w:rsidRDefault="00004731">
                  <w:pPr>
                    <w:shd w:val="clear" w:color="auto" w:fill="F2F2F2"/>
                    <w:spacing w:after="0" w:line="240" w:lineRule="auto"/>
                    <w:rPr>
                      <w:i/>
                      <w:sz w:val="20"/>
                      <w:szCs w:val="20"/>
                    </w:rPr>
                  </w:pPr>
                  <w:r>
                    <w:rPr>
                      <w:rFonts w:ascii="Times New Roman" w:eastAsia="Times New Roman" w:hAnsi="Times New Roman" w:cs="Times New Roman"/>
                      <w:i/>
                      <w:sz w:val="20"/>
                      <w:szCs w:val="20"/>
                    </w:rPr>
                    <w:t xml:space="preserve"> </w:t>
                  </w:r>
                  <w:r w:rsidR="00717D33">
                    <w:rPr>
                      <w:rFonts w:ascii="Times New Roman" w:eastAsia="Times New Roman" w:hAnsi="Times New Roman" w:cs="Times New Roman"/>
                      <w:i/>
                      <w:sz w:val="20"/>
                      <w:szCs w:val="20"/>
                    </w:rPr>
                    <w:t>8</w:t>
                  </w:r>
                  <w:r>
                    <w:rPr>
                      <w:rFonts w:ascii="Times New Roman" w:eastAsia="Times New Roman" w:hAnsi="Times New Roman" w:cs="Times New Roman"/>
                      <w:i/>
                      <w:sz w:val="20"/>
                      <w:szCs w:val="20"/>
                    </w:rPr>
                    <w:t xml:space="preserve">.6.4 Má </w:t>
                  </w:r>
                  <w:r w:rsidR="00591D4A">
                    <w:rPr>
                      <w:rFonts w:ascii="Times New Roman" w:eastAsia="Times New Roman" w:hAnsi="Times New Roman" w:cs="Times New Roman"/>
                      <w:i/>
                      <w:sz w:val="20"/>
                      <w:szCs w:val="20"/>
                    </w:rPr>
                    <w:t>predložený návrh</w:t>
                  </w:r>
                  <w:r>
                    <w:rPr>
                      <w:rFonts w:ascii="Times New Roman" w:eastAsia="Times New Roman" w:hAnsi="Times New Roman" w:cs="Times New Roman"/>
                      <w:i/>
                      <w:sz w:val="20"/>
                      <w:szCs w:val="20"/>
                    </w:rPr>
                    <w:t xml:space="preserve"> vplyv na predchádzanie rozpadom manželstiev?</w:t>
                  </w:r>
                </w:p>
              </w:tc>
            </w:tr>
            <w:tr w:rsidR="00FD23DD" w14:paraId="0836562E" w14:textId="77777777">
              <w:trPr>
                <w:trHeight w:val="920"/>
                <w:jc w:val="center"/>
              </w:trPr>
              <w:tc>
                <w:tcPr>
                  <w:tcW w:w="9205" w:type="dxa"/>
                  <w:tcBorders>
                    <w:top w:val="nil"/>
                    <w:bottom w:val="nil"/>
                  </w:tcBorders>
                </w:tcPr>
                <w:p w14:paraId="63296D33" w14:textId="7188AFA8" w:rsidR="00233DD5" w:rsidRPr="00233DD5" w:rsidRDefault="00233DD5" w:rsidP="00233DD5">
                  <w:pPr>
                    <w:spacing w:after="0" w:line="240" w:lineRule="auto"/>
                    <w:jc w:val="both"/>
                    <w:rPr>
                      <w:rFonts w:ascii="Times New Roman" w:eastAsia="Times New Roman" w:hAnsi="Times New Roman" w:cs="Times New Roman"/>
                      <w:sz w:val="20"/>
                      <w:szCs w:val="20"/>
                    </w:rPr>
                  </w:pPr>
                  <w:r w:rsidRPr="00233DD5">
                    <w:rPr>
                      <w:rFonts w:ascii="Times New Roman" w:eastAsia="Times New Roman" w:hAnsi="Times New Roman" w:cs="Times New Roman"/>
                      <w:sz w:val="20"/>
                      <w:szCs w:val="20"/>
                    </w:rPr>
                    <w:t xml:space="preserve">Predložený návrh zákona má nepriamy pozitívny vplyv na predchádzanie rozpadom manželstiev, keďže obmedzenie dostupnosti psychoaktívnych látok znižuje výskyt závislostí ako významného faktora narúšajúceho partnerské vzťahy. Návrh </w:t>
                  </w:r>
                  <w:r w:rsidR="004413C3">
                    <w:rPr>
                      <w:rFonts w:ascii="Times New Roman" w:eastAsia="Times New Roman" w:hAnsi="Times New Roman" w:cs="Times New Roman"/>
                      <w:sz w:val="20"/>
                      <w:szCs w:val="20"/>
                    </w:rPr>
                    <w:t xml:space="preserve">zákona </w:t>
                  </w:r>
                  <w:r w:rsidRPr="00233DD5">
                    <w:rPr>
                      <w:rFonts w:ascii="Times New Roman" w:eastAsia="Times New Roman" w:hAnsi="Times New Roman" w:cs="Times New Roman"/>
                      <w:sz w:val="20"/>
                      <w:szCs w:val="20"/>
                    </w:rPr>
                    <w:t>zároveň nezavádza administratívne ani iné opatrenia, ktoré by uľahčovali rozpad manželstiev, ani preventívne či sanačné programy pre rodiny v kríze, pričom jeho preventívny charakter prispieva k stabilite manželstiev a udržaniu funkčných rodinných vzťahov.</w:t>
                  </w:r>
                </w:p>
                <w:p w14:paraId="7F30A4FC" w14:textId="77777777" w:rsidR="00FD23DD" w:rsidRDefault="00FD23DD">
                  <w:pPr>
                    <w:spacing w:after="0" w:line="240" w:lineRule="auto"/>
                    <w:rPr>
                      <w:rFonts w:ascii="Times New Roman" w:eastAsia="Times New Roman" w:hAnsi="Times New Roman" w:cs="Times New Roman"/>
                      <w:sz w:val="20"/>
                      <w:szCs w:val="20"/>
                    </w:rPr>
                  </w:pPr>
                </w:p>
              </w:tc>
            </w:tr>
          </w:tbl>
          <w:p w14:paraId="2794D54A" w14:textId="77777777" w:rsidR="00FD23DD" w:rsidRDefault="00FD23DD">
            <w:pPr>
              <w:spacing w:after="0" w:line="240" w:lineRule="auto"/>
              <w:rPr>
                <w:rFonts w:ascii="Times New Roman" w:eastAsia="Times New Roman" w:hAnsi="Times New Roman" w:cs="Times New Roman"/>
                <w:i/>
                <w:sz w:val="20"/>
                <w:szCs w:val="20"/>
              </w:rPr>
            </w:pPr>
          </w:p>
        </w:tc>
      </w:tr>
      <w:tr w:rsidR="00FD23DD" w14:paraId="0567281C" w14:textId="77777777">
        <w:trPr>
          <w:trHeight w:val="339"/>
          <w:jc w:val="center"/>
        </w:trPr>
        <w:tc>
          <w:tcPr>
            <w:tcW w:w="9043" w:type="dxa"/>
            <w:tcBorders>
              <w:bottom w:val="single" w:sz="4" w:space="0" w:color="000000"/>
            </w:tcBorders>
            <w:shd w:val="clear" w:color="auto" w:fill="D9D9D9"/>
          </w:tcPr>
          <w:p w14:paraId="5E5531DF" w14:textId="77777777" w:rsidR="00FD23DD" w:rsidRDefault="00717D3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r w:rsidR="00004731">
              <w:rPr>
                <w:rFonts w:ascii="Times New Roman" w:eastAsia="Times New Roman" w:hAnsi="Times New Roman" w:cs="Times New Roman"/>
                <w:b/>
                <w:sz w:val="24"/>
                <w:szCs w:val="24"/>
              </w:rPr>
              <w:t>.7 Identifikujte, popíšte a kvantifikujte vplyvy na disponibilný príjem domácností viacdetných rodín.</w:t>
            </w:r>
          </w:p>
        </w:tc>
      </w:tr>
      <w:tr w:rsidR="00FD23DD" w14:paraId="2F465C91" w14:textId="77777777">
        <w:trPr>
          <w:trHeight w:val="575"/>
          <w:jc w:val="center"/>
        </w:trPr>
        <w:tc>
          <w:tcPr>
            <w:tcW w:w="9043" w:type="dxa"/>
            <w:tcBorders>
              <w:bottom w:val="single" w:sz="4" w:space="0" w:color="000000"/>
            </w:tcBorders>
            <w:shd w:val="clear" w:color="auto" w:fill="F2F2F2"/>
          </w:tcPr>
          <w:p w14:paraId="617A6375" w14:textId="77777777" w:rsidR="00FD23DD" w:rsidRDefault="00717D33">
            <w:pPr>
              <w:shd w:val="clear" w:color="auto" w:fill="F2F2F2"/>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8</w:t>
            </w:r>
            <w:r w:rsidR="00004731">
              <w:rPr>
                <w:rFonts w:ascii="Times New Roman" w:eastAsia="Times New Roman" w:hAnsi="Times New Roman" w:cs="Times New Roman"/>
                <w:i/>
                <w:sz w:val="20"/>
                <w:szCs w:val="20"/>
              </w:rPr>
              <w:t xml:space="preserve">.7.1 Má </w:t>
            </w:r>
            <w:r w:rsidR="00591D4A">
              <w:rPr>
                <w:rFonts w:ascii="Times New Roman" w:eastAsia="Times New Roman" w:hAnsi="Times New Roman" w:cs="Times New Roman"/>
                <w:i/>
                <w:sz w:val="20"/>
                <w:szCs w:val="20"/>
              </w:rPr>
              <w:t>predložený návrh</w:t>
            </w:r>
            <w:r w:rsidR="00004731">
              <w:rPr>
                <w:rFonts w:ascii="Times New Roman" w:eastAsia="Times New Roman" w:hAnsi="Times New Roman" w:cs="Times New Roman"/>
                <w:i/>
                <w:sz w:val="20"/>
                <w:szCs w:val="20"/>
              </w:rPr>
              <w:t xml:space="preserve"> vplyv na disponibilný príjem domácností viacdetných rodín? Ak áno, špecifikujte tento vplyv s prihliadnutím na počet detí v rodine, ich špeciálne potreby vzhľadom k veku, zdravotnému stavu a prípadne iným okolnostiam. Ak je to možné, doplňte kvantifikáciu, prípadne dôvod chýbajúcej kvantifikácie. </w:t>
            </w:r>
          </w:p>
        </w:tc>
      </w:tr>
      <w:tr w:rsidR="00FD23DD" w14:paraId="53DDCE13" w14:textId="77777777">
        <w:trPr>
          <w:trHeight w:val="920"/>
          <w:jc w:val="center"/>
        </w:trPr>
        <w:tc>
          <w:tcPr>
            <w:tcW w:w="9043" w:type="dxa"/>
            <w:tcBorders>
              <w:top w:val="nil"/>
              <w:bottom w:val="single" w:sz="4" w:space="0" w:color="000000"/>
            </w:tcBorders>
          </w:tcPr>
          <w:p w14:paraId="3959F115" w14:textId="77777777" w:rsidR="00FD23DD" w:rsidRDefault="00FD23DD">
            <w:pPr>
              <w:spacing w:after="0" w:line="240" w:lineRule="auto"/>
              <w:rPr>
                <w:rFonts w:ascii="Times New Roman" w:eastAsia="Times New Roman" w:hAnsi="Times New Roman" w:cs="Times New Roman"/>
                <w:sz w:val="20"/>
                <w:szCs w:val="20"/>
              </w:rPr>
            </w:pPr>
          </w:p>
          <w:p w14:paraId="14261ACE" w14:textId="77777777" w:rsidR="00DD74ED" w:rsidRPr="00DD74ED" w:rsidRDefault="00DD74ED" w:rsidP="00DD74ED">
            <w:pPr>
              <w:spacing w:after="0" w:line="240" w:lineRule="auto"/>
              <w:jc w:val="both"/>
              <w:rPr>
                <w:rFonts w:ascii="Times New Roman" w:eastAsia="Times New Roman" w:hAnsi="Times New Roman" w:cs="Times New Roman"/>
                <w:sz w:val="20"/>
                <w:szCs w:val="20"/>
              </w:rPr>
            </w:pPr>
            <w:r w:rsidRPr="00DD74ED">
              <w:rPr>
                <w:rFonts w:ascii="Times New Roman" w:eastAsia="Times New Roman" w:hAnsi="Times New Roman" w:cs="Times New Roman"/>
                <w:sz w:val="20"/>
                <w:szCs w:val="20"/>
              </w:rPr>
              <w:t>Predložený návrh zákona nemá priamy vplyv na disponibilný príjem domácností viacdetných rodín, keďže nezavádza finančné opatrenia ani priame náklady pre domácnosti. Nepriamo však môže mať pozitívny vplyv, najmä znížením výdavkov spojených s dôsledkami užívania psychoaktívnych látok (napr. zdravotná starostlivosť, liečba závislostí, strata príjmu v dôsledku práceneschopnosti alebo sociálne problémy v domácnosti).</w:t>
            </w:r>
          </w:p>
          <w:p w14:paraId="14DF15A0" w14:textId="4C816A35" w:rsidR="00DD74ED" w:rsidRPr="00DD74ED" w:rsidRDefault="00DD74ED" w:rsidP="00DD74ED">
            <w:pPr>
              <w:spacing w:after="0" w:line="240" w:lineRule="auto"/>
              <w:jc w:val="both"/>
              <w:rPr>
                <w:rFonts w:ascii="Times New Roman" w:eastAsia="Times New Roman" w:hAnsi="Times New Roman" w:cs="Times New Roman"/>
                <w:sz w:val="20"/>
                <w:szCs w:val="20"/>
              </w:rPr>
            </w:pPr>
            <w:r w:rsidRPr="00DD74ED">
              <w:rPr>
                <w:rFonts w:ascii="Times New Roman" w:eastAsia="Times New Roman" w:hAnsi="Times New Roman" w:cs="Times New Roman"/>
                <w:sz w:val="20"/>
                <w:szCs w:val="20"/>
              </w:rPr>
              <w:t xml:space="preserve">Tento efekt môže byť významnejší najmä pre viacdetné rodiny, jednorodičovské domácnosti a rodiny v riziku chudoby alebo sociálneho vylúčenia, kde majú negatívne dôsledky závislostí výraznejší dopad na rozpočet domácnosti. Návrh </w:t>
            </w:r>
            <w:r w:rsidR="004413C3">
              <w:rPr>
                <w:rFonts w:ascii="Times New Roman" w:eastAsia="Times New Roman" w:hAnsi="Times New Roman" w:cs="Times New Roman"/>
                <w:sz w:val="20"/>
                <w:szCs w:val="20"/>
              </w:rPr>
              <w:t>zákona</w:t>
            </w:r>
            <w:r w:rsidR="004413C3" w:rsidRPr="00DD74ED">
              <w:rPr>
                <w:rFonts w:ascii="Times New Roman" w:eastAsia="Times New Roman" w:hAnsi="Times New Roman" w:cs="Times New Roman"/>
                <w:sz w:val="20"/>
                <w:szCs w:val="20"/>
              </w:rPr>
              <w:t xml:space="preserve"> </w:t>
            </w:r>
            <w:r w:rsidRPr="00DD74ED">
              <w:rPr>
                <w:rFonts w:ascii="Times New Roman" w:eastAsia="Times New Roman" w:hAnsi="Times New Roman" w:cs="Times New Roman"/>
                <w:sz w:val="20"/>
                <w:szCs w:val="20"/>
              </w:rPr>
              <w:t>môže nepriamo prispieť k stabilizácii finančnej situácie rodín a k ich vzďaľovaniu od hranice rizika chudoby.</w:t>
            </w:r>
          </w:p>
          <w:p w14:paraId="4D4D44DC" w14:textId="77777777" w:rsidR="00DD74ED" w:rsidRPr="00DD74ED" w:rsidRDefault="00DD74ED" w:rsidP="00DD74ED">
            <w:pPr>
              <w:spacing w:after="0" w:line="240" w:lineRule="auto"/>
              <w:jc w:val="both"/>
              <w:rPr>
                <w:rFonts w:ascii="Times New Roman" w:eastAsia="Times New Roman" w:hAnsi="Times New Roman" w:cs="Times New Roman"/>
                <w:sz w:val="20"/>
                <w:szCs w:val="20"/>
              </w:rPr>
            </w:pPr>
            <w:r w:rsidRPr="00DD74ED">
              <w:rPr>
                <w:rFonts w:ascii="Times New Roman" w:eastAsia="Times New Roman" w:hAnsi="Times New Roman" w:cs="Times New Roman"/>
                <w:sz w:val="20"/>
                <w:szCs w:val="20"/>
              </w:rPr>
              <w:t>Priama kvantifikácia vplyvu nie je možná, keďže ide o nepriamy a dlhodobý efekt závislý od viacerých faktorov. Vplyv je možné orientačne sledovať prostredníctvom sekundárnych ukazovateľov, ako sú náklady domácností na zdravotnú starostlivosť, výskyt závislostí alebo celková sociálno-ekonomická situácia dotknutých rodín.</w:t>
            </w:r>
          </w:p>
          <w:p w14:paraId="4FE9B551" w14:textId="77777777" w:rsidR="00FD23DD" w:rsidRDefault="00FD23DD">
            <w:pPr>
              <w:spacing w:after="0" w:line="240" w:lineRule="auto"/>
              <w:rPr>
                <w:rFonts w:ascii="Times New Roman" w:eastAsia="Times New Roman" w:hAnsi="Times New Roman" w:cs="Times New Roman"/>
                <w:sz w:val="20"/>
                <w:szCs w:val="20"/>
              </w:rPr>
            </w:pPr>
          </w:p>
        </w:tc>
      </w:tr>
    </w:tbl>
    <w:p w14:paraId="7F378D15" w14:textId="77777777" w:rsidR="00FD23DD" w:rsidRDefault="00FD23DD">
      <w:pPr>
        <w:spacing w:after="0" w:line="240" w:lineRule="auto"/>
        <w:jc w:val="center"/>
        <w:rPr>
          <w:rFonts w:ascii="Times New Roman" w:eastAsia="Times New Roman" w:hAnsi="Times New Roman" w:cs="Times New Roman"/>
          <w:b/>
          <w:sz w:val="28"/>
          <w:szCs w:val="28"/>
        </w:rPr>
      </w:pPr>
    </w:p>
    <w:p w14:paraId="112C6B33" w14:textId="77777777" w:rsidR="00FD23DD" w:rsidRDefault="00FD23DD">
      <w:pPr>
        <w:spacing w:after="0" w:line="240" w:lineRule="auto"/>
        <w:jc w:val="center"/>
        <w:rPr>
          <w:rFonts w:ascii="Times New Roman" w:eastAsia="Times New Roman" w:hAnsi="Times New Roman" w:cs="Times New Roman"/>
          <w:b/>
          <w:sz w:val="28"/>
          <w:szCs w:val="28"/>
        </w:rPr>
      </w:pPr>
    </w:p>
    <w:p w14:paraId="70192DB6" w14:textId="77777777" w:rsidR="00FD23DD" w:rsidRDefault="00FD23DD">
      <w:pPr>
        <w:spacing w:after="0" w:line="240" w:lineRule="auto"/>
        <w:jc w:val="center"/>
        <w:rPr>
          <w:rFonts w:ascii="Times New Roman" w:eastAsia="Times New Roman" w:hAnsi="Times New Roman" w:cs="Times New Roman"/>
          <w:b/>
          <w:sz w:val="28"/>
          <w:szCs w:val="28"/>
        </w:rPr>
      </w:pPr>
    </w:p>
    <w:p w14:paraId="10FB8313" w14:textId="77777777" w:rsidR="00FD23DD" w:rsidRDefault="00FD23DD">
      <w:pPr>
        <w:spacing w:after="0" w:line="240" w:lineRule="auto"/>
        <w:jc w:val="center"/>
        <w:rPr>
          <w:rFonts w:ascii="Times New Roman" w:eastAsia="Times New Roman" w:hAnsi="Times New Roman" w:cs="Times New Roman"/>
          <w:b/>
          <w:sz w:val="28"/>
          <w:szCs w:val="28"/>
        </w:rPr>
      </w:pPr>
    </w:p>
    <w:p w14:paraId="7F0973DD" w14:textId="77777777" w:rsidR="00D47223" w:rsidRDefault="00D47223">
      <w:pPr>
        <w:spacing w:after="0" w:line="240" w:lineRule="auto"/>
        <w:jc w:val="center"/>
        <w:rPr>
          <w:rFonts w:ascii="Times New Roman" w:eastAsia="Times New Roman" w:hAnsi="Times New Roman" w:cs="Times New Roman"/>
          <w:b/>
          <w:sz w:val="28"/>
          <w:szCs w:val="28"/>
        </w:rPr>
      </w:pPr>
    </w:p>
    <w:p w14:paraId="559BC121" w14:textId="77777777" w:rsidR="00D47223" w:rsidRDefault="00D47223">
      <w:pPr>
        <w:spacing w:after="0" w:line="240" w:lineRule="auto"/>
        <w:jc w:val="center"/>
        <w:rPr>
          <w:rFonts w:ascii="Times New Roman" w:eastAsia="Times New Roman" w:hAnsi="Times New Roman" w:cs="Times New Roman"/>
          <w:b/>
          <w:sz w:val="28"/>
          <w:szCs w:val="28"/>
        </w:rPr>
      </w:pPr>
    </w:p>
    <w:p w14:paraId="491F7817" w14:textId="77777777" w:rsidR="00D47223" w:rsidRDefault="00D47223">
      <w:pPr>
        <w:spacing w:after="0" w:line="240" w:lineRule="auto"/>
        <w:jc w:val="center"/>
        <w:rPr>
          <w:rFonts w:ascii="Times New Roman" w:eastAsia="Times New Roman" w:hAnsi="Times New Roman" w:cs="Times New Roman"/>
          <w:b/>
          <w:sz w:val="28"/>
          <w:szCs w:val="28"/>
        </w:rPr>
      </w:pPr>
    </w:p>
    <w:p w14:paraId="1BE02F5E" w14:textId="77777777" w:rsidR="00FD23DD" w:rsidRDefault="00FD23DD">
      <w:pPr>
        <w:spacing w:after="0" w:line="240" w:lineRule="auto"/>
        <w:jc w:val="center"/>
        <w:rPr>
          <w:rFonts w:ascii="Times New Roman" w:eastAsia="Times New Roman" w:hAnsi="Times New Roman" w:cs="Times New Roman"/>
          <w:b/>
          <w:sz w:val="28"/>
          <w:szCs w:val="28"/>
        </w:rPr>
      </w:pPr>
    </w:p>
    <w:p w14:paraId="0285FD39" w14:textId="77777777" w:rsidR="00FD23DD" w:rsidRDefault="00FD23DD">
      <w:pPr>
        <w:spacing w:after="0" w:line="240" w:lineRule="auto"/>
        <w:jc w:val="center"/>
        <w:rPr>
          <w:rFonts w:ascii="Times New Roman" w:eastAsia="Times New Roman" w:hAnsi="Times New Roman" w:cs="Times New Roman"/>
          <w:b/>
          <w:sz w:val="28"/>
          <w:szCs w:val="28"/>
        </w:rPr>
      </w:pPr>
    </w:p>
    <w:p w14:paraId="69501F8A" w14:textId="77777777" w:rsidR="00FD23DD" w:rsidRDefault="00FD23DD">
      <w:pPr>
        <w:spacing w:after="0" w:line="240" w:lineRule="auto"/>
        <w:jc w:val="center"/>
        <w:rPr>
          <w:rFonts w:ascii="Times New Roman" w:eastAsia="Times New Roman" w:hAnsi="Times New Roman" w:cs="Times New Roman"/>
          <w:b/>
          <w:sz w:val="28"/>
          <w:szCs w:val="28"/>
        </w:rPr>
      </w:pPr>
    </w:p>
    <w:p w14:paraId="41D6D4F1" w14:textId="77777777" w:rsidR="00FD23DD" w:rsidRDefault="00FD23DD">
      <w:pPr>
        <w:spacing w:after="0" w:line="240" w:lineRule="auto"/>
        <w:jc w:val="center"/>
        <w:rPr>
          <w:rFonts w:ascii="Times New Roman" w:eastAsia="Times New Roman" w:hAnsi="Times New Roman" w:cs="Times New Roman"/>
          <w:b/>
          <w:sz w:val="28"/>
          <w:szCs w:val="28"/>
        </w:rPr>
      </w:pPr>
    </w:p>
    <w:p w14:paraId="69B3E9EE" w14:textId="77777777" w:rsidR="00FD23DD" w:rsidRDefault="00FD23DD">
      <w:pPr>
        <w:spacing w:after="0" w:line="240" w:lineRule="auto"/>
        <w:jc w:val="center"/>
        <w:rPr>
          <w:rFonts w:ascii="Times New Roman" w:eastAsia="Times New Roman" w:hAnsi="Times New Roman" w:cs="Times New Roman"/>
          <w:b/>
          <w:sz w:val="28"/>
          <w:szCs w:val="28"/>
        </w:rPr>
      </w:pPr>
    </w:p>
    <w:sectPr w:rsidR="00FD23DD" w:rsidSect="00A2121A">
      <w:pgSz w:w="11906" w:h="16838"/>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6AFBA" w14:textId="77777777" w:rsidR="00B66AD1" w:rsidRDefault="00B66AD1">
      <w:pPr>
        <w:spacing w:after="0" w:line="240" w:lineRule="auto"/>
      </w:pPr>
      <w:r>
        <w:separator/>
      </w:r>
    </w:p>
  </w:endnote>
  <w:endnote w:type="continuationSeparator" w:id="0">
    <w:p w14:paraId="60C661AF" w14:textId="77777777" w:rsidR="00B66AD1" w:rsidRDefault="00B66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F7297" w14:textId="77777777" w:rsidR="00FD23DD" w:rsidRDefault="004F29DE" w:rsidP="00A2636C">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sidR="00004731">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DE4C07">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FAFAC" w14:textId="77777777" w:rsidR="00B66AD1" w:rsidRDefault="00B66AD1">
      <w:pPr>
        <w:spacing w:after="0" w:line="240" w:lineRule="auto"/>
      </w:pPr>
      <w:r>
        <w:separator/>
      </w:r>
    </w:p>
  </w:footnote>
  <w:footnote w:type="continuationSeparator" w:id="0">
    <w:p w14:paraId="290F601B" w14:textId="77777777" w:rsidR="00B66AD1" w:rsidRDefault="00B66A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5D8A9" w14:textId="77777777" w:rsidR="00FD23DD" w:rsidRDefault="00FD23DD">
    <w:pPr>
      <w:tabs>
        <w:tab w:val="center" w:pos="4536"/>
        <w:tab w:val="right" w:pos="9072"/>
      </w:tabs>
      <w:spacing w:after="0" w:line="240" w:lineRule="auto"/>
      <w:jc w:val="right"/>
      <w:rPr>
        <w:rFonts w:ascii="Times New Roman" w:eastAsia="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311A0"/>
    <w:multiLevelType w:val="multilevel"/>
    <w:tmpl w:val="AF5AA2CA"/>
    <w:lvl w:ilvl="0">
      <w:start w:val="2"/>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5B5D593D"/>
    <w:multiLevelType w:val="multilevel"/>
    <w:tmpl w:val="A8A6990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61041776"/>
    <w:multiLevelType w:val="multilevel"/>
    <w:tmpl w:val="5CB869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sz w:val="24"/>
        <w:szCs w:val="2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8141F35"/>
    <w:multiLevelType w:val="multilevel"/>
    <w:tmpl w:val="E4508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57847275">
    <w:abstractNumId w:val="0"/>
  </w:num>
  <w:num w:numId="2" w16cid:durableId="1002663923">
    <w:abstractNumId w:val="1"/>
  </w:num>
  <w:num w:numId="3" w16cid:durableId="2104955411">
    <w:abstractNumId w:val="2"/>
  </w:num>
  <w:num w:numId="4" w16cid:durableId="1051950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3DD"/>
    <w:rsid w:val="00004731"/>
    <w:rsid w:val="0003420C"/>
    <w:rsid w:val="000362C4"/>
    <w:rsid w:val="000E33EB"/>
    <w:rsid w:val="0012325E"/>
    <w:rsid w:val="001611BE"/>
    <w:rsid w:val="001854B8"/>
    <w:rsid w:val="00233DD5"/>
    <w:rsid w:val="002775C2"/>
    <w:rsid w:val="002C60D4"/>
    <w:rsid w:val="002E6B00"/>
    <w:rsid w:val="002F7762"/>
    <w:rsid w:val="003556A8"/>
    <w:rsid w:val="00364893"/>
    <w:rsid w:val="003A74F7"/>
    <w:rsid w:val="003B5C4A"/>
    <w:rsid w:val="004413C3"/>
    <w:rsid w:val="004475AA"/>
    <w:rsid w:val="004C1711"/>
    <w:rsid w:val="004E203E"/>
    <w:rsid w:val="004F29DE"/>
    <w:rsid w:val="00530E86"/>
    <w:rsid w:val="00586980"/>
    <w:rsid w:val="00591D4A"/>
    <w:rsid w:val="00595602"/>
    <w:rsid w:val="0061100E"/>
    <w:rsid w:val="00641771"/>
    <w:rsid w:val="0065277B"/>
    <w:rsid w:val="006565F6"/>
    <w:rsid w:val="00673532"/>
    <w:rsid w:val="006C4ECF"/>
    <w:rsid w:val="00717D33"/>
    <w:rsid w:val="007310D5"/>
    <w:rsid w:val="007A5B55"/>
    <w:rsid w:val="007B1838"/>
    <w:rsid w:val="007F268D"/>
    <w:rsid w:val="00887812"/>
    <w:rsid w:val="008970A5"/>
    <w:rsid w:val="008F3A60"/>
    <w:rsid w:val="0096143B"/>
    <w:rsid w:val="009C61B0"/>
    <w:rsid w:val="00A2121A"/>
    <w:rsid w:val="00A2636C"/>
    <w:rsid w:val="00A71280"/>
    <w:rsid w:val="00A8523C"/>
    <w:rsid w:val="00AC7CFE"/>
    <w:rsid w:val="00B66AD1"/>
    <w:rsid w:val="00B861EF"/>
    <w:rsid w:val="00BF2B65"/>
    <w:rsid w:val="00C4628C"/>
    <w:rsid w:val="00C50BAB"/>
    <w:rsid w:val="00C61E04"/>
    <w:rsid w:val="00C957E6"/>
    <w:rsid w:val="00CB724C"/>
    <w:rsid w:val="00CE5353"/>
    <w:rsid w:val="00CF3DF3"/>
    <w:rsid w:val="00D11F40"/>
    <w:rsid w:val="00D42754"/>
    <w:rsid w:val="00D47223"/>
    <w:rsid w:val="00D85091"/>
    <w:rsid w:val="00DA34B9"/>
    <w:rsid w:val="00DC7436"/>
    <w:rsid w:val="00DD3A8A"/>
    <w:rsid w:val="00DD74ED"/>
    <w:rsid w:val="00DD7912"/>
    <w:rsid w:val="00DE4C07"/>
    <w:rsid w:val="00E7542C"/>
    <w:rsid w:val="00E824C1"/>
    <w:rsid w:val="00E82B19"/>
    <w:rsid w:val="00EE4B78"/>
    <w:rsid w:val="00F1154F"/>
    <w:rsid w:val="00F34B64"/>
    <w:rsid w:val="00FB2A41"/>
    <w:rsid w:val="00FD23DD"/>
    <w:rsid w:val="00FF7B5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53107"/>
  <w15:docId w15:val="{474B1DE1-6B39-4162-80C8-7A6E1F5CB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2121A"/>
  </w:style>
  <w:style w:type="paragraph" w:styleId="Nadpis1">
    <w:name w:val="heading 1"/>
    <w:basedOn w:val="Normlny"/>
    <w:next w:val="Normlny"/>
    <w:rsid w:val="00A2121A"/>
    <w:pPr>
      <w:keepNext/>
      <w:keepLines/>
      <w:spacing w:before="480" w:after="120"/>
      <w:outlineLvl w:val="0"/>
    </w:pPr>
    <w:rPr>
      <w:b/>
      <w:sz w:val="48"/>
      <w:szCs w:val="48"/>
    </w:rPr>
  </w:style>
  <w:style w:type="paragraph" w:styleId="Nadpis2">
    <w:name w:val="heading 2"/>
    <w:basedOn w:val="Normlny"/>
    <w:next w:val="Normlny"/>
    <w:rsid w:val="00A2121A"/>
    <w:pPr>
      <w:keepNext/>
      <w:keepLines/>
      <w:spacing w:before="360" w:after="80"/>
      <w:outlineLvl w:val="1"/>
    </w:pPr>
    <w:rPr>
      <w:b/>
      <w:sz w:val="36"/>
      <w:szCs w:val="36"/>
    </w:rPr>
  </w:style>
  <w:style w:type="paragraph" w:styleId="Nadpis3">
    <w:name w:val="heading 3"/>
    <w:basedOn w:val="Normlny"/>
    <w:next w:val="Normlny"/>
    <w:rsid w:val="00A2121A"/>
    <w:pPr>
      <w:keepNext/>
      <w:keepLines/>
      <w:spacing w:before="280" w:after="80"/>
      <w:outlineLvl w:val="2"/>
    </w:pPr>
    <w:rPr>
      <w:b/>
      <w:sz w:val="28"/>
      <w:szCs w:val="28"/>
    </w:rPr>
  </w:style>
  <w:style w:type="paragraph" w:styleId="Nadpis4">
    <w:name w:val="heading 4"/>
    <w:basedOn w:val="Normlny"/>
    <w:next w:val="Normlny"/>
    <w:rsid w:val="00A2121A"/>
    <w:pPr>
      <w:keepNext/>
      <w:keepLines/>
      <w:spacing w:before="240" w:after="40"/>
      <w:outlineLvl w:val="3"/>
    </w:pPr>
    <w:rPr>
      <w:b/>
      <w:sz w:val="24"/>
      <w:szCs w:val="24"/>
    </w:rPr>
  </w:style>
  <w:style w:type="paragraph" w:styleId="Nadpis5">
    <w:name w:val="heading 5"/>
    <w:basedOn w:val="Normlny"/>
    <w:next w:val="Normlny"/>
    <w:rsid w:val="00A2121A"/>
    <w:pPr>
      <w:keepNext/>
      <w:keepLines/>
      <w:spacing w:before="220" w:after="40"/>
      <w:outlineLvl w:val="4"/>
    </w:pPr>
    <w:rPr>
      <w:b/>
    </w:rPr>
  </w:style>
  <w:style w:type="paragraph" w:styleId="Nadpis6">
    <w:name w:val="heading 6"/>
    <w:basedOn w:val="Normlny"/>
    <w:next w:val="Normlny"/>
    <w:rsid w:val="00A2121A"/>
    <w:pPr>
      <w:keepNext/>
      <w:keepLines/>
      <w:spacing w:before="200" w:after="40"/>
      <w:outlineLvl w:val="5"/>
    </w:pPr>
    <w:rPr>
      <w:b/>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rsid w:val="00A2121A"/>
    <w:tblPr>
      <w:tblCellMar>
        <w:top w:w="0" w:type="dxa"/>
        <w:left w:w="0" w:type="dxa"/>
        <w:bottom w:w="0" w:type="dxa"/>
        <w:right w:w="0" w:type="dxa"/>
      </w:tblCellMar>
    </w:tblPr>
  </w:style>
  <w:style w:type="paragraph" w:styleId="Nzov">
    <w:name w:val="Title"/>
    <w:basedOn w:val="Normlny"/>
    <w:next w:val="Normlny"/>
    <w:rsid w:val="00A2121A"/>
    <w:pPr>
      <w:keepNext/>
      <w:keepLines/>
      <w:spacing w:before="480" w:after="120"/>
    </w:pPr>
    <w:rPr>
      <w:b/>
      <w:sz w:val="72"/>
      <w:szCs w:val="72"/>
    </w:rPr>
  </w:style>
  <w:style w:type="paragraph" w:styleId="Odsekzoznamu">
    <w:name w:val="List Paragraph"/>
    <w:basedOn w:val="Normlny"/>
    <w:link w:val="OdsekzoznamuChar"/>
    <w:uiPriority w:val="34"/>
    <w:qFormat/>
    <w:rsid w:val="00455327"/>
    <w:pPr>
      <w:ind w:left="720"/>
      <w:contextualSpacing/>
    </w:pPr>
  </w:style>
  <w:style w:type="table" w:styleId="Mriekatabuky">
    <w:name w:val="Table Grid"/>
    <w:basedOn w:val="Normlnatabuka"/>
    <w:uiPriority w:val="59"/>
    <w:rsid w:val="004553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1C7423"/>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C7423"/>
    <w:rPr>
      <w:rFonts w:ascii="Segoe UI" w:hAnsi="Segoe UI" w:cs="Segoe UI"/>
      <w:sz w:val="18"/>
      <w:szCs w:val="18"/>
    </w:rPr>
  </w:style>
  <w:style w:type="character" w:styleId="Hypertextovprepojenie">
    <w:name w:val="Hyperlink"/>
    <w:basedOn w:val="Predvolenpsmoodseku"/>
    <w:uiPriority w:val="99"/>
    <w:unhideWhenUsed/>
    <w:rsid w:val="00BC7EBA"/>
    <w:rPr>
      <w:color w:val="0563C1" w:themeColor="hyperlink"/>
      <w:u w:val="single"/>
    </w:rPr>
  </w:style>
  <w:style w:type="character" w:customStyle="1" w:styleId="Nevyrieenzmienka1">
    <w:name w:val="Nevyriešená zmienka1"/>
    <w:basedOn w:val="Predvolenpsmoodseku"/>
    <w:uiPriority w:val="99"/>
    <w:semiHidden/>
    <w:unhideWhenUsed/>
    <w:rsid w:val="00BC7EBA"/>
    <w:rPr>
      <w:color w:val="605E5C"/>
      <w:shd w:val="clear" w:color="auto" w:fill="E1DFDD"/>
    </w:rPr>
  </w:style>
  <w:style w:type="paragraph" w:styleId="Textpoznmkypodiarou">
    <w:name w:val="footnote text"/>
    <w:basedOn w:val="Normlny"/>
    <w:link w:val="TextpoznmkypodiarouChar"/>
    <w:uiPriority w:val="99"/>
    <w:semiHidden/>
    <w:unhideWhenUsed/>
    <w:rsid w:val="001A28FC"/>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1A28FC"/>
    <w:rPr>
      <w:sz w:val="20"/>
      <w:szCs w:val="20"/>
    </w:rPr>
  </w:style>
  <w:style w:type="character" w:styleId="Odkaznapoznmkupodiarou">
    <w:name w:val="footnote reference"/>
    <w:aliases w:val="Footnote symbol,Footnote reference number"/>
    <w:semiHidden/>
    <w:unhideWhenUsed/>
    <w:rsid w:val="001A28FC"/>
    <w:rPr>
      <w:vertAlign w:val="superscript"/>
    </w:rPr>
  </w:style>
  <w:style w:type="paragraph" w:styleId="Pta">
    <w:name w:val="footer"/>
    <w:basedOn w:val="Normlny"/>
    <w:link w:val="PtaChar"/>
    <w:uiPriority w:val="99"/>
    <w:unhideWhenUsed/>
    <w:rsid w:val="001A28FC"/>
    <w:pPr>
      <w:tabs>
        <w:tab w:val="center" w:pos="4536"/>
        <w:tab w:val="right" w:pos="9072"/>
      </w:tabs>
      <w:spacing w:after="0" w:line="240" w:lineRule="auto"/>
    </w:pPr>
  </w:style>
  <w:style w:type="character" w:customStyle="1" w:styleId="PtaChar">
    <w:name w:val="Päta Char"/>
    <w:basedOn w:val="Predvolenpsmoodseku"/>
    <w:link w:val="Pta"/>
    <w:uiPriority w:val="99"/>
    <w:rsid w:val="001A28FC"/>
  </w:style>
  <w:style w:type="character" w:customStyle="1" w:styleId="OdsekzoznamuChar">
    <w:name w:val="Odsek zoznamu Char"/>
    <w:link w:val="Odsekzoznamu"/>
    <w:uiPriority w:val="34"/>
    <w:locked/>
    <w:rsid w:val="001A28FC"/>
  </w:style>
  <w:style w:type="paragraph" w:styleId="Hlavika">
    <w:name w:val="header"/>
    <w:basedOn w:val="Normlny"/>
    <w:link w:val="HlavikaChar"/>
    <w:uiPriority w:val="99"/>
    <w:unhideWhenUsed/>
    <w:rsid w:val="001A28FC"/>
    <w:pPr>
      <w:tabs>
        <w:tab w:val="center" w:pos="4513"/>
        <w:tab w:val="right" w:pos="9026"/>
      </w:tabs>
      <w:spacing w:after="0" w:line="240" w:lineRule="auto"/>
    </w:pPr>
  </w:style>
  <w:style w:type="character" w:customStyle="1" w:styleId="HlavikaChar">
    <w:name w:val="Hlavička Char"/>
    <w:basedOn w:val="Predvolenpsmoodseku"/>
    <w:link w:val="Hlavika"/>
    <w:uiPriority w:val="99"/>
    <w:rsid w:val="001A28FC"/>
  </w:style>
  <w:style w:type="paragraph" w:styleId="Podtitul">
    <w:name w:val="Subtitle"/>
    <w:basedOn w:val="Normlny"/>
    <w:next w:val="Normlny"/>
    <w:rsid w:val="00A2121A"/>
    <w:pPr>
      <w:keepNext/>
      <w:keepLines/>
      <w:spacing w:before="360" w:after="80"/>
    </w:pPr>
    <w:rPr>
      <w:rFonts w:ascii="Georgia" w:eastAsia="Georgia" w:hAnsi="Georgia" w:cs="Georgia"/>
      <w:i/>
      <w:color w:val="666666"/>
      <w:sz w:val="48"/>
      <w:szCs w:val="48"/>
    </w:rPr>
  </w:style>
  <w:style w:type="table" w:customStyle="1" w:styleId="a">
    <w:basedOn w:val="TableNormal"/>
    <w:rsid w:val="00A2121A"/>
    <w:tblPr>
      <w:tblStyleRowBandSize w:val="1"/>
      <w:tblStyleColBandSize w:val="1"/>
      <w:tblCellMar>
        <w:top w:w="28" w:type="dxa"/>
        <w:left w:w="115" w:type="dxa"/>
        <w:bottom w:w="28" w:type="dxa"/>
        <w:right w:w="115" w:type="dxa"/>
      </w:tblCellMar>
    </w:tblPr>
  </w:style>
  <w:style w:type="table" w:customStyle="1" w:styleId="a0">
    <w:basedOn w:val="TableNormal"/>
    <w:rsid w:val="00A2121A"/>
    <w:tblPr>
      <w:tblStyleRowBandSize w:val="1"/>
      <w:tblStyleColBandSize w:val="1"/>
      <w:tblCellMar>
        <w:top w:w="28" w:type="dxa"/>
        <w:left w:w="115" w:type="dxa"/>
        <w:bottom w:w="28" w:type="dxa"/>
        <w:right w:w="115" w:type="dxa"/>
      </w:tblCellMar>
    </w:tblPr>
  </w:style>
  <w:style w:type="table" w:customStyle="1" w:styleId="a1">
    <w:basedOn w:val="TableNormal"/>
    <w:rsid w:val="00A2121A"/>
    <w:tblPr>
      <w:tblStyleRowBandSize w:val="1"/>
      <w:tblStyleColBandSize w:val="1"/>
      <w:tblCellMar>
        <w:top w:w="28" w:type="dxa"/>
        <w:left w:w="115" w:type="dxa"/>
        <w:bottom w:w="28" w:type="dxa"/>
        <w:right w:w="115" w:type="dxa"/>
      </w:tblCellMar>
    </w:tblPr>
  </w:style>
  <w:style w:type="table" w:customStyle="1" w:styleId="a2">
    <w:basedOn w:val="TableNormal"/>
    <w:rsid w:val="00A2121A"/>
    <w:tblPr>
      <w:tblStyleRowBandSize w:val="1"/>
      <w:tblStyleColBandSize w:val="1"/>
      <w:tblCellMar>
        <w:top w:w="28" w:type="dxa"/>
        <w:left w:w="115" w:type="dxa"/>
        <w:bottom w:w="28" w:type="dxa"/>
        <w:right w:w="115" w:type="dxa"/>
      </w:tblCellMar>
    </w:tblPr>
  </w:style>
  <w:style w:type="table" w:customStyle="1" w:styleId="a3">
    <w:basedOn w:val="TableNormal"/>
    <w:rsid w:val="00A2121A"/>
    <w:tblPr>
      <w:tblStyleRowBandSize w:val="1"/>
      <w:tblStyleColBandSize w:val="1"/>
      <w:tblCellMar>
        <w:top w:w="28" w:type="dxa"/>
        <w:left w:w="115" w:type="dxa"/>
        <w:bottom w:w="28" w:type="dxa"/>
        <w:right w:w="115" w:type="dxa"/>
      </w:tblCellMar>
    </w:tblPr>
  </w:style>
  <w:style w:type="table" w:customStyle="1" w:styleId="a4">
    <w:basedOn w:val="TableNormal"/>
    <w:rsid w:val="00A2121A"/>
    <w:tblPr>
      <w:tblStyleRowBandSize w:val="1"/>
      <w:tblStyleColBandSize w:val="1"/>
      <w:tblCellMar>
        <w:top w:w="28" w:type="dxa"/>
        <w:left w:w="115" w:type="dxa"/>
        <w:bottom w:w="28" w:type="dxa"/>
        <w:right w:w="115" w:type="dxa"/>
      </w:tblCellMar>
    </w:tblPr>
  </w:style>
  <w:style w:type="table" w:customStyle="1" w:styleId="a5">
    <w:basedOn w:val="TableNormal"/>
    <w:rsid w:val="00A2121A"/>
    <w:tblPr>
      <w:tblStyleRowBandSize w:val="1"/>
      <w:tblStyleColBandSize w:val="1"/>
      <w:tblCellMar>
        <w:top w:w="28" w:type="dxa"/>
        <w:left w:w="115" w:type="dxa"/>
        <w:bottom w:w="28" w:type="dxa"/>
        <w:right w:w="115" w:type="dxa"/>
      </w:tblCellMar>
    </w:tblPr>
  </w:style>
  <w:style w:type="table" w:customStyle="1" w:styleId="a6">
    <w:basedOn w:val="TableNormal"/>
    <w:rsid w:val="00A2121A"/>
    <w:tblPr>
      <w:tblStyleRowBandSize w:val="1"/>
      <w:tblStyleColBandSize w:val="1"/>
      <w:tblCellMar>
        <w:top w:w="28" w:type="dxa"/>
        <w:left w:w="115" w:type="dxa"/>
        <w:bottom w:w="28" w:type="dxa"/>
        <w:right w:w="115" w:type="dxa"/>
      </w:tblCellMar>
    </w:tblPr>
  </w:style>
  <w:style w:type="table" w:customStyle="1" w:styleId="a7">
    <w:basedOn w:val="TableNormal"/>
    <w:rsid w:val="00A2121A"/>
    <w:tblPr>
      <w:tblStyleRowBandSize w:val="1"/>
      <w:tblStyleColBandSize w:val="1"/>
      <w:tblCellMar>
        <w:top w:w="28" w:type="dxa"/>
        <w:left w:w="115" w:type="dxa"/>
        <w:bottom w:w="28" w:type="dxa"/>
        <w:right w:w="115" w:type="dxa"/>
      </w:tblCellMar>
    </w:tblPr>
  </w:style>
  <w:style w:type="table" w:customStyle="1" w:styleId="a8">
    <w:basedOn w:val="TableNormal"/>
    <w:rsid w:val="00A2121A"/>
    <w:tblPr>
      <w:tblStyleRowBandSize w:val="1"/>
      <w:tblStyleColBandSize w:val="1"/>
      <w:tblCellMar>
        <w:top w:w="28" w:type="dxa"/>
        <w:left w:w="115" w:type="dxa"/>
        <w:bottom w:w="28" w:type="dxa"/>
        <w:right w:w="115" w:type="dxa"/>
      </w:tblCellMar>
    </w:tblPr>
  </w:style>
  <w:style w:type="paragraph" w:styleId="Revzia">
    <w:name w:val="Revision"/>
    <w:hidden/>
    <w:uiPriority w:val="99"/>
    <w:semiHidden/>
    <w:rsid w:val="008970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dJ9vjpump9FcMhJhm4EarfKELQ==">AMUW2mVxqgJeXH6HgA+QpwZ1KRmT0xPvyvZs3keH+gF2a4dTXWrPcfcsbN5lREYtzYQPcObby3vmlcEIfwRwi4BYNwrCJrb9cAmcIYFGFESEjZOhlBNEidg=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2114</Words>
  <Characters>12050</Characters>
  <Application>Microsoft Office Word</Application>
  <DocSecurity>0</DocSecurity>
  <Lines>100</Lines>
  <Paragraphs>28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Toth-Vaňová</dc:creator>
  <cp:lastModifiedBy>Kovácsová Šárka</cp:lastModifiedBy>
  <cp:revision>4</cp:revision>
  <cp:lastPrinted>2026-04-28T06:47:00Z</cp:lastPrinted>
  <dcterms:created xsi:type="dcterms:W3CDTF">2026-04-28T07:44:00Z</dcterms:created>
  <dcterms:modified xsi:type="dcterms:W3CDTF">2026-04-28T11:18:00Z</dcterms:modified>
</cp:coreProperties>
</file>