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3A" w:rsidRPr="001F2930" w:rsidRDefault="0056313A" w:rsidP="0005532E">
      <w:pPr>
        <w:pStyle w:val="Zakladnystyl"/>
        <w:suppressAutoHyphens/>
        <w:spacing w:before="120"/>
        <w:jc w:val="center"/>
      </w:pPr>
      <w:r w:rsidRPr="001F2930">
        <w:t>VLÁDA  SLOVENSKEJ REPUBLIKY</w:t>
      </w:r>
    </w:p>
    <w:p w:rsidR="0056313A" w:rsidRPr="001F2930" w:rsidRDefault="00294A3B" w:rsidP="0005532E">
      <w:pPr>
        <w:pStyle w:val="Zakladnystyl"/>
        <w:tabs>
          <w:tab w:val="left" w:pos="1134"/>
        </w:tabs>
        <w:suppressAutoHyphens/>
        <w:spacing w:before="120"/>
        <w:jc w:val="center"/>
      </w:pPr>
      <w:r>
        <w:rPr>
          <w:noProof/>
        </w:rPr>
        <w:object w:dxaOrig="1440" w:dyaOrig="1440" w14:anchorId="022DB6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4.25pt;width:55.2pt;height:63pt;z-index:251657728;visibility:visible;mso-wrap-edited:f;mso-position-horizontal:center">
            <v:imagedata r:id="rId11" o:title=""/>
            <w10:wrap type="topAndBottom"/>
          </v:shape>
          <o:OLEObject Type="Embed" ProgID="Word.Picture.8" ShapeID="_x0000_s1026" DrawAspect="Content" ObjectID="_1636298901" r:id="rId12"/>
        </w:object>
      </w:r>
    </w:p>
    <w:p w:rsidR="001D019C" w:rsidRPr="001F2930" w:rsidRDefault="001D019C" w:rsidP="0005532E">
      <w:pPr>
        <w:pStyle w:val="Normlnywebov"/>
        <w:suppressAutoHyphens/>
        <w:spacing w:before="120" w:beforeAutospacing="0" w:after="0" w:afterAutospacing="0"/>
        <w:jc w:val="center"/>
        <w:rPr>
          <w:caps/>
        </w:rPr>
      </w:pPr>
    </w:p>
    <w:p w:rsidR="001D019C" w:rsidRPr="001F2930" w:rsidRDefault="001D019C" w:rsidP="0005532E">
      <w:pPr>
        <w:pStyle w:val="Normlnywebov"/>
        <w:suppressAutoHyphens/>
        <w:spacing w:before="120" w:beforeAutospacing="0" w:after="0" w:afterAutospacing="0"/>
        <w:jc w:val="center"/>
      </w:pPr>
      <w:r w:rsidRPr="001F2930">
        <w:rPr>
          <w:caps/>
        </w:rPr>
        <w:t>Návrh</w:t>
      </w:r>
    </w:p>
    <w:p w:rsidR="001D019C" w:rsidRPr="001F2930" w:rsidRDefault="001D019C" w:rsidP="0005532E">
      <w:pPr>
        <w:pStyle w:val="Normlnywebov"/>
        <w:suppressAutoHyphens/>
        <w:spacing w:before="120" w:beforeAutospacing="0" w:after="0" w:afterAutospacing="0"/>
        <w:jc w:val="center"/>
      </w:pPr>
      <w:r w:rsidRPr="001F2930">
        <w:rPr>
          <w:caps/>
        </w:rPr>
        <w:t>Uznesenie vlády Slovenskej republiky</w:t>
      </w:r>
    </w:p>
    <w:p w:rsidR="001D019C" w:rsidRPr="001F2930" w:rsidRDefault="001D019C" w:rsidP="0005532E">
      <w:pPr>
        <w:pStyle w:val="Normlnywebov"/>
        <w:tabs>
          <w:tab w:val="left" w:pos="1134"/>
        </w:tabs>
        <w:suppressAutoHyphens/>
        <w:spacing w:before="120" w:beforeAutospacing="0" w:after="0" w:afterAutospacing="0"/>
        <w:jc w:val="center"/>
      </w:pPr>
      <w:r w:rsidRPr="001F2930">
        <w:rPr>
          <w:bCs/>
        </w:rPr>
        <w:t>č.</w:t>
      </w:r>
      <w:r w:rsidRPr="001F2930">
        <w:rPr>
          <w:b/>
          <w:bCs/>
        </w:rPr>
        <w:t xml:space="preserve"> ...</w:t>
      </w:r>
    </w:p>
    <w:p w:rsidR="001D019C" w:rsidRPr="001F2930" w:rsidRDefault="001D019C" w:rsidP="0005532E">
      <w:pPr>
        <w:pStyle w:val="Normlnywebov"/>
        <w:suppressAutoHyphens/>
        <w:spacing w:before="120" w:beforeAutospacing="0" w:after="0" w:afterAutospacing="0"/>
        <w:jc w:val="center"/>
      </w:pPr>
      <w:r w:rsidRPr="001F2930">
        <w:t>z ... 201</w:t>
      </w:r>
      <w:r w:rsidR="005B58FF" w:rsidRPr="001F2930">
        <w:t>9</w:t>
      </w:r>
    </w:p>
    <w:p w:rsidR="0056313A" w:rsidRPr="001F2930" w:rsidRDefault="0056313A" w:rsidP="0005532E">
      <w:pPr>
        <w:pStyle w:val="Zakladnystyl"/>
        <w:suppressAutoHyphens/>
        <w:spacing w:before="120"/>
      </w:pPr>
    </w:p>
    <w:p w:rsidR="00BF50B1" w:rsidRPr="007314B1" w:rsidRDefault="0015424F" w:rsidP="0005532E">
      <w:pPr>
        <w:tabs>
          <w:tab w:val="left" w:pos="537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7314B1">
        <w:rPr>
          <w:b/>
          <w:bCs/>
          <w:sz w:val="28"/>
          <w:szCs w:val="28"/>
        </w:rPr>
        <w:t>k</w:t>
      </w:r>
      <w:r w:rsidR="007D4DE7" w:rsidRPr="007314B1">
        <w:rPr>
          <w:b/>
          <w:bCs/>
          <w:sz w:val="28"/>
          <w:szCs w:val="28"/>
        </w:rPr>
        <w:t> Návrhu riešenia aktuálnych potrieb mesta Bratislava ako hlavného mesta Slovenskej republiky</w:t>
      </w:r>
    </w:p>
    <w:p w:rsidR="0015424F" w:rsidRPr="001F2930" w:rsidRDefault="0015424F" w:rsidP="0005532E">
      <w:pPr>
        <w:tabs>
          <w:tab w:val="left" w:pos="5370"/>
        </w:tabs>
        <w:suppressAutoHyphens/>
        <w:spacing w:line="240" w:lineRule="auto"/>
        <w:jc w:val="center"/>
        <w:rPr>
          <w:b/>
          <w:bCs/>
          <w:szCs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819BD" w:rsidRPr="001F2930" w:rsidTr="00F53F17">
        <w:trPr>
          <w:trHeight w:val="397"/>
        </w:trPr>
        <w:tc>
          <w:tcPr>
            <w:tcW w:w="9851" w:type="dxa"/>
          </w:tcPr>
          <w:p w:rsidR="004819BD" w:rsidRPr="001F2930" w:rsidRDefault="004819BD" w:rsidP="0005532E">
            <w:pPr>
              <w:pStyle w:val="Zakladnystyl"/>
              <w:suppressAutoHyphens/>
              <w:spacing w:before="120"/>
            </w:pPr>
            <w:r w:rsidRPr="001F2930">
              <w:t xml:space="preserve">Číslo materiálu:     </w:t>
            </w:r>
          </w:p>
        </w:tc>
      </w:tr>
      <w:tr w:rsidR="004819BD" w:rsidRPr="001F2930" w:rsidTr="00F53F17">
        <w:trPr>
          <w:trHeight w:val="397"/>
        </w:trPr>
        <w:tc>
          <w:tcPr>
            <w:tcW w:w="9851" w:type="dxa"/>
            <w:tcBorders>
              <w:bottom w:val="single" w:sz="4" w:space="0" w:color="auto"/>
            </w:tcBorders>
          </w:tcPr>
          <w:p w:rsidR="004819BD" w:rsidRPr="001F2930" w:rsidRDefault="004819BD" w:rsidP="0005532E">
            <w:pPr>
              <w:pStyle w:val="Zakladnystyl"/>
              <w:suppressAutoHyphens/>
              <w:spacing w:before="120"/>
              <w:ind w:right="-1488"/>
            </w:pPr>
            <w:r w:rsidRPr="001F2930">
              <w:t xml:space="preserve">Predkladateľ:       </w:t>
            </w:r>
            <w:r w:rsidR="00844600">
              <w:t>p</w:t>
            </w:r>
            <w:r w:rsidR="005B58FF" w:rsidRPr="001F2930">
              <w:t>odpredseda vlády pre investície a informatizáciu</w:t>
            </w:r>
          </w:p>
        </w:tc>
      </w:tr>
    </w:tbl>
    <w:p w:rsidR="00844600" w:rsidRDefault="00844600" w:rsidP="0005532E">
      <w:pPr>
        <w:pStyle w:val="Zkladntext"/>
        <w:tabs>
          <w:tab w:val="left" w:pos="993"/>
          <w:tab w:val="left" w:pos="1276"/>
          <w:tab w:val="left" w:pos="1701"/>
        </w:tabs>
        <w:suppressAutoHyphens/>
        <w:spacing w:before="120" w:line="240" w:lineRule="auto"/>
        <w:rPr>
          <w:sz w:val="32"/>
          <w:szCs w:val="32"/>
        </w:rPr>
      </w:pPr>
    </w:p>
    <w:p w:rsidR="00EE6F89" w:rsidRPr="00844600" w:rsidRDefault="0056313A" w:rsidP="0005532E">
      <w:pPr>
        <w:pStyle w:val="Zkladntext"/>
        <w:tabs>
          <w:tab w:val="left" w:pos="993"/>
          <w:tab w:val="left" w:pos="1276"/>
          <w:tab w:val="left" w:pos="1701"/>
        </w:tabs>
        <w:suppressAutoHyphens/>
        <w:spacing w:before="120" w:line="240" w:lineRule="auto"/>
        <w:rPr>
          <w:sz w:val="32"/>
          <w:szCs w:val="32"/>
        </w:rPr>
      </w:pPr>
      <w:r w:rsidRPr="00844600">
        <w:rPr>
          <w:sz w:val="32"/>
          <w:szCs w:val="32"/>
        </w:rPr>
        <w:t>Vláda</w:t>
      </w:r>
    </w:p>
    <w:p w:rsidR="00515718" w:rsidRPr="00844600" w:rsidRDefault="00844600" w:rsidP="0005532E">
      <w:pPr>
        <w:pStyle w:val="Nadpis1"/>
        <w:numPr>
          <w:ilvl w:val="0"/>
          <w:numId w:val="0"/>
        </w:numPr>
        <w:suppressAutoHyphens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</w:rPr>
        <w:tab/>
      </w:r>
      <w:r w:rsidR="00B97B97" w:rsidRPr="00844600">
        <w:rPr>
          <w:sz w:val="28"/>
          <w:szCs w:val="28"/>
        </w:rPr>
        <w:t>b</w:t>
      </w:r>
      <w:r w:rsidR="00515718" w:rsidRPr="00844600">
        <w:rPr>
          <w:sz w:val="28"/>
          <w:szCs w:val="28"/>
        </w:rPr>
        <w:t>erie na vedomie</w:t>
      </w:r>
    </w:p>
    <w:p w:rsidR="00EE6F89" w:rsidRPr="00EE6F89" w:rsidRDefault="007D4DE7" w:rsidP="0005532E">
      <w:pPr>
        <w:pStyle w:val="Nadpis2"/>
        <w:spacing w:line="240" w:lineRule="auto"/>
        <w:ind w:left="709"/>
      </w:pPr>
      <w:r w:rsidRPr="001F2930">
        <w:t xml:space="preserve">návrh riešenia aktuálnych potrieb mesta Bratislava ako hlavného mesta Slovenskej </w:t>
      </w:r>
      <w:r w:rsidR="00EE6F89">
        <w:br/>
        <w:t xml:space="preserve">            re</w:t>
      </w:r>
      <w:r w:rsidRPr="001F2930">
        <w:t>publiky</w:t>
      </w:r>
      <w:r w:rsidR="00844600">
        <w:t>;</w:t>
      </w:r>
    </w:p>
    <w:p w:rsidR="00687F4B" w:rsidRPr="00844600" w:rsidRDefault="00844600" w:rsidP="0005532E">
      <w:pPr>
        <w:pStyle w:val="Nadpis1"/>
        <w:numPr>
          <w:ilvl w:val="0"/>
          <w:numId w:val="0"/>
        </w:numPr>
        <w:suppressAutoHyphens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sz w:val="28"/>
          <w:szCs w:val="28"/>
        </w:rPr>
        <w:tab/>
      </w:r>
      <w:r w:rsidR="00687F4B" w:rsidRPr="00844600">
        <w:rPr>
          <w:sz w:val="28"/>
          <w:szCs w:val="28"/>
        </w:rPr>
        <w:t>deklaruje</w:t>
      </w:r>
    </w:p>
    <w:p w:rsidR="00687F4B" w:rsidRDefault="00687F4B" w:rsidP="0005532E">
      <w:pPr>
        <w:pStyle w:val="Nadpis1"/>
        <w:numPr>
          <w:ilvl w:val="0"/>
          <w:numId w:val="0"/>
        </w:numPr>
        <w:spacing w:before="120"/>
        <w:ind w:left="1418" w:hanging="709"/>
        <w:jc w:val="both"/>
        <w:rPr>
          <w:b w:val="0"/>
          <w:sz w:val="24"/>
          <w:szCs w:val="24"/>
        </w:rPr>
      </w:pPr>
      <w:r w:rsidRPr="00EE6F89">
        <w:rPr>
          <w:b w:val="0"/>
          <w:bCs/>
          <w:kern w:val="36"/>
          <w:sz w:val="24"/>
          <w:szCs w:val="24"/>
        </w:rPr>
        <w:t xml:space="preserve">B.1. </w:t>
      </w:r>
      <w:r w:rsidRPr="001F2930">
        <w:rPr>
          <w:bCs/>
          <w:kern w:val="36"/>
          <w:sz w:val="24"/>
          <w:szCs w:val="24"/>
        </w:rPr>
        <w:t xml:space="preserve">  </w:t>
      </w:r>
      <w:r w:rsidR="00EE6F89">
        <w:rPr>
          <w:bCs/>
          <w:kern w:val="36"/>
          <w:sz w:val="24"/>
          <w:szCs w:val="24"/>
        </w:rPr>
        <w:t xml:space="preserve">  </w:t>
      </w:r>
      <w:r w:rsidRPr="001F2930">
        <w:rPr>
          <w:b w:val="0"/>
          <w:sz w:val="24"/>
          <w:szCs w:val="24"/>
        </w:rPr>
        <w:t xml:space="preserve">trvalú prioritu vlády Slovenskej republiky pomáhať Bratislave plniť funkciu hlavného </w:t>
      </w:r>
      <w:r w:rsidR="00443BDA">
        <w:rPr>
          <w:b w:val="0"/>
          <w:sz w:val="24"/>
          <w:szCs w:val="24"/>
        </w:rPr>
        <w:t xml:space="preserve"> </w:t>
      </w:r>
      <w:r w:rsidR="00EE6F89">
        <w:rPr>
          <w:b w:val="0"/>
          <w:sz w:val="24"/>
          <w:szCs w:val="24"/>
        </w:rPr>
        <w:t xml:space="preserve">   </w:t>
      </w:r>
      <w:r w:rsidRPr="001F2930">
        <w:rPr>
          <w:b w:val="0"/>
          <w:sz w:val="24"/>
          <w:szCs w:val="24"/>
        </w:rPr>
        <w:t>mesta Slovenskej republiky a</w:t>
      </w:r>
      <w:r w:rsidR="00844600">
        <w:rPr>
          <w:b w:val="0"/>
          <w:sz w:val="24"/>
          <w:szCs w:val="24"/>
        </w:rPr>
        <w:t>ko</w:t>
      </w:r>
      <w:r w:rsidRPr="001F2930">
        <w:rPr>
          <w:b w:val="0"/>
          <w:sz w:val="24"/>
          <w:szCs w:val="24"/>
        </w:rPr>
        <w:t xml:space="preserve"> politického, kultúrneho, obchodného a spoločenského </w:t>
      </w:r>
      <w:r w:rsidR="00EE6F89">
        <w:rPr>
          <w:b w:val="0"/>
          <w:sz w:val="24"/>
          <w:szCs w:val="24"/>
        </w:rPr>
        <w:br/>
      </w:r>
      <w:r w:rsidRPr="001F2930">
        <w:rPr>
          <w:b w:val="0"/>
          <w:sz w:val="24"/>
          <w:szCs w:val="24"/>
        </w:rPr>
        <w:t>centra Slovenska, pričom s týmto cieľom je vláda pripravená podporiť spoločne</w:t>
      </w:r>
      <w:r w:rsidR="00844600">
        <w:rPr>
          <w:b w:val="0"/>
          <w:sz w:val="24"/>
          <w:szCs w:val="24"/>
        </w:rPr>
        <w:t xml:space="preserve"> </w:t>
      </w:r>
      <w:r w:rsidRPr="001F2930">
        <w:rPr>
          <w:b w:val="0"/>
          <w:sz w:val="24"/>
          <w:szCs w:val="24"/>
        </w:rPr>
        <w:t>dohodnuté vybrané projekty na území</w:t>
      </w:r>
      <w:r w:rsidR="00844600">
        <w:rPr>
          <w:b w:val="0"/>
          <w:sz w:val="24"/>
          <w:szCs w:val="24"/>
        </w:rPr>
        <w:t xml:space="preserve"> hlavného</w:t>
      </w:r>
      <w:r w:rsidRPr="001F2930">
        <w:rPr>
          <w:b w:val="0"/>
          <w:sz w:val="24"/>
          <w:szCs w:val="24"/>
        </w:rPr>
        <w:t xml:space="preserve"> mesta v rámci možností a disponibilných zdrojov štátneho rozpočtu</w:t>
      </w:r>
      <w:r w:rsidR="00844600">
        <w:rPr>
          <w:b w:val="0"/>
          <w:sz w:val="24"/>
          <w:szCs w:val="24"/>
        </w:rPr>
        <w:t>;</w:t>
      </w:r>
    </w:p>
    <w:p w:rsidR="00844600" w:rsidRPr="00844600" w:rsidRDefault="00844600" w:rsidP="0005532E">
      <w:pPr>
        <w:spacing w:line="240" w:lineRule="auto"/>
      </w:pPr>
    </w:p>
    <w:p w:rsidR="0056313A" w:rsidRPr="00844600" w:rsidRDefault="00844600" w:rsidP="0005532E">
      <w:pPr>
        <w:pStyle w:val="Nadpis1"/>
        <w:numPr>
          <w:ilvl w:val="0"/>
          <w:numId w:val="0"/>
        </w:numPr>
        <w:suppressAutoHyphens/>
        <w:spacing w:before="1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C. </w:t>
      </w:r>
      <w:r>
        <w:rPr>
          <w:sz w:val="28"/>
          <w:szCs w:val="28"/>
        </w:rPr>
        <w:tab/>
      </w:r>
      <w:r w:rsidR="006235D9" w:rsidRPr="00844600">
        <w:rPr>
          <w:sz w:val="28"/>
          <w:szCs w:val="28"/>
        </w:rPr>
        <w:t>schvaľuje</w:t>
      </w:r>
    </w:p>
    <w:p w:rsidR="001E7CA4" w:rsidRDefault="00844600" w:rsidP="0005532E">
      <w:pPr>
        <w:pStyle w:val="Nadpis2"/>
        <w:numPr>
          <w:ilvl w:val="0"/>
          <w:numId w:val="0"/>
        </w:numPr>
        <w:spacing w:line="240" w:lineRule="auto"/>
        <w:ind w:left="1276" w:hanging="568"/>
        <w:rPr>
          <w:szCs w:val="24"/>
        </w:rPr>
      </w:pPr>
      <w:r>
        <w:rPr>
          <w:szCs w:val="24"/>
        </w:rPr>
        <w:t xml:space="preserve">C.1. </w:t>
      </w:r>
      <w:r w:rsidR="0015424F" w:rsidRPr="001F2930">
        <w:rPr>
          <w:szCs w:val="24"/>
        </w:rPr>
        <w:t xml:space="preserve">návrh na uvoľnenie finančných prostriedkov </w:t>
      </w:r>
      <w:r w:rsidR="00975066" w:rsidRPr="001F2930">
        <w:rPr>
          <w:szCs w:val="24"/>
        </w:rPr>
        <w:t xml:space="preserve">zo zdrojov kapitoly Všeobecná </w:t>
      </w:r>
      <w:r w:rsidR="00EE6F89">
        <w:rPr>
          <w:szCs w:val="24"/>
        </w:rPr>
        <w:br/>
      </w:r>
      <w:r w:rsidR="00975066" w:rsidRPr="001F2930">
        <w:rPr>
          <w:szCs w:val="24"/>
        </w:rPr>
        <w:t xml:space="preserve">pokladničná správa </w:t>
      </w:r>
      <w:r w:rsidR="006235D9" w:rsidRPr="001F2930">
        <w:rPr>
          <w:szCs w:val="24"/>
        </w:rPr>
        <w:t xml:space="preserve">v sume </w:t>
      </w:r>
      <w:r w:rsidR="008A058C" w:rsidRPr="001F2930">
        <w:rPr>
          <w:szCs w:val="24"/>
        </w:rPr>
        <w:t>10 mil.</w:t>
      </w:r>
      <w:r w:rsidR="006235D9" w:rsidRPr="001F2930">
        <w:rPr>
          <w:szCs w:val="24"/>
        </w:rPr>
        <w:t xml:space="preserve"> eur </w:t>
      </w:r>
      <w:r>
        <w:rPr>
          <w:szCs w:val="24"/>
        </w:rPr>
        <w:t>h</w:t>
      </w:r>
      <w:r w:rsidR="00B00FFA">
        <w:rPr>
          <w:szCs w:val="24"/>
        </w:rPr>
        <w:t xml:space="preserve">lavnému mestu Slovenskej republiky </w:t>
      </w:r>
      <w:r w:rsidR="00EE6F89">
        <w:rPr>
          <w:szCs w:val="24"/>
        </w:rPr>
        <w:br/>
      </w:r>
      <w:r w:rsidR="00B00FFA">
        <w:rPr>
          <w:szCs w:val="24"/>
        </w:rPr>
        <w:t>Bratislava</w:t>
      </w:r>
      <w:r w:rsidR="004F7511">
        <w:rPr>
          <w:szCs w:val="24"/>
        </w:rPr>
        <w:t xml:space="preserve"> pre rok 2020,</w:t>
      </w:r>
    </w:p>
    <w:p w:rsidR="0008308B" w:rsidRPr="0008308B" w:rsidRDefault="0008308B" w:rsidP="0008308B">
      <w:pPr>
        <w:pStyle w:val="Nadpis2"/>
        <w:numPr>
          <w:ilvl w:val="0"/>
          <w:numId w:val="0"/>
        </w:numPr>
        <w:spacing w:line="240" w:lineRule="auto"/>
        <w:ind w:left="1276" w:hanging="568"/>
        <w:rPr>
          <w:szCs w:val="24"/>
        </w:rPr>
      </w:pPr>
      <w:r>
        <w:rPr>
          <w:szCs w:val="24"/>
        </w:rPr>
        <w:t xml:space="preserve">C.2. </w:t>
      </w:r>
      <w:r w:rsidRPr="001F2930">
        <w:rPr>
          <w:szCs w:val="24"/>
        </w:rPr>
        <w:t xml:space="preserve">návrh na </w:t>
      </w:r>
      <w:r>
        <w:rPr>
          <w:szCs w:val="24"/>
        </w:rPr>
        <w:t>odpustenie návratnej finančnej výpomoci poskytnutej hlavnému mestu Slovenskej republiky Bratislava v nadväznosti na bod B.4. a B.5. uznesenia vlády SR č. 570 z 13. decembra 2017 v celkovej sume 10 mil. eur,</w:t>
      </w:r>
    </w:p>
    <w:p w:rsidR="00F676EB" w:rsidRPr="00A30A0F" w:rsidRDefault="00844600" w:rsidP="0005532E">
      <w:pPr>
        <w:pStyle w:val="Nadpis2"/>
        <w:numPr>
          <w:ilvl w:val="0"/>
          <w:numId w:val="0"/>
        </w:numPr>
        <w:spacing w:line="240" w:lineRule="auto"/>
        <w:ind w:left="1276" w:hanging="568"/>
        <w:rPr>
          <w:szCs w:val="24"/>
        </w:rPr>
      </w:pPr>
      <w:r>
        <w:rPr>
          <w:szCs w:val="24"/>
        </w:rPr>
        <w:t>C.</w:t>
      </w:r>
      <w:r w:rsidR="0008308B">
        <w:rPr>
          <w:szCs w:val="24"/>
        </w:rPr>
        <w:t>3</w:t>
      </w:r>
      <w:r>
        <w:rPr>
          <w:szCs w:val="24"/>
        </w:rPr>
        <w:t xml:space="preserve">. </w:t>
      </w:r>
      <w:r>
        <w:rPr>
          <w:szCs w:val="24"/>
        </w:rPr>
        <w:tab/>
      </w:r>
      <w:r w:rsidR="00F676EB" w:rsidRPr="00A30A0F">
        <w:rPr>
          <w:szCs w:val="24"/>
        </w:rPr>
        <w:t xml:space="preserve">návrh na uvoľnenie finančných prostriedkov zo zdrojov kapitoly Všeobecná </w:t>
      </w:r>
      <w:r w:rsidR="00F676EB" w:rsidRPr="00A30A0F">
        <w:rPr>
          <w:szCs w:val="24"/>
        </w:rPr>
        <w:br/>
        <w:t xml:space="preserve">pokladničná správa v sume </w:t>
      </w:r>
      <w:r w:rsidR="001C65DB">
        <w:rPr>
          <w:szCs w:val="24"/>
        </w:rPr>
        <w:t>3 704 130</w:t>
      </w:r>
      <w:r w:rsidR="00F676EB" w:rsidRPr="00A30A0F">
        <w:rPr>
          <w:szCs w:val="24"/>
        </w:rPr>
        <w:t xml:space="preserve"> eur podľa prílohy č. 1 uznesenia</w:t>
      </w:r>
      <w:r>
        <w:rPr>
          <w:szCs w:val="24"/>
        </w:rPr>
        <w:t>;</w:t>
      </w:r>
    </w:p>
    <w:p w:rsidR="00F676EB" w:rsidRPr="00F676EB" w:rsidRDefault="00F676EB" w:rsidP="0005532E">
      <w:pPr>
        <w:spacing w:line="240" w:lineRule="auto"/>
      </w:pPr>
    </w:p>
    <w:p w:rsidR="001F2930" w:rsidRPr="00844600" w:rsidRDefault="00844600" w:rsidP="0005532E">
      <w:pPr>
        <w:pStyle w:val="Nadpis1"/>
        <w:numPr>
          <w:ilvl w:val="0"/>
          <w:numId w:val="0"/>
        </w:numPr>
        <w:spacing w:before="120"/>
        <w:rPr>
          <w:sz w:val="28"/>
          <w:szCs w:val="28"/>
        </w:rPr>
      </w:pPr>
      <w:r w:rsidRPr="00844600">
        <w:rPr>
          <w:sz w:val="28"/>
          <w:szCs w:val="28"/>
        </w:rPr>
        <w:t xml:space="preserve">D. </w:t>
      </w:r>
      <w:r>
        <w:rPr>
          <w:sz w:val="28"/>
          <w:szCs w:val="28"/>
        </w:rPr>
        <w:tab/>
      </w:r>
      <w:r w:rsidR="001F2930" w:rsidRPr="00844600">
        <w:rPr>
          <w:sz w:val="28"/>
          <w:szCs w:val="28"/>
        </w:rPr>
        <w:t>súhlasí</w:t>
      </w:r>
    </w:p>
    <w:p w:rsidR="001F2930" w:rsidRPr="001F2930" w:rsidRDefault="001F2930" w:rsidP="0005532E">
      <w:pPr>
        <w:pStyle w:val="Nadpis1"/>
        <w:numPr>
          <w:ilvl w:val="0"/>
          <w:numId w:val="0"/>
        </w:numPr>
        <w:tabs>
          <w:tab w:val="left" w:pos="851"/>
        </w:tabs>
        <w:spacing w:before="120"/>
        <w:ind w:left="1418" w:hanging="709"/>
        <w:jc w:val="both"/>
        <w:rPr>
          <w:b w:val="0"/>
          <w:bCs/>
          <w:kern w:val="36"/>
          <w:sz w:val="24"/>
          <w:szCs w:val="24"/>
        </w:rPr>
      </w:pPr>
      <w:r w:rsidRPr="00033D61">
        <w:rPr>
          <w:b w:val="0"/>
          <w:sz w:val="24"/>
          <w:szCs w:val="24"/>
        </w:rPr>
        <w:t>D.1</w:t>
      </w:r>
      <w:r w:rsidRPr="001F2930">
        <w:rPr>
          <w:b w:val="0"/>
          <w:bCs/>
          <w:kern w:val="36"/>
          <w:sz w:val="24"/>
          <w:szCs w:val="24"/>
        </w:rPr>
        <w:t xml:space="preserve">. </w:t>
      </w:r>
      <w:r w:rsidRPr="00033D61">
        <w:rPr>
          <w:b w:val="0"/>
          <w:sz w:val="24"/>
          <w:szCs w:val="24"/>
        </w:rPr>
        <w:t xml:space="preserve">  </w:t>
      </w:r>
      <w:r w:rsidR="00FE4228">
        <w:rPr>
          <w:b w:val="0"/>
          <w:sz w:val="24"/>
          <w:szCs w:val="24"/>
        </w:rPr>
        <w:tab/>
      </w:r>
      <w:r w:rsidRPr="00033D61">
        <w:rPr>
          <w:b w:val="0"/>
          <w:sz w:val="24"/>
          <w:szCs w:val="24"/>
        </w:rPr>
        <w:t xml:space="preserve">so znížením štátnych finančných aktív v sume 2 500 000 eur v nadväznosti na bod </w:t>
      </w:r>
      <w:r w:rsidR="00033D61">
        <w:rPr>
          <w:b w:val="0"/>
          <w:sz w:val="24"/>
          <w:szCs w:val="24"/>
        </w:rPr>
        <w:t xml:space="preserve">      </w:t>
      </w:r>
      <w:r w:rsidRPr="00033D61">
        <w:rPr>
          <w:b w:val="0"/>
          <w:sz w:val="24"/>
          <w:szCs w:val="24"/>
        </w:rPr>
        <w:t>B. 4. uznesenia vlády S</w:t>
      </w:r>
      <w:r w:rsidR="00844600">
        <w:rPr>
          <w:b w:val="0"/>
          <w:sz w:val="24"/>
          <w:szCs w:val="24"/>
        </w:rPr>
        <w:t>lovenskej republiky</w:t>
      </w:r>
      <w:r w:rsidRPr="00033D61">
        <w:rPr>
          <w:b w:val="0"/>
          <w:sz w:val="24"/>
          <w:szCs w:val="24"/>
        </w:rPr>
        <w:t xml:space="preserve"> č. 570 z 13. decembra 2017 z titulu odpustenia návratnej </w:t>
      </w:r>
      <w:r w:rsidR="00033D61">
        <w:rPr>
          <w:b w:val="0"/>
          <w:sz w:val="24"/>
          <w:szCs w:val="24"/>
        </w:rPr>
        <w:t xml:space="preserve"> </w:t>
      </w:r>
      <w:r w:rsidRPr="00033D61">
        <w:rPr>
          <w:b w:val="0"/>
          <w:sz w:val="24"/>
          <w:szCs w:val="24"/>
        </w:rPr>
        <w:t xml:space="preserve">finančnej výpomoci poskytnutej </w:t>
      </w:r>
      <w:r w:rsidR="00844600">
        <w:rPr>
          <w:b w:val="0"/>
          <w:sz w:val="24"/>
          <w:szCs w:val="24"/>
        </w:rPr>
        <w:t>h</w:t>
      </w:r>
      <w:r w:rsidRPr="00033D61">
        <w:rPr>
          <w:b w:val="0"/>
          <w:sz w:val="24"/>
          <w:szCs w:val="24"/>
        </w:rPr>
        <w:t>lavnému mestu Slovenskej republiky Bratislava</w:t>
      </w:r>
      <w:r w:rsidR="00844600">
        <w:rPr>
          <w:b w:val="0"/>
          <w:sz w:val="24"/>
          <w:szCs w:val="24"/>
        </w:rPr>
        <w:t>,</w:t>
      </w:r>
    </w:p>
    <w:p w:rsidR="001F2930" w:rsidRDefault="001F2930" w:rsidP="0005532E">
      <w:pPr>
        <w:pStyle w:val="Nadpis1"/>
        <w:numPr>
          <w:ilvl w:val="0"/>
          <w:numId w:val="0"/>
        </w:numPr>
        <w:tabs>
          <w:tab w:val="left" w:pos="851"/>
        </w:tabs>
        <w:spacing w:before="120"/>
        <w:ind w:left="1418" w:hanging="709"/>
        <w:jc w:val="both"/>
        <w:rPr>
          <w:b w:val="0"/>
          <w:sz w:val="24"/>
          <w:szCs w:val="24"/>
        </w:rPr>
      </w:pPr>
      <w:r w:rsidRPr="001F2930">
        <w:rPr>
          <w:b w:val="0"/>
          <w:bCs/>
          <w:kern w:val="36"/>
          <w:sz w:val="24"/>
          <w:szCs w:val="24"/>
        </w:rPr>
        <w:t>D.2</w:t>
      </w:r>
      <w:r w:rsidR="004F7511">
        <w:rPr>
          <w:b w:val="0"/>
          <w:bCs/>
          <w:kern w:val="36"/>
          <w:sz w:val="24"/>
          <w:szCs w:val="24"/>
        </w:rPr>
        <w:t xml:space="preserve">.  </w:t>
      </w:r>
      <w:r w:rsidRPr="00443BDA">
        <w:rPr>
          <w:b w:val="0"/>
          <w:sz w:val="24"/>
          <w:szCs w:val="24"/>
        </w:rPr>
        <w:t xml:space="preserve">so znížením štátnych finančných aktív v sume 7 500 000 eur v nadväznosti na </w:t>
      </w:r>
      <w:r w:rsidR="00033D61">
        <w:rPr>
          <w:b w:val="0"/>
          <w:sz w:val="24"/>
          <w:szCs w:val="24"/>
        </w:rPr>
        <w:br/>
      </w:r>
      <w:r w:rsidRPr="00443BDA">
        <w:rPr>
          <w:b w:val="0"/>
          <w:sz w:val="24"/>
          <w:szCs w:val="24"/>
        </w:rPr>
        <w:t>bod B. 5. uznesenia vlády S</w:t>
      </w:r>
      <w:r w:rsidR="00844600">
        <w:rPr>
          <w:b w:val="0"/>
          <w:sz w:val="24"/>
          <w:szCs w:val="24"/>
        </w:rPr>
        <w:t>lovenskej republiky</w:t>
      </w:r>
      <w:r w:rsidRPr="00443BDA">
        <w:rPr>
          <w:b w:val="0"/>
          <w:sz w:val="24"/>
          <w:szCs w:val="24"/>
        </w:rPr>
        <w:t xml:space="preserve"> č. 570 z 13. decembra 2017 z titulu odpustenia návratnej finančnej výpomoci poskytnutej </w:t>
      </w:r>
      <w:r w:rsidR="00844600">
        <w:rPr>
          <w:b w:val="0"/>
          <w:sz w:val="24"/>
          <w:szCs w:val="24"/>
        </w:rPr>
        <w:t>h</w:t>
      </w:r>
      <w:r w:rsidRPr="00443BDA">
        <w:rPr>
          <w:b w:val="0"/>
          <w:sz w:val="24"/>
          <w:szCs w:val="24"/>
        </w:rPr>
        <w:t>lavnému mestu Slovenskej republiky Bratislava</w:t>
      </w:r>
      <w:r w:rsidR="00844600">
        <w:rPr>
          <w:b w:val="0"/>
          <w:sz w:val="24"/>
          <w:szCs w:val="24"/>
        </w:rPr>
        <w:t>;</w:t>
      </w:r>
    </w:p>
    <w:p w:rsidR="0005532E" w:rsidRPr="0005532E" w:rsidRDefault="0005532E" w:rsidP="0005532E"/>
    <w:p w:rsidR="0015424F" w:rsidRPr="0005532E" w:rsidRDefault="0005532E" w:rsidP="0005532E">
      <w:pPr>
        <w:pStyle w:val="Nadpis1"/>
        <w:numPr>
          <w:ilvl w:val="0"/>
          <w:numId w:val="0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E. </w:t>
      </w:r>
      <w:r>
        <w:rPr>
          <w:sz w:val="28"/>
          <w:szCs w:val="28"/>
        </w:rPr>
        <w:tab/>
      </w:r>
      <w:r w:rsidR="0015424F" w:rsidRPr="0005532E">
        <w:rPr>
          <w:sz w:val="28"/>
          <w:szCs w:val="28"/>
        </w:rPr>
        <w:t>ukladá</w:t>
      </w:r>
    </w:p>
    <w:p w:rsidR="002A09AF" w:rsidRPr="001F2930" w:rsidRDefault="0015424F" w:rsidP="0005532E">
      <w:pPr>
        <w:spacing w:line="240" w:lineRule="auto"/>
        <w:ind w:firstLine="708"/>
        <w:rPr>
          <w:b/>
          <w:szCs w:val="24"/>
        </w:rPr>
      </w:pPr>
      <w:r w:rsidRPr="001F2930">
        <w:rPr>
          <w:b/>
          <w:szCs w:val="24"/>
        </w:rPr>
        <w:t>ministrovi financií</w:t>
      </w:r>
    </w:p>
    <w:p w:rsidR="002A09AF" w:rsidRPr="001F2930" w:rsidRDefault="0005532E" w:rsidP="0005532E">
      <w:pPr>
        <w:pStyle w:val="Nadpis2"/>
        <w:numPr>
          <w:ilvl w:val="0"/>
          <w:numId w:val="0"/>
        </w:numPr>
        <w:spacing w:line="240" w:lineRule="auto"/>
        <w:ind w:left="1418" w:hanging="710"/>
        <w:rPr>
          <w:szCs w:val="24"/>
        </w:rPr>
      </w:pPr>
      <w:r>
        <w:rPr>
          <w:szCs w:val="24"/>
        </w:rPr>
        <w:t xml:space="preserve">E.1. </w:t>
      </w:r>
      <w:r>
        <w:rPr>
          <w:szCs w:val="24"/>
        </w:rPr>
        <w:tab/>
      </w:r>
      <w:r w:rsidR="00522DF1" w:rsidRPr="001F2930">
        <w:rPr>
          <w:szCs w:val="24"/>
        </w:rPr>
        <w:t>uvoľniť</w:t>
      </w:r>
      <w:r w:rsidR="002A09AF" w:rsidRPr="001F2930">
        <w:rPr>
          <w:szCs w:val="24"/>
        </w:rPr>
        <w:t xml:space="preserve"> </w:t>
      </w:r>
      <w:r w:rsidR="004D2F1D" w:rsidRPr="001F2930">
        <w:rPr>
          <w:szCs w:val="24"/>
        </w:rPr>
        <w:t xml:space="preserve">finančné prostriedky </w:t>
      </w:r>
      <w:r w:rsidR="00844600">
        <w:rPr>
          <w:szCs w:val="24"/>
        </w:rPr>
        <w:t>podľa</w:t>
      </w:r>
      <w:r w:rsidR="002A09AF" w:rsidRPr="001F2930">
        <w:rPr>
          <w:szCs w:val="24"/>
        </w:rPr>
        <w:t xml:space="preserve"> § 3 Výnosu Ministerstva financií S</w:t>
      </w:r>
      <w:r w:rsidR="00844600">
        <w:rPr>
          <w:szCs w:val="24"/>
        </w:rPr>
        <w:t>lovenskej republiky</w:t>
      </w:r>
      <w:r w:rsidR="002A09AF" w:rsidRPr="001F2930">
        <w:rPr>
          <w:szCs w:val="24"/>
        </w:rPr>
        <w:t xml:space="preserve"> č. 26825/2005 – 441 o poskytovaní dotácií v pôsobnosti Ministerstva financií S</w:t>
      </w:r>
      <w:r w:rsidR="00844600">
        <w:rPr>
          <w:szCs w:val="24"/>
        </w:rPr>
        <w:t>lovenskej republiky</w:t>
      </w:r>
      <w:r w:rsidR="002A09AF" w:rsidRPr="001F2930">
        <w:rPr>
          <w:szCs w:val="24"/>
        </w:rPr>
        <w:t xml:space="preserve"> z</w:t>
      </w:r>
      <w:r w:rsidR="004D2F1D" w:rsidRPr="001F2930">
        <w:rPr>
          <w:szCs w:val="24"/>
        </w:rPr>
        <w:t>o zdrojov</w:t>
      </w:r>
      <w:r w:rsidR="002A09AF" w:rsidRPr="001F2930">
        <w:rPr>
          <w:szCs w:val="24"/>
        </w:rPr>
        <w:t xml:space="preserve"> kapitoly Všeobecná pokladničná správa v sume </w:t>
      </w:r>
      <w:r w:rsidR="003A42DF" w:rsidRPr="001F2930">
        <w:rPr>
          <w:szCs w:val="24"/>
        </w:rPr>
        <w:t>10 mil.</w:t>
      </w:r>
      <w:r w:rsidR="003A42DF">
        <w:rPr>
          <w:szCs w:val="24"/>
        </w:rPr>
        <w:t xml:space="preserve"> eur </w:t>
      </w:r>
      <w:r w:rsidR="004D2F1D" w:rsidRPr="001F2930">
        <w:rPr>
          <w:szCs w:val="24"/>
        </w:rPr>
        <w:t xml:space="preserve">podľa </w:t>
      </w:r>
      <w:r w:rsidR="00844600">
        <w:rPr>
          <w:szCs w:val="24"/>
        </w:rPr>
        <w:t xml:space="preserve"> </w:t>
      </w:r>
      <w:r w:rsidR="00443BDA">
        <w:rPr>
          <w:szCs w:val="24"/>
        </w:rPr>
        <w:t>bodu C.1. tohto</w:t>
      </w:r>
      <w:r w:rsidR="002A09AF" w:rsidRPr="001F2930">
        <w:rPr>
          <w:szCs w:val="24"/>
        </w:rPr>
        <w:t xml:space="preserve"> uznesenia</w:t>
      </w:r>
      <w:r w:rsidR="00844600">
        <w:rPr>
          <w:szCs w:val="24"/>
        </w:rPr>
        <w:t>,</w:t>
      </w:r>
    </w:p>
    <w:p w:rsidR="002A09AF" w:rsidRPr="001F2930" w:rsidRDefault="00A07E01" w:rsidP="0005532E">
      <w:pPr>
        <w:spacing w:line="240" w:lineRule="auto"/>
        <w:ind w:left="993" w:firstLine="423"/>
        <w:rPr>
          <w:i/>
          <w:szCs w:val="24"/>
        </w:rPr>
      </w:pPr>
      <w:r w:rsidRPr="001F2930">
        <w:rPr>
          <w:i/>
          <w:szCs w:val="24"/>
        </w:rPr>
        <w:t xml:space="preserve">do </w:t>
      </w:r>
      <w:r w:rsidR="00443BDA">
        <w:rPr>
          <w:i/>
          <w:szCs w:val="24"/>
        </w:rPr>
        <w:t>31</w:t>
      </w:r>
      <w:r w:rsidR="002A09AF" w:rsidRPr="001F2930">
        <w:rPr>
          <w:i/>
          <w:szCs w:val="24"/>
        </w:rPr>
        <w:t>.</w:t>
      </w:r>
      <w:r w:rsidR="00DF23C5" w:rsidRPr="001F2930">
        <w:rPr>
          <w:i/>
          <w:szCs w:val="24"/>
        </w:rPr>
        <w:t xml:space="preserve"> </w:t>
      </w:r>
      <w:r w:rsidR="00E26D5E" w:rsidRPr="001F2930">
        <w:rPr>
          <w:i/>
          <w:szCs w:val="24"/>
        </w:rPr>
        <w:t xml:space="preserve">januára </w:t>
      </w:r>
      <w:r w:rsidR="002A09AF" w:rsidRPr="001F2930">
        <w:rPr>
          <w:i/>
          <w:szCs w:val="24"/>
        </w:rPr>
        <w:t>20</w:t>
      </w:r>
      <w:r w:rsidR="00E26D5E" w:rsidRPr="001F2930">
        <w:rPr>
          <w:i/>
          <w:szCs w:val="24"/>
        </w:rPr>
        <w:t>20</w:t>
      </w:r>
    </w:p>
    <w:p w:rsidR="001F2930" w:rsidRDefault="0005532E" w:rsidP="0005532E">
      <w:pPr>
        <w:pStyle w:val="Nadpis2"/>
        <w:numPr>
          <w:ilvl w:val="0"/>
          <w:numId w:val="0"/>
        </w:numPr>
        <w:spacing w:line="240" w:lineRule="auto"/>
        <w:ind w:left="1418" w:hanging="710"/>
        <w:rPr>
          <w:b/>
        </w:rPr>
      </w:pPr>
      <w:r>
        <w:t>E.2.</w:t>
      </w:r>
      <w:r>
        <w:tab/>
      </w:r>
      <w:r w:rsidR="001F2930" w:rsidRPr="00E2761B">
        <w:t xml:space="preserve">zabezpečiť vo svojej pôsobnosti potrebné opatrenia súvisiace s odpustením návratnej finančnej výpomoci poskytnutej </w:t>
      </w:r>
      <w:r w:rsidR="00844600">
        <w:t>h</w:t>
      </w:r>
      <w:r w:rsidR="001F2930" w:rsidRPr="00E2761B">
        <w:t xml:space="preserve">lavnému mestu Slovenskej republiky Bratislava v zmysle bodu </w:t>
      </w:r>
      <w:r w:rsidR="001F2930">
        <w:t>C</w:t>
      </w:r>
      <w:r w:rsidR="00443BDA">
        <w:t>.2.</w:t>
      </w:r>
      <w:r w:rsidR="001F2930" w:rsidRPr="00E2761B">
        <w:t xml:space="preserve"> v celkovej sume </w:t>
      </w:r>
      <w:r w:rsidR="003A42DF" w:rsidRPr="001F2930">
        <w:rPr>
          <w:szCs w:val="24"/>
        </w:rPr>
        <w:t>10 mil.</w:t>
      </w:r>
      <w:r w:rsidR="003A42DF">
        <w:rPr>
          <w:szCs w:val="24"/>
        </w:rPr>
        <w:t xml:space="preserve"> </w:t>
      </w:r>
      <w:r w:rsidR="001F2930" w:rsidRPr="00E2761B">
        <w:t>eur</w:t>
      </w:r>
      <w:r w:rsidR="00844600">
        <w:t>,</w:t>
      </w:r>
      <w:r w:rsidR="001F2930" w:rsidRPr="001F2930">
        <w:rPr>
          <w:b/>
        </w:rPr>
        <w:t xml:space="preserve"> </w:t>
      </w:r>
    </w:p>
    <w:p w:rsidR="00703ED5" w:rsidRPr="00703ED5" w:rsidRDefault="00703ED5" w:rsidP="0005532E">
      <w:pPr>
        <w:spacing w:line="240" w:lineRule="auto"/>
        <w:ind w:left="708" w:firstLine="708"/>
        <w:rPr>
          <w:i/>
        </w:rPr>
      </w:pPr>
      <w:r w:rsidRPr="00703ED5">
        <w:rPr>
          <w:i/>
        </w:rPr>
        <w:t>do 31. decembra 2019</w:t>
      </w:r>
    </w:p>
    <w:p w:rsidR="00703ED5" w:rsidRPr="00A30A0F" w:rsidRDefault="0005532E" w:rsidP="0005532E">
      <w:pPr>
        <w:pStyle w:val="Nadpis2"/>
        <w:numPr>
          <w:ilvl w:val="0"/>
          <w:numId w:val="0"/>
        </w:numPr>
        <w:spacing w:line="240" w:lineRule="auto"/>
        <w:ind w:left="1418" w:hanging="710"/>
        <w:rPr>
          <w:szCs w:val="24"/>
        </w:rPr>
      </w:pPr>
      <w:r>
        <w:rPr>
          <w:szCs w:val="24"/>
        </w:rPr>
        <w:t>E.3.</w:t>
      </w:r>
      <w:r>
        <w:rPr>
          <w:szCs w:val="24"/>
        </w:rPr>
        <w:tab/>
      </w:r>
      <w:r w:rsidR="00703ED5" w:rsidRPr="00A30A0F">
        <w:rPr>
          <w:szCs w:val="24"/>
        </w:rPr>
        <w:t xml:space="preserve">uvoľniť finančné prostriedky </w:t>
      </w:r>
      <w:r w:rsidR="00844600">
        <w:rPr>
          <w:szCs w:val="24"/>
        </w:rPr>
        <w:t>podľa</w:t>
      </w:r>
      <w:r w:rsidR="00703ED5" w:rsidRPr="00A30A0F">
        <w:rPr>
          <w:szCs w:val="24"/>
        </w:rPr>
        <w:t xml:space="preserve"> § 3 Výnosu Ministerstva financií S</w:t>
      </w:r>
      <w:r w:rsidR="00844600">
        <w:rPr>
          <w:szCs w:val="24"/>
        </w:rPr>
        <w:t>lovenskej republiky</w:t>
      </w:r>
      <w:r w:rsidR="00703ED5" w:rsidRPr="00A30A0F">
        <w:rPr>
          <w:szCs w:val="24"/>
        </w:rPr>
        <w:t xml:space="preserve"> č. 26825/2005 – 441 o poskytovaní dotácií v pôsobnosti Ministerstva financií S</w:t>
      </w:r>
      <w:r w:rsidR="00844600">
        <w:rPr>
          <w:szCs w:val="24"/>
        </w:rPr>
        <w:t>lovenskej republiky</w:t>
      </w:r>
      <w:r w:rsidR="00703ED5" w:rsidRPr="00A30A0F">
        <w:rPr>
          <w:szCs w:val="24"/>
        </w:rPr>
        <w:t xml:space="preserve"> zo zdrojov kapitoly Všeobecná pokladničná správa v sume </w:t>
      </w:r>
      <w:r w:rsidR="001C65DB">
        <w:rPr>
          <w:szCs w:val="24"/>
        </w:rPr>
        <w:t>3 704 130</w:t>
      </w:r>
      <w:bookmarkStart w:id="0" w:name="_GoBack"/>
      <w:bookmarkEnd w:id="0"/>
      <w:r w:rsidR="00703ED5" w:rsidRPr="00A30A0F">
        <w:rPr>
          <w:szCs w:val="24"/>
        </w:rPr>
        <w:t xml:space="preserve"> eur podľa </w:t>
      </w:r>
      <w:r w:rsidR="0008308B">
        <w:rPr>
          <w:szCs w:val="24"/>
        </w:rPr>
        <w:t xml:space="preserve">bodu C.3 </w:t>
      </w:r>
      <w:r w:rsidR="003D2374">
        <w:rPr>
          <w:szCs w:val="24"/>
        </w:rPr>
        <w:t xml:space="preserve">a </w:t>
      </w:r>
      <w:r w:rsidR="00284A64" w:rsidRPr="00A30A0F">
        <w:rPr>
          <w:szCs w:val="24"/>
        </w:rPr>
        <w:t xml:space="preserve">prílohy č. 1 </w:t>
      </w:r>
      <w:r w:rsidR="00703ED5" w:rsidRPr="00A30A0F">
        <w:rPr>
          <w:szCs w:val="24"/>
        </w:rPr>
        <w:t>uznesenia</w:t>
      </w:r>
      <w:r w:rsidR="00844600">
        <w:rPr>
          <w:szCs w:val="24"/>
        </w:rPr>
        <w:t>,</w:t>
      </w:r>
      <w:r w:rsidR="0008308B">
        <w:rPr>
          <w:szCs w:val="24"/>
        </w:rPr>
        <w:t xml:space="preserve"> </w:t>
      </w:r>
    </w:p>
    <w:p w:rsidR="00540D35" w:rsidRDefault="00703ED5" w:rsidP="0005532E">
      <w:pPr>
        <w:spacing w:line="240" w:lineRule="auto"/>
        <w:ind w:left="993" w:firstLine="423"/>
        <w:rPr>
          <w:i/>
          <w:szCs w:val="24"/>
        </w:rPr>
      </w:pPr>
      <w:r w:rsidRPr="00703ED5">
        <w:rPr>
          <w:i/>
          <w:szCs w:val="24"/>
        </w:rPr>
        <w:t>do 31. januára 2020</w:t>
      </w:r>
    </w:p>
    <w:p w:rsidR="0008308B" w:rsidRDefault="0008308B" w:rsidP="0005532E">
      <w:pPr>
        <w:spacing w:line="240" w:lineRule="auto"/>
        <w:ind w:left="993" w:firstLine="423"/>
        <w:rPr>
          <w:i/>
          <w:szCs w:val="24"/>
        </w:rPr>
      </w:pPr>
    </w:p>
    <w:p w:rsidR="0008308B" w:rsidRDefault="0008308B" w:rsidP="0005532E">
      <w:pPr>
        <w:spacing w:line="240" w:lineRule="auto"/>
        <w:ind w:left="993" w:firstLine="423"/>
        <w:rPr>
          <w:i/>
          <w:szCs w:val="24"/>
        </w:rPr>
      </w:pPr>
    </w:p>
    <w:p w:rsidR="0008308B" w:rsidRPr="00C44FF1" w:rsidRDefault="0008308B" w:rsidP="0005532E">
      <w:pPr>
        <w:spacing w:line="240" w:lineRule="auto"/>
        <w:ind w:left="993" w:firstLine="423"/>
        <w:rPr>
          <w:i/>
          <w:szCs w:val="24"/>
        </w:rPr>
      </w:pPr>
    </w:p>
    <w:p w:rsidR="00A07E01" w:rsidRPr="001F2930" w:rsidRDefault="00A07E01" w:rsidP="0005532E">
      <w:pPr>
        <w:spacing w:line="240" w:lineRule="auto"/>
        <w:ind w:firstLine="708"/>
        <w:rPr>
          <w:b/>
          <w:szCs w:val="24"/>
        </w:rPr>
      </w:pPr>
      <w:r w:rsidRPr="001F2930">
        <w:rPr>
          <w:b/>
          <w:szCs w:val="24"/>
        </w:rPr>
        <w:lastRenderedPageBreak/>
        <w:t>ministerke školstva vedy, výskumu  a športu</w:t>
      </w:r>
    </w:p>
    <w:p w:rsidR="00C44FF1" w:rsidRPr="00C44FF1" w:rsidRDefault="0005532E" w:rsidP="0005532E">
      <w:pPr>
        <w:pStyle w:val="Nadpis2"/>
        <w:numPr>
          <w:ilvl w:val="0"/>
          <w:numId w:val="0"/>
        </w:numPr>
        <w:spacing w:line="240" w:lineRule="auto"/>
        <w:ind w:left="1418" w:hanging="710"/>
      </w:pPr>
      <w:r>
        <w:rPr>
          <w:szCs w:val="24"/>
        </w:rPr>
        <w:t>E.4.</w:t>
      </w:r>
      <w:r>
        <w:rPr>
          <w:szCs w:val="24"/>
        </w:rPr>
        <w:tab/>
      </w:r>
      <w:r w:rsidR="00A07E01" w:rsidRPr="00844600">
        <w:rPr>
          <w:szCs w:val="24"/>
        </w:rPr>
        <w:t xml:space="preserve">zaradiť materskú školu </w:t>
      </w:r>
      <w:r w:rsidR="007D10D9" w:rsidRPr="00844600">
        <w:rPr>
          <w:szCs w:val="24"/>
        </w:rPr>
        <w:t>Novohorská 1, Bratislava-Rača</w:t>
      </w:r>
      <w:r w:rsidR="00A07E01" w:rsidRPr="00844600">
        <w:rPr>
          <w:szCs w:val="24"/>
        </w:rPr>
        <w:t xml:space="preserve"> do siete škôl a školských zariadení</w:t>
      </w:r>
      <w:r w:rsidR="00C80932" w:rsidRPr="00844600">
        <w:rPr>
          <w:szCs w:val="24"/>
        </w:rPr>
        <w:t xml:space="preserve"> v najbližšom možnom termíne po splnení zákonných požiadaviek zo strany zriaďovateľa</w:t>
      </w:r>
      <w:r w:rsidR="00844600" w:rsidRPr="00844600">
        <w:rPr>
          <w:szCs w:val="24"/>
        </w:rPr>
        <w:t>,</w:t>
      </w:r>
    </w:p>
    <w:p w:rsidR="00D253D2" w:rsidRPr="001F2930" w:rsidRDefault="00D253D2" w:rsidP="0005532E">
      <w:pPr>
        <w:spacing w:line="240" w:lineRule="auto"/>
        <w:ind w:firstLine="708"/>
        <w:rPr>
          <w:b/>
          <w:szCs w:val="24"/>
        </w:rPr>
      </w:pPr>
      <w:r w:rsidRPr="001F2930">
        <w:rPr>
          <w:b/>
          <w:szCs w:val="24"/>
        </w:rPr>
        <w:t>ministrovi dopravy</w:t>
      </w:r>
      <w:r w:rsidR="00916403" w:rsidRPr="001F2930">
        <w:rPr>
          <w:b/>
          <w:szCs w:val="24"/>
        </w:rPr>
        <w:t xml:space="preserve"> a</w:t>
      </w:r>
      <w:r w:rsidR="00FE244C">
        <w:rPr>
          <w:b/>
          <w:szCs w:val="24"/>
        </w:rPr>
        <w:t> </w:t>
      </w:r>
      <w:r w:rsidR="00916403" w:rsidRPr="001F2930">
        <w:rPr>
          <w:b/>
          <w:szCs w:val="24"/>
        </w:rPr>
        <w:t>výstavby</w:t>
      </w:r>
    </w:p>
    <w:p w:rsidR="00C9729C" w:rsidRPr="00C44FF1" w:rsidRDefault="0005532E" w:rsidP="0005532E">
      <w:pPr>
        <w:pStyle w:val="Nadpis2"/>
        <w:numPr>
          <w:ilvl w:val="0"/>
          <w:numId w:val="0"/>
        </w:numPr>
        <w:spacing w:line="240" w:lineRule="auto"/>
        <w:ind w:left="1418" w:hanging="710"/>
        <w:rPr>
          <w:szCs w:val="24"/>
        </w:rPr>
      </w:pPr>
      <w:r>
        <w:rPr>
          <w:szCs w:val="24"/>
        </w:rPr>
        <w:t>E.5.</w:t>
      </w:r>
      <w:r>
        <w:rPr>
          <w:szCs w:val="24"/>
        </w:rPr>
        <w:tab/>
      </w:r>
      <w:r w:rsidR="00844600" w:rsidRPr="00C44FF1">
        <w:rPr>
          <w:szCs w:val="24"/>
        </w:rPr>
        <w:t xml:space="preserve">aktívne spolupracovať </w:t>
      </w:r>
      <w:r w:rsidR="00FE244C" w:rsidRPr="00C44FF1">
        <w:rPr>
          <w:szCs w:val="24"/>
        </w:rPr>
        <w:t>pri príprave a realizácii verejných investičných dopravných projektov štátu na území hlavného mesta S</w:t>
      </w:r>
      <w:r w:rsidR="00844600">
        <w:rPr>
          <w:szCs w:val="24"/>
        </w:rPr>
        <w:t>lovenskej republiky</w:t>
      </w:r>
      <w:r w:rsidR="00FE244C" w:rsidRPr="00C44FF1">
        <w:rPr>
          <w:szCs w:val="24"/>
        </w:rPr>
        <w:t xml:space="preserve"> Bratislav</w:t>
      </w:r>
      <w:r w:rsidR="00844600">
        <w:rPr>
          <w:szCs w:val="24"/>
        </w:rPr>
        <w:t>y</w:t>
      </w:r>
      <w:r w:rsidR="00FE244C" w:rsidRPr="00C44FF1">
        <w:rPr>
          <w:szCs w:val="24"/>
        </w:rPr>
        <w:t xml:space="preserve"> s cieľom nájsť spoločný záujem a postup s vedením hlavného mesta S</w:t>
      </w:r>
      <w:r w:rsidR="00844600">
        <w:rPr>
          <w:szCs w:val="24"/>
        </w:rPr>
        <w:t>lovenskej republiky</w:t>
      </w:r>
      <w:r w:rsidR="00FE244C" w:rsidRPr="00C44FF1">
        <w:rPr>
          <w:szCs w:val="24"/>
        </w:rPr>
        <w:t xml:space="preserve"> Bratislavou počas celého obdobia prípravy a realizácie investície</w:t>
      </w:r>
      <w:r w:rsidR="00844600">
        <w:rPr>
          <w:szCs w:val="24"/>
        </w:rPr>
        <w:t>,</w:t>
      </w:r>
    </w:p>
    <w:p w:rsidR="00976061" w:rsidRPr="00C44FF1" w:rsidRDefault="0005532E" w:rsidP="0005532E">
      <w:pPr>
        <w:pStyle w:val="Nadpis2"/>
        <w:numPr>
          <w:ilvl w:val="0"/>
          <w:numId w:val="0"/>
        </w:numPr>
        <w:spacing w:line="240" w:lineRule="auto"/>
        <w:ind w:left="1418" w:hanging="710"/>
      </w:pPr>
      <w:r>
        <w:t>E.6.</w:t>
      </w:r>
      <w:r>
        <w:tab/>
      </w:r>
      <w:r w:rsidR="003A42DF" w:rsidRPr="00C44FF1">
        <w:t>preveriť možnosti riešenia situácie s náhradným nájomným bývaním zvýšením maximálnej dotácie pre obce na výstavbu náhradných nájomných bytov</w:t>
      </w:r>
      <w:r w:rsidR="00844600">
        <w:t>,</w:t>
      </w:r>
    </w:p>
    <w:p w:rsidR="0005532E" w:rsidRDefault="0005532E" w:rsidP="005815C0">
      <w:pPr>
        <w:spacing w:line="240" w:lineRule="auto"/>
        <w:rPr>
          <w:b/>
          <w:szCs w:val="24"/>
        </w:rPr>
      </w:pPr>
    </w:p>
    <w:p w:rsidR="00F17039" w:rsidRPr="0019616C" w:rsidRDefault="00F17039" w:rsidP="0005532E">
      <w:pPr>
        <w:spacing w:line="240" w:lineRule="auto"/>
        <w:ind w:firstLine="708"/>
        <w:rPr>
          <w:b/>
          <w:szCs w:val="24"/>
        </w:rPr>
      </w:pPr>
      <w:r w:rsidRPr="0019616C">
        <w:rPr>
          <w:b/>
          <w:szCs w:val="24"/>
        </w:rPr>
        <w:t>ministerke pôdohospodárstva a rozvoja vidieka</w:t>
      </w:r>
    </w:p>
    <w:p w:rsidR="00CF4554" w:rsidRDefault="0005532E" w:rsidP="0005532E">
      <w:pPr>
        <w:pStyle w:val="Nadpis2"/>
        <w:numPr>
          <w:ilvl w:val="0"/>
          <w:numId w:val="0"/>
        </w:numPr>
        <w:spacing w:line="240" w:lineRule="auto"/>
        <w:ind w:left="1418" w:hanging="710"/>
      </w:pPr>
      <w:r>
        <w:t>E.7.</w:t>
      </w:r>
      <w:r>
        <w:tab/>
      </w:r>
      <w:r w:rsidR="00F17039" w:rsidRPr="0019616C">
        <w:t>koordinovať a spolupracovať pri plnení dohody medzi Lesmi Slovenskej republiky, š.</w:t>
      </w:r>
      <w:r w:rsidR="00284A64">
        <w:t> </w:t>
      </w:r>
      <w:r w:rsidR="00F17039" w:rsidRPr="0019616C">
        <w:t>p. a hlavným mestom S</w:t>
      </w:r>
      <w:r w:rsidR="00844600">
        <w:t>lovenskej republiky</w:t>
      </w:r>
      <w:r w:rsidR="00F17039" w:rsidRPr="0019616C">
        <w:t xml:space="preserve"> Bratislavou v zmysle materiálu</w:t>
      </w:r>
      <w:r w:rsidR="00844600">
        <w:t>;</w:t>
      </w:r>
      <w:r w:rsidR="00F17039" w:rsidRPr="0019616C">
        <w:t xml:space="preserve"> </w:t>
      </w:r>
    </w:p>
    <w:p w:rsidR="0005532E" w:rsidRPr="0005532E" w:rsidRDefault="0005532E" w:rsidP="0005532E">
      <w:pPr>
        <w:spacing w:line="240" w:lineRule="auto"/>
      </w:pPr>
    </w:p>
    <w:p w:rsidR="0015424F" w:rsidRPr="0005532E" w:rsidRDefault="0005532E" w:rsidP="0005532E">
      <w:pPr>
        <w:pStyle w:val="Nadpis1"/>
        <w:numPr>
          <w:ilvl w:val="0"/>
          <w:numId w:val="0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F. </w:t>
      </w:r>
      <w:r>
        <w:rPr>
          <w:sz w:val="28"/>
          <w:szCs w:val="28"/>
        </w:rPr>
        <w:tab/>
      </w:r>
      <w:r w:rsidR="0015424F" w:rsidRPr="0005532E">
        <w:rPr>
          <w:sz w:val="28"/>
          <w:szCs w:val="28"/>
        </w:rPr>
        <w:t>splnomocňuje</w:t>
      </w:r>
    </w:p>
    <w:p w:rsidR="00515718" w:rsidRPr="001F2930" w:rsidRDefault="00515718" w:rsidP="0005532E">
      <w:pPr>
        <w:spacing w:line="240" w:lineRule="auto"/>
        <w:ind w:firstLine="708"/>
        <w:rPr>
          <w:b/>
          <w:szCs w:val="24"/>
        </w:rPr>
      </w:pPr>
      <w:r w:rsidRPr="001F2930">
        <w:rPr>
          <w:b/>
          <w:szCs w:val="24"/>
        </w:rPr>
        <w:t>ministra financií</w:t>
      </w:r>
    </w:p>
    <w:p w:rsidR="0015424F" w:rsidRDefault="0005532E" w:rsidP="0005532E">
      <w:pPr>
        <w:pStyle w:val="Nadpis2"/>
        <w:numPr>
          <w:ilvl w:val="0"/>
          <w:numId w:val="0"/>
        </w:numPr>
        <w:spacing w:line="240" w:lineRule="auto"/>
        <w:ind w:left="1418" w:hanging="710"/>
        <w:rPr>
          <w:szCs w:val="24"/>
        </w:rPr>
      </w:pPr>
      <w:r>
        <w:rPr>
          <w:szCs w:val="24"/>
        </w:rPr>
        <w:t>F.1.</w:t>
      </w:r>
      <w:r>
        <w:rPr>
          <w:szCs w:val="24"/>
        </w:rPr>
        <w:tab/>
      </w:r>
      <w:r w:rsidR="00284A64" w:rsidRPr="00284A64">
        <w:rPr>
          <w:szCs w:val="24"/>
        </w:rPr>
        <w:t>odsúhlasovať zmeny účelu poskytnutej dotácie podľa prílohy č. 1 uznesenia bez zmeny alokácie dotácie a jej objemu</w:t>
      </w:r>
      <w:r w:rsidR="00844600">
        <w:rPr>
          <w:szCs w:val="24"/>
        </w:rPr>
        <w:t>;</w:t>
      </w:r>
    </w:p>
    <w:p w:rsidR="0005532E" w:rsidRPr="0005532E" w:rsidRDefault="0005532E" w:rsidP="0005532E">
      <w:pPr>
        <w:spacing w:line="240" w:lineRule="auto"/>
      </w:pPr>
    </w:p>
    <w:p w:rsidR="00CC111D" w:rsidRPr="0005532E" w:rsidRDefault="0005532E" w:rsidP="0005532E">
      <w:pPr>
        <w:pStyle w:val="Nadpis1"/>
        <w:numPr>
          <w:ilvl w:val="0"/>
          <w:numId w:val="0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G. </w:t>
      </w:r>
      <w:r>
        <w:rPr>
          <w:sz w:val="28"/>
          <w:szCs w:val="28"/>
        </w:rPr>
        <w:tab/>
      </w:r>
      <w:r w:rsidR="00CC111D" w:rsidRPr="0005532E">
        <w:rPr>
          <w:sz w:val="28"/>
          <w:szCs w:val="28"/>
        </w:rPr>
        <w:t>odporúča</w:t>
      </w:r>
    </w:p>
    <w:p w:rsidR="003B4854" w:rsidRDefault="003B4854" w:rsidP="0005532E">
      <w:pPr>
        <w:spacing w:line="240" w:lineRule="auto"/>
        <w:ind w:firstLine="708"/>
        <w:rPr>
          <w:b/>
          <w:szCs w:val="24"/>
        </w:rPr>
      </w:pPr>
      <w:r>
        <w:rPr>
          <w:b/>
        </w:rPr>
        <w:t>p</w:t>
      </w:r>
      <w:r w:rsidRPr="003B4854">
        <w:rPr>
          <w:b/>
        </w:rPr>
        <w:t>odpredsedovi vlády pre investície a informatizáciu</w:t>
      </w:r>
      <w:r w:rsidRPr="003B4854">
        <w:rPr>
          <w:b/>
          <w:szCs w:val="24"/>
        </w:rPr>
        <w:t xml:space="preserve"> </w:t>
      </w:r>
    </w:p>
    <w:p w:rsidR="003B4854" w:rsidRDefault="0005532E" w:rsidP="0005532E">
      <w:pPr>
        <w:pStyle w:val="Nadpis2"/>
        <w:numPr>
          <w:ilvl w:val="0"/>
          <w:numId w:val="0"/>
        </w:numPr>
        <w:spacing w:line="240" w:lineRule="auto"/>
        <w:ind w:left="1418" w:hanging="710"/>
        <w:rPr>
          <w:szCs w:val="24"/>
        </w:rPr>
      </w:pPr>
      <w:r>
        <w:rPr>
          <w:szCs w:val="24"/>
        </w:rPr>
        <w:t>G.1.</w:t>
      </w:r>
      <w:r>
        <w:rPr>
          <w:szCs w:val="24"/>
        </w:rPr>
        <w:tab/>
      </w:r>
      <w:r w:rsidR="00844600">
        <w:rPr>
          <w:szCs w:val="24"/>
        </w:rPr>
        <w:t xml:space="preserve">priorizovať </w:t>
      </w:r>
      <w:r w:rsidR="00CF4554">
        <w:rPr>
          <w:szCs w:val="24"/>
        </w:rPr>
        <w:t>pri príprave P</w:t>
      </w:r>
      <w:r w:rsidR="003B4854">
        <w:rPr>
          <w:szCs w:val="24"/>
        </w:rPr>
        <w:t>artnerskej dohody a operačných programov nového programového obdobia 2021-2027 rozvoj ekologickej verejnej osobnej dopravy v mestách a budovanie dostupného nájomného bývania</w:t>
      </w:r>
      <w:r w:rsidR="00844600">
        <w:rPr>
          <w:szCs w:val="24"/>
        </w:rPr>
        <w:t>,</w:t>
      </w:r>
    </w:p>
    <w:p w:rsidR="006902AF" w:rsidRDefault="00A66CA2" w:rsidP="0005532E">
      <w:pPr>
        <w:spacing w:line="240" w:lineRule="auto"/>
        <w:ind w:firstLine="708"/>
        <w:rPr>
          <w:b/>
          <w:szCs w:val="24"/>
        </w:rPr>
      </w:pPr>
      <w:r w:rsidRPr="004416FE">
        <w:rPr>
          <w:b/>
          <w:szCs w:val="24"/>
        </w:rPr>
        <w:t>primátorovi hlavného mesta S</w:t>
      </w:r>
      <w:r w:rsidR="00844600">
        <w:rPr>
          <w:b/>
          <w:szCs w:val="24"/>
        </w:rPr>
        <w:t>lovenskej republiky</w:t>
      </w:r>
      <w:r w:rsidRPr="004416FE">
        <w:rPr>
          <w:b/>
          <w:szCs w:val="24"/>
        </w:rPr>
        <w:t xml:space="preserve"> Bratislavy</w:t>
      </w:r>
    </w:p>
    <w:p w:rsidR="006902AF" w:rsidRDefault="006902AF" w:rsidP="0005532E">
      <w:pPr>
        <w:spacing w:line="240" w:lineRule="auto"/>
        <w:ind w:left="1418" w:hanging="710"/>
      </w:pPr>
      <w:r>
        <w:t xml:space="preserve">G.2. </w:t>
      </w:r>
      <w:r>
        <w:tab/>
      </w:r>
      <w:r w:rsidRPr="004416FE">
        <w:t xml:space="preserve">predložiť na rokovanie mestského zastupiteľstva </w:t>
      </w:r>
      <w:r>
        <w:t xml:space="preserve">návrh na predaj </w:t>
      </w:r>
      <w:r w:rsidRPr="004416FE">
        <w:t xml:space="preserve">a zabezpečiť </w:t>
      </w:r>
      <w:r>
        <w:t xml:space="preserve">následný </w:t>
      </w:r>
      <w:r w:rsidRPr="004416FE">
        <w:t xml:space="preserve">prevod vlastníckych práv </w:t>
      </w:r>
      <w:r>
        <w:t xml:space="preserve">k </w:t>
      </w:r>
      <w:r w:rsidRPr="004416FE">
        <w:t>pozemko</w:t>
      </w:r>
      <w:r>
        <w:t>m</w:t>
      </w:r>
      <w:r w:rsidRPr="004416FE">
        <w:t xml:space="preserve"> v okolí areálu Úradu vlády S</w:t>
      </w:r>
      <w:r w:rsidR="00844600">
        <w:t>lovenskej republiky</w:t>
      </w:r>
      <w:r w:rsidRPr="004416FE">
        <w:t xml:space="preserve"> na Námest</w:t>
      </w:r>
      <w:r>
        <w:t>í</w:t>
      </w:r>
      <w:r w:rsidRPr="004416FE">
        <w:t xml:space="preserve"> slobody a</w:t>
      </w:r>
      <w:r>
        <w:t> </w:t>
      </w:r>
      <w:r w:rsidRPr="004416FE">
        <w:t>Čajkovského</w:t>
      </w:r>
      <w:r>
        <w:t xml:space="preserve"> ulici</w:t>
      </w:r>
      <w:r w:rsidR="00844600">
        <w:t>,</w:t>
      </w:r>
    </w:p>
    <w:p w:rsidR="006902AF" w:rsidRDefault="006902AF" w:rsidP="0005532E">
      <w:pPr>
        <w:spacing w:line="240" w:lineRule="auto"/>
        <w:ind w:left="1418" w:hanging="567"/>
      </w:pPr>
      <w:r>
        <w:t xml:space="preserve">G.3. </w:t>
      </w:r>
      <w:r>
        <w:tab/>
        <w:t>poskytnúť potrebnú súčinnosť a zabezpečiť schválenie zmeny dopravného režimu v časti ulice Spojná v prospech Úradu vlády S</w:t>
      </w:r>
      <w:r w:rsidR="00844600">
        <w:t>lovenskej republiky,</w:t>
      </w:r>
    </w:p>
    <w:p w:rsidR="002A6812" w:rsidRDefault="00976061" w:rsidP="0005532E">
      <w:pPr>
        <w:spacing w:line="240" w:lineRule="auto"/>
        <w:ind w:firstLine="708"/>
        <w:rPr>
          <w:b/>
          <w:szCs w:val="24"/>
        </w:rPr>
      </w:pPr>
      <w:r w:rsidRPr="001F2930">
        <w:rPr>
          <w:b/>
          <w:szCs w:val="24"/>
        </w:rPr>
        <w:t>predsedovi Štatistického úradu S</w:t>
      </w:r>
      <w:r w:rsidR="0005532E">
        <w:rPr>
          <w:b/>
          <w:szCs w:val="24"/>
        </w:rPr>
        <w:t>lovenskej republiky</w:t>
      </w:r>
    </w:p>
    <w:p w:rsidR="00976061" w:rsidRPr="006902AF" w:rsidRDefault="0005532E" w:rsidP="0005532E">
      <w:pPr>
        <w:pStyle w:val="Nadpis2"/>
        <w:numPr>
          <w:ilvl w:val="0"/>
          <w:numId w:val="0"/>
        </w:numPr>
        <w:spacing w:line="240" w:lineRule="auto"/>
        <w:ind w:left="1418" w:hanging="710"/>
        <w:rPr>
          <w:b/>
          <w:szCs w:val="24"/>
        </w:rPr>
      </w:pPr>
      <w:r>
        <w:t>G.4.</w:t>
      </w:r>
      <w:r>
        <w:tab/>
      </w:r>
      <w:r w:rsidR="00976061" w:rsidRPr="00976061">
        <w:t>predložiť na rokovanie vlády informáciu o možnosti a podmienkach harmonizácie  údajov o počtoch obyvateľov s trvalým pobytom na území obce v databázach Š</w:t>
      </w:r>
      <w:r w:rsidR="00844600">
        <w:t>tatistického úradu</w:t>
      </w:r>
      <w:r w:rsidR="00976061" w:rsidRPr="00976061">
        <w:t xml:space="preserve"> S</w:t>
      </w:r>
      <w:r w:rsidR="00844600">
        <w:t>lovenskej republiky</w:t>
      </w:r>
      <w:r w:rsidR="00976061" w:rsidRPr="00976061">
        <w:t xml:space="preserve"> a v registri fyzických osôb M</w:t>
      </w:r>
      <w:r w:rsidR="00844600">
        <w:t>inisterstva vnútra</w:t>
      </w:r>
      <w:r w:rsidR="00976061" w:rsidRPr="00976061">
        <w:t xml:space="preserve"> S</w:t>
      </w:r>
      <w:r w:rsidR="00844600">
        <w:t>lovenskej republiky.</w:t>
      </w:r>
      <w:r w:rsidR="00976061" w:rsidRPr="00976061">
        <w:t xml:space="preserve"> </w:t>
      </w:r>
    </w:p>
    <w:p w:rsidR="00CF4554" w:rsidRDefault="00976061" w:rsidP="0005532E">
      <w:pPr>
        <w:spacing w:line="240" w:lineRule="auto"/>
        <w:ind w:left="708" w:firstLine="708"/>
        <w:rPr>
          <w:i/>
          <w:szCs w:val="24"/>
        </w:rPr>
      </w:pPr>
      <w:r>
        <w:rPr>
          <w:i/>
          <w:szCs w:val="24"/>
        </w:rPr>
        <w:t>do 31. decembra 2019</w:t>
      </w:r>
    </w:p>
    <w:p w:rsidR="00CF4554" w:rsidRDefault="00CF4554" w:rsidP="0005532E">
      <w:pPr>
        <w:spacing w:line="240" w:lineRule="auto"/>
        <w:ind w:left="993" w:hanging="426"/>
        <w:rPr>
          <w:i/>
          <w:szCs w:val="24"/>
        </w:rPr>
      </w:pPr>
    </w:p>
    <w:p w:rsidR="0005532E" w:rsidRDefault="00F676EB" w:rsidP="0005532E">
      <w:pPr>
        <w:spacing w:before="0" w:line="240" w:lineRule="auto"/>
        <w:rPr>
          <w:szCs w:val="24"/>
        </w:rPr>
      </w:pPr>
      <w:r w:rsidRPr="00F676EB">
        <w:rPr>
          <w:b/>
          <w:szCs w:val="24"/>
        </w:rPr>
        <w:lastRenderedPageBreak/>
        <w:t>Vykonajú:</w:t>
      </w:r>
      <w:r>
        <w:rPr>
          <w:szCs w:val="24"/>
        </w:rPr>
        <w:t xml:space="preserve"> </w:t>
      </w:r>
      <w:r>
        <w:rPr>
          <w:szCs w:val="24"/>
        </w:rPr>
        <w:tab/>
      </w:r>
      <w:r w:rsidR="0005532E">
        <w:rPr>
          <w:szCs w:val="24"/>
        </w:rPr>
        <w:t>podpredseda vlády pre investície a informatizáciou</w:t>
      </w:r>
    </w:p>
    <w:p w:rsidR="00F676EB" w:rsidRDefault="00F676EB" w:rsidP="0005532E">
      <w:pPr>
        <w:spacing w:before="0" w:line="240" w:lineRule="auto"/>
        <w:ind w:left="708" w:firstLine="708"/>
        <w:rPr>
          <w:szCs w:val="24"/>
        </w:rPr>
      </w:pPr>
      <w:r>
        <w:rPr>
          <w:szCs w:val="24"/>
        </w:rPr>
        <w:t>minister financií</w:t>
      </w:r>
    </w:p>
    <w:p w:rsidR="00F676EB" w:rsidRDefault="00F676EB" w:rsidP="0005532E">
      <w:pPr>
        <w:spacing w:before="0" w:line="240" w:lineRule="auto"/>
        <w:ind w:left="708" w:firstLine="708"/>
        <w:rPr>
          <w:szCs w:val="24"/>
        </w:rPr>
      </w:pPr>
      <w:r>
        <w:rPr>
          <w:szCs w:val="24"/>
        </w:rPr>
        <w:t>ministerka školstva, vedy, výskumu a športu</w:t>
      </w:r>
      <w:r w:rsidR="00AA707B" w:rsidRPr="001F2930">
        <w:rPr>
          <w:szCs w:val="24"/>
        </w:rPr>
        <w:tab/>
      </w:r>
      <w:r w:rsidR="00AA707B" w:rsidRPr="001F2930">
        <w:rPr>
          <w:szCs w:val="24"/>
        </w:rPr>
        <w:tab/>
      </w:r>
    </w:p>
    <w:p w:rsidR="00AA707B" w:rsidRDefault="00AA707B" w:rsidP="0005532E">
      <w:pPr>
        <w:spacing w:before="0" w:line="240" w:lineRule="auto"/>
        <w:ind w:left="708" w:firstLine="708"/>
        <w:rPr>
          <w:szCs w:val="24"/>
        </w:rPr>
      </w:pPr>
      <w:r w:rsidRPr="001F2930">
        <w:rPr>
          <w:szCs w:val="24"/>
        </w:rPr>
        <w:t>minist</w:t>
      </w:r>
      <w:r w:rsidR="00F676EB">
        <w:rPr>
          <w:szCs w:val="24"/>
        </w:rPr>
        <w:t>e</w:t>
      </w:r>
      <w:r w:rsidRPr="001F2930">
        <w:rPr>
          <w:szCs w:val="24"/>
        </w:rPr>
        <w:t>r dopravy a</w:t>
      </w:r>
      <w:r w:rsidR="00F17039">
        <w:rPr>
          <w:szCs w:val="24"/>
        </w:rPr>
        <w:t> </w:t>
      </w:r>
      <w:r w:rsidRPr="001F2930">
        <w:rPr>
          <w:szCs w:val="24"/>
        </w:rPr>
        <w:t>výstavby</w:t>
      </w:r>
    </w:p>
    <w:p w:rsidR="00F17039" w:rsidRDefault="00F17039" w:rsidP="0005532E">
      <w:pPr>
        <w:spacing w:before="0" w:line="240" w:lineRule="auto"/>
        <w:ind w:left="708" w:firstLine="708"/>
        <w:rPr>
          <w:szCs w:val="24"/>
        </w:rPr>
      </w:pPr>
      <w:r>
        <w:rPr>
          <w:szCs w:val="24"/>
        </w:rPr>
        <w:t>minister</w:t>
      </w:r>
      <w:r w:rsidR="00F676EB">
        <w:rPr>
          <w:szCs w:val="24"/>
        </w:rPr>
        <w:t xml:space="preserve">ka </w:t>
      </w:r>
      <w:r>
        <w:rPr>
          <w:szCs w:val="24"/>
        </w:rPr>
        <w:t>pôdohospodárstva a rozvoja vidieka</w:t>
      </w:r>
    </w:p>
    <w:p w:rsidR="0005532E" w:rsidRPr="001F2930" w:rsidRDefault="0005532E" w:rsidP="0005532E">
      <w:pPr>
        <w:spacing w:before="0" w:line="240" w:lineRule="auto"/>
        <w:ind w:left="708" w:firstLine="708"/>
        <w:rPr>
          <w:szCs w:val="24"/>
        </w:rPr>
      </w:pPr>
      <w:r>
        <w:rPr>
          <w:szCs w:val="24"/>
        </w:rPr>
        <w:t>predseda Štatistického úradu S</w:t>
      </w:r>
      <w:r w:rsidR="00AC0252">
        <w:rPr>
          <w:szCs w:val="24"/>
        </w:rPr>
        <w:t>lovenskej republiky</w:t>
      </w:r>
    </w:p>
    <w:p w:rsidR="002F3E5E" w:rsidRPr="001F2930" w:rsidRDefault="002F3E5E" w:rsidP="0005532E">
      <w:pPr>
        <w:spacing w:line="240" w:lineRule="auto"/>
        <w:rPr>
          <w:szCs w:val="24"/>
        </w:rPr>
      </w:pPr>
    </w:p>
    <w:p w:rsidR="00CD285D" w:rsidRPr="001F2930" w:rsidRDefault="008928B7" w:rsidP="0005532E">
      <w:pPr>
        <w:suppressAutoHyphens/>
        <w:spacing w:line="240" w:lineRule="auto"/>
        <w:rPr>
          <w:szCs w:val="24"/>
        </w:rPr>
      </w:pPr>
      <w:r w:rsidRPr="001F2930">
        <w:rPr>
          <w:b/>
          <w:szCs w:val="24"/>
        </w:rPr>
        <w:t xml:space="preserve">Na vedomie: </w:t>
      </w:r>
      <w:r w:rsidRPr="001F2930">
        <w:rPr>
          <w:b/>
          <w:szCs w:val="24"/>
        </w:rPr>
        <w:tab/>
      </w:r>
      <w:r w:rsidR="00093AC6" w:rsidRPr="001F2930">
        <w:rPr>
          <w:szCs w:val="24"/>
        </w:rPr>
        <w:t xml:space="preserve"> primátor</w:t>
      </w:r>
      <w:r w:rsidR="007D4DE7" w:rsidRPr="001F2930">
        <w:rPr>
          <w:szCs w:val="24"/>
        </w:rPr>
        <w:t xml:space="preserve"> </w:t>
      </w:r>
      <w:r w:rsidR="00F676EB">
        <w:rPr>
          <w:szCs w:val="24"/>
        </w:rPr>
        <w:t xml:space="preserve">hlavného </w:t>
      </w:r>
      <w:r w:rsidR="007D4DE7" w:rsidRPr="001F2930">
        <w:rPr>
          <w:szCs w:val="24"/>
        </w:rPr>
        <w:t xml:space="preserve">mesta </w:t>
      </w:r>
      <w:r w:rsidR="00F676EB">
        <w:rPr>
          <w:szCs w:val="24"/>
        </w:rPr>
        <w:t>S</w:t>
      </w:r>
      <w:r w:rsidR="00AC0252">
        <w:rPr>
          <w:szCs w:val="24"/>
        </w:rPr>
        <w:t>lovenskej republiky</w:t>
      </w:r>
      <w:r w:rsidR="00F676EB">
        <w:rPr>
          <w:szCs w:val="24"/>
        </w:rPr>
        <w:t xml:space="preserve"> </w:t>
      </w:r>
      <w:r w:rsidR="007D4DE7" w:rsidRPr="001F2930">
        <w:rPr>
          <w:szCs w:val="24"/>
        </w:rPr>
        <w:t>Bratislav</w:t>
      </w:r>
      <w:r w:rsidR="00F676EB">
        <w:rPr>
          <w:szCs w:val="24"/>
        </w:rPr>
        <w:t>y</w:t>
      </w:r>
      <w:r w:rsidR="007D4DE7" w:rsidRPr="001F2930">
        <w:rPr>
          <w:szCs w:val="24"/>
        </w:rPr>
        <w:t xml:space="preserve"> </w:t>
      </w:r>
      <w:r w:rsidR="00093AC6" w:rsidRPr="001F2930">
        <w:rPr>
          <w:szCs w:val="24"/>
        </w:rPr>
        <w:tab/>
      </w:r>
      <w:r w:rsidR="00093AC6" w:rsidRPr="001F2930">
        <w:rPr>
          <w:szCs w:val="24"/>
        </w:rPr>
        <w:tab/>
      </w:r>
      <w:r w:rsidR="001864A3" w:rsidRPr="001F2930">
        <w:rPr>
          <w:szCs w:val="24"/>
        </w:rPr>
        <w:t xml:space="preserve"> </w:t>
      </w:r>
    </w:p>
    <w:p w:rsidR="006902AF" w:rsidRDefault="006902AF" w:rsidP="0005532E">
      <w:pPr>
        <w:spacing w:line="240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902AF" w:rsidRPr="002D77DC" w:rsidRDefault="006902AF" w:rsidP="0005532E">
      <w:pPr>
        <w:pStyle w:val="Zkladntext"/>
        <w:spacing w:before="120" w:line="240" w:lineRule="auto"/>
        <w:ind w:left="5672" w:firstLine="709"/>
        <w:rPr>
          <w:b w:val="0"/>
        </w:rPr>
      </w:pPr>
      <w:r w:rsidRPr="002D77DC">
        <w:rPr>
          <w:b w:val="0"/>
        </w:rPr>
        <w:lastRenderedPageBreak/>
        <w:t>P r í l o h a</w:t>
      </w:r>
      <w:r>
        <w:rPr>
          <w:b w:val="0"/>
        </w:rPr>
        <w:t> č. 1</w:t>
      </w:r>
    </w:p>
    <w:p w:rsidR="006902AF" w:rsidRPr="002D77DC" w:rsidRDefault="006902AF" w:rsidP="0005532E">
      <w:pPr>
        <w:pStyle w:val="Zkladntext"/>
        <w:spacing w:before="120" w:line="240" w:lineRule="auto"/>
        <w:rPr>
          <w:b w:val="0"/>
        </w:rPr>
      </w:pP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  <w:t>k uzneseniu vlády SR</w:t>
      </w:r>
    </w:p>
    <w:p w:rsidR="006902AF" w:rsidRPr="002D77DC" w:rsidRDefault="006902AF" w:rsidP="0005532E">
      <w:pPr>
        <w:pStyle w:val="Zkladntext"/>
        <w:spacing w:before="120" w:line="240" w:lineRule="auto"/>
        <w:rPr>
          <w:b w:val="0"/>
        </w:rPr>
      </w:pP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  <w:t xml:space="preserve">číslo </w:t>
      </w:r>
    </w:p>
    <w:p w:rsidR="006902AF" w:rsidRPr="002D77DC" w:rsidRDefault="006902AF" w:rsidP="0005532E">
      <w:pPr>
        <w:pStyle w:val="Zkladntext"/>
        <w:spacing w:before="120" w:line="240" w:lineRule="auto"/>
        <w:rPr>
          <w:b w:val="0"/>
        </w:rPr>
      </w:pP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</w:r>
      <w:r w:rsidRPr="002D77DC">
        <w:rPr>
          <w:b w:val="0"/>
        </w:rPr>
        <w:tab/>
        <w:t>__________________</w:t>
      </w:r>
    </w:p>
    <w:p w:rsidR="006902AF" w:rsidRDefault="006902AF" w:rsidP="0005532E">
      <w:pPr>
        <w:pStyle w:val="Zkladntext"/>
        <w:spacing w:before="120" w:line="240" w:lineRule="auto"/>
      </w:pPr>
    </w:p>
    <w:tbl>
      <w:tblPr>
        <w:tblW w:w="9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115"/>
        <w:gridCol w:w="2570"/>
        <w:gridCol w:w="4234"/>
        <w:gridCol w:w="1085"/>
      </w:tblGrid>
      <w:tr w:rsidR="006902AF" w:rsidRPr="00844F43" w:rsidTr="003112F2">
        <w:trPr>
          <w:trHeight w:val="400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AF" w:rsidRPr="00844F43" w:rsidRDefault="006902AF" w:rsidP="0005532E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212E9">
              <w:rPr>
                <w:b/>
                <w:bCs/>
                <w:color w:val="000000"/>
                <w:szCs w:val="24"/>
              </w:rPr>
              <w:t>P. č.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AF" w:rsidRPr="00844F43" w:rsidRDefault="006902AF" w:rsidP="0005532E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212E9">
              <w:rPr>
                <w:b/>
                <w:bCs/>
                <w:color w:val="000000"/>
                <w:szCs w:val="24"/>
              </w:rPr>
              <w:t>IČO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AF" w:rsidRPr="00844F43" w:rsidRDefault="006902AF" w:rsidP="0005532E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  <w:r w:rsidRPr="009212E9">
              <w:rPr>
                <w:b/>
                <w:bCs/>
                <w:color w:val="000000"/>
                <w:szCs w:val="24"/>
              </w:rPr>
              <w:t>Názov príjemcu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2AF" w:rsidRPr="00844F43" w:rsidRDefault="006902AF" w:rsidP="0005532E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  <w:r w:rsidRPr="009212E9">
              <w:rPr>
                <w:b/>
                <w:bCs/>
                <w:color w:val="000000"/>
                <w:szCs w:val="24"/>
              </w:rPr>
              <w:t>Účel dotácie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2AF" w:rsidRPr="00844F43" w:rsidRDefault="006902AF" w:rsidP="0005532E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212E9">
              <w:rPr>
                <w:b/>
                <w:bCs/>
                <w:color w:val="000000"/>
                <w:szCs w:val="24"/>
              </w:rPr>
              <w:t>Dotácia v €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t>1.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t>603481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t xml:space="preserve">Hlavné mesto Slovenskej republiky Bratislava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t>Účelová dotácia na rekonštrukciu plota Prezidentskej záhrady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t>106 000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t>2.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t>603481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t xml:space="preserve">Hlavné mesto Slovenskej republiky Bratislava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t>Rekonštrukcia zaplavovaného úseku Ružinovskej ulice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t>50 000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t>3.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t>603481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t xml:space="preserve">Hlavné mesto Slovenskej republiky Bratislava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t>Obstaranie merača rýchlosti motorových vozidiel v obci pre úseky ulíc Podkolibská-Hlavná-</w:t>
            </w:r>
            <w:proofErr w:type="spellStart"/>
            <w:r>
              <w:t>Jeseniova</w:t>
            </w:r>
            <w:proofErr w:type="spellEnd"/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t>20 000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t>4.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603147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Staré Mesto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>Nákup vybavenia nového Zariadenia opatrovateľských služieb, Dobšinského ul.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200 000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t>5.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t>603155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t xml:space="preserve">Mestská časť Bratislava - Ružinov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t>Obstaranie vyhotovenia architektonického návrhu a projektu novej plavárne, rekonštrukcie hokejového štadióna a dostavby nekomerčných ubytovacích kapacít pre športovcov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t>500 000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641383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Podunajské Biskupice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Vytvorenie „Zeleného srdca Biskupíc“ –revitalizácie zeleného pásu </w:t>
            </w:r>
            <w:proofErr w:type="spellStart"/>
            <w:r>
              <w:rPr>
                <w:color w:val="000000"/>
              </w:rPr>
              <w:t>Komárovská</w:t>
            </w:r>
            <w:proofErr w:type="spellEnd"/>
            <w:r>
              <w:rPr>
                <w:color w:val="000000"/>
              </w:rPr>
              <w:t xml:space="preserve">  - biskupická – Padlých Hrdinov 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200 000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t>7.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603295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Vrakuňa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Revitalizácia areálu Základnej školy Žitavská a športového areálu 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100 000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8.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603295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Vrakuňa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>Vybudovanie dopravného ihriska v Základnej škole Železničná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20 000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9.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603295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Vrakuňa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t>Zriadenie novej mestskej sociálnej služby krízovej intervencie – denného centra a nocľahárne pre územie mestských častí Bratislava Vrakuňa a Bratislava-Podunajské Biskupice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t>200 000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10.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603317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Nové Mesto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>Odstránenie skeletu Snežienky (lanovka)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200 000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11.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304557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Rača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Vybudovanie </w:t>
            </w:r>
            <w:proofErr w:type="spellStart"/>
            <w:r>
              <w:rPr>
                <w:color w:val="000000"/>
              </w:rPr>
              <w:t>Skateparku</w:t>
            </w:r>
            <w:proofErr w:type="spellEnd"/>
            <w:r>
              <w:rPr>
                <w:color w:val="000000"/>
              </w:rPr>
              <w:t xml:space="preserve"> na bývalom asfaltovom ihrisku na ulici Tbiliská/Rača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100 000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12.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304565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Vajnory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Rekonštrukcia Vajnorského ľudového domu (národná kultúrna pamiatka) – </w:t>
            </w:r>
            <w:r>
              <w:rPr>
                <w:color w:val="000000"/>
              </w:rPr>
              <w:lastRenderedPageBreak/>
              <w:t xml:space="preserve">dokončenie rekonštrukcie posledných častí 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lastRenderedPageBreak/>
              <w:t>130 000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</w:pPr>
            <w:r>
              <w:t>13.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603392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Devínska Nová Ves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>Rekonštrukcia a revitalizácia miestneho rybníka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100 000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</w:pPr>
            <w:r>
              <w:t>14.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603392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Devínska Nová Ves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Rekonštrukcia Materskej školy M. Marečka 16 - výmena svietidiel, osvetlenia, herných prvkov 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11 242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</w:pPr>
            <w:r>
              <w:t>15.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603392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Devínska Nová Ves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Rekonštrukcia Materskej školy M. Marečka 20 - výmena svietidiel, osvetlenia, modernizácia vybavenia kuchyne 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21 134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16.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603406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Dúbravka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>Revitalizácia verejného priestoru na Hanulovej - detské ihrisko, park a športové plochy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200 000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17.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603520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Karlova Ves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>Výstavba chodníka na Perneckej ulici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234 854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18.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604887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</w:t>
            </w:r>
            <w:proofErr w:type="spellStart"/>
            <w:r>
              <w:rPr>
                <w:color w:val="000000"/>
              </w:rPr>
              <w:t>Záhorska</w:t>
            </w:r>
            <w:proofErr w:type="spellEnd"/>
            <w:r>
              <w:rPr>
                <w:color w:val="000000"/>
              </w:rPr>
              <w:t xml:space="preserve"> Bystrica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>Revitalizácia areálu Základnej školy s materskou školou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140 000</w:t>
            </w:r>
          </w:p>
        </w:tc>
      </w:tr>
      <w:tr w:rsidR="003112F2" w:rsidRPr="00844F43" w:rsidTr="0041136F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19.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304603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Jarovce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>Vybudovanie atletickej dráhy v Základnej škole Trnková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60 000</w:t>
            </w:r>
          </w:p>
        </w:tc>
      </w:tr>
      <w:tr w:rsidR="003112F2" w:rsidRPr="00844F43" w:rsidTr="00F35AA8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20.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</w:pPr>
            <w:r>
              <w:rPr>
                <w:color w:val="000000"/>
              </w:rPr>
              <w:t>603201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Mestská časť Bratislava - Petržalka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left"/>
            </w:pPr>
            <w:r>
              <w:rPr>
                <w:color w:val="000000"/>
              </w:rPr>
              <w:t xml:space="preserve">Revitalizácia verejného priestoru Šrobárovo námestie 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634602" w:rsidRDefault="003112F2" w:rsidP="003112F2">
            <w:pPr>
              <w:pStyle w:val="Bezriadkovania"/>
              <w:spacing w:before="120"/>
              <w:jc w:val="right"/>
            </w:pPr>
            <w:r>
              <w:rPr>
                <w:color w:val="000000"/>
              </w:rPr>
              <w:t>200 000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304611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Mestská časť Bratislava - Rusovce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Vybudovanie multifunkčného ihriska s umelým trávnikom 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55 000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492736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Dopravný podnik Bratislava, akciová spoločnosť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Výstavba nových prístreškov na zastávkach na električkovej </w:t>
            </w:r>
            <w:proofErr w:type="spellStart"/>
            <w:r>
              <w:rPr>
                <w:color w:val="000000"/>
              </w:rPr>
              <w:t>radiále</w:t>
            </w:r>
            <w:proofErr w:type="spellEnd"/>
            <w:r>
              <w:rPr>
                <w:color w:val="000000"/>
              </w:rPr>
              <w:t xml:space="preserve"> Rača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31814735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Stredisko sociálnych služieb Petržalka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Obstaranie polohovacích, elektrických postelí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11 600</w:t>
            </w:r>
          </w:p>
        </w:tc>
      </w:tr>
      <w:tr w:rsidR="003112F2" w:rsidRPr="00844F43" w:rsidTr="00F35AA8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37924443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DEPAUL SLOVENSKO, nezisková organizácia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Obstaranie materiálneho zabezpečenia - lieky, jedlo, spacie vaky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t>25.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t>36068781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t>Proti prúdu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Polygrafické náklady súvisiace s výrobou časopisu Nota </w:t>
            </w:r>
            <w:proofErr w:type="spellStart"/>
            <w:r>
              <w:rPr>
                <w:color w:val="000000"/>
              </w:rPr>
              <w:t>bene</w:t>
            </w:r>
            <w:proofErr w:type="spellEnd"/>
            <w:r>
              <w:rPr>
                <w:color w:val="000000"/>
              </w:rPr>
              <w:t xml:space="preserve"> a iných tlačovín a výdavky na distribúciu časopisu Nota </w:t>
            </w:r>
            <w:proofErr w:type="spellStart"/>
            <w:r>
              <w:rPr>
                <w:color w:val="000000"/>
              </w:rPr>
              <w:t>bene</w:t>
            </w:r>
            <w:proofErr w:type="spellEnd"/>
            <w:r>
              <w:rPr>
                <w:color w:val="000000"/>
              </w:rPr>
              <w:t xml:space="preserve"> v SR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t>20 000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t>26.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t>42185971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t xml:space="preserve">OZ </w:t>
            </w:r>
            <w:proofErr w:type="spellStart"/>
            <w:r>
              <w:t>Vagus</w:t>
            </w:r>
            <w:proofErr w:type="spellEnd"/>
            <w:r>
              <w:t xml:space="preserve">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t>Obstaranie materiálno technického vybavenia - medicínsky materiál, spacie vaky, potraviny, pohonné hmoty, spotrebný materiál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t>20 000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42415951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MOSTY POMOCI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Obstaranie zdravotníckych pomôcok pre imobilných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31804713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Občianske združenie Brána do života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Rekonštrukcia interiéru krízového centra, obstaranie výpočtovej techniky, nábytku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t>29.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t>30799813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t xml:space="preserve">Myslím - centrum kultúry Nepočujúcich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t>Naštudovanie divadelných predstavení do posunkovej reči, podpora aktivít pre komunitu nepočujúcich a na činnosť združenia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t>10 000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50825909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starter</w:t>
            </w:r>
            <w:proofErr w:type="spellEnd"/>
            <w:r>
              <w:rPr>
                <w:color w:val="000000"/>
              </w:rPr>
              <w:t xml:space="preserve">, o. z."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Vytvorenie SMART aplikácie HELPCON, ktorá nevidiacich upozorní na prekážky - podpora znevýhodnených skupín obyvateľov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30806631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Ekumenická rada cirkví v Slovenskej republike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Obstaranie výpočtovej techniky a materiálno-technického vybavenia kancelárie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586358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Kanonisky</w:t>
            </w:r>
            <w:proofErr w:type="spellEnd"/>
            <w:r>
              <w:rPr>
                <w:color w:val="000000"/>
              </w:rPr>
              <w:t xml:space="preserve"> sv. Augustína rehole </w:t>
            </w:r>
            <w:proofErr w:type="spellStart"/>
            <w:r>
              <w:rPr>
                <w:color w:val="000000"/>
              </w:rPr>
              <w:t>Notre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Dame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Rekonštrukcia nádvoria Základnej školy Matky </w:t>
            </w:r>
            <w:proofErr w:type="spellStart"/>
            <w:r>
              <w:rPr>
                <w:color w:val="000000"/>
              </w:rPr>
              <w:t>Alexie</w:t>
            </w:r>
            <w:proofErr w:type="spellEnd"/>
            <w:r>
              <w:rPr>
                <w:color w:val="000000"/>
              </w:rPr>
              <w:t>; sanácia múrov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150 000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30812712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Rímskokatolícka cirkev, farnosť Svätého Martina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Reštaurátorské práce na Katedrále sv. Martina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150 000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t>34.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t>179213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t xml:space="preserve">Evanjelická cirkev augsburského vyznania na Slovensku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t>Obnova a výmena oplotenia cintorína pri Kozej bráne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t>80 000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30808154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Židovská náboženská obec Bratislava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Rekonštrukcia vestibulu v synagóge na Heydukovej; Reštaurácia a osadenie náhrobných kameňov v priestore pamätníka </w:t>
            </w:r>
            <w:proofErr w:type="spellStart"/>
            <w:r>
              <w:rPr>
                <w:color w:val="000000"/>
              </w:rPr>
              <w:t>Chatam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Sofer</w:t>
            </w:r>
            <w:proofErr w:type="spellEnd"/>
            <w:r>
              <w:rPr>
                <w:color w:val="000000"/>
              </w:rPr>
              <w:t>; Obstaranie dataprojektorov  pre projekt Multimediálny pamätník obetí holokaustu "Podchod pamäte" medzi Židovskou a Rybným námestím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45 000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t>36.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t>897019-0100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t>Jednota dôchodcov na Slovensku (Krajská organizácia Jednoty dôchodcov na Slovensku Bratislava)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t>Organizácia podujatí pre seniorov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t>20 000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897019-0134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Jednota dôchodcov na Slovensku (Miestna organizácia Jednoty dôchodcov Slovenska Bratislava - Petržalka)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Obstaranie oblečenia s ľudovou tematikou pre Seniorský spevácky súbor Petržalská Melódia 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1 500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38.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42256283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"BUNKRE"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Rekonštrukcia bunkrov z 1. svetovej vojny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679879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Politickí väzni Zväz protikomunistického odboja III. odboj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Vybudovanie pamätníka popraveným a umučeným politickým väzňom komunizmu na Cintoríne vo Vrakuni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42353068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Ruthenia</w:t>
            </w:r>
            <w:proofErr w:type="spellEnd"/>
            <w:r>
              <w:rPr>
                <w:color w:val="000000"/>
              </w:rPr>
              <w:t xml:space="preserve"> ensemble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Obstaranie materiálno technického vybavenia pre Folklórny súbor </w:t>
            </w:r>
            <w:proofErr w:type="spellStart"/>
            <w:r>
              <w:rPr>
                <w:color w:val="000000"/>
              </w:rPr>
              <w:t>Ruthenia</w:t>
            </w:r>
            <w:proofErr w:type="spellEnd"/>
            <w:r>
              <w:rPr>
                <w:color w:val="000000"/>
              </w:rPr>
              <w:t xml:space="preserve"> - projekčná a ozvučovacia technika s príslušenstvom, ľudový odev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31769756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Futbalový klub Rača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Obstaranie materiálneho vybavenia pre mládežnícke mužstvo - doplnenie tréningového výstroja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17 000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688959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FC Petržalka akadémia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Obstaranie športovo-technického vybavenia pre exteriérový fitnes park; výstavba vstupu a vstupného areálu 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12 800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30799651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Športový klub LG BRATISLAVA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Rekonštrukcia šatní, sociálnych zariadení pre deti a rekonštrukcia hokejbalového ihriska v Petržalke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</w:tr>
      <w:tr w:rsidR="003112F2" w:rsidRPr="00844F43" w:rsidTr="003112F2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Pr="009212E9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31788858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Športový klub PROFI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Vybudovanie </w:t>
            </w:r>
            <w:proofErr w:type="spellStart"/>
            <w:r>
              <w:rPr>
                <w:color w:val="000000"/>
              </w:rPr>
              <w:t>workoutového</w:t>
            </w:r>
            <w:proofErr w:type="spellEnd"/>
            <w:r>
              <w:rPr>
                <w:color w:val="000000"/>
              </w:rPr>
              <w:t xml:space="preserve"> a detského ihriska s trampolínami na </w:t>
            </w:r>
            <w:proofErr w:type="spellStart"/>
            <w:r>
              <w:rPr>
                <w:color w:val="000000"/>
              </w:rPr>
              <w:t>Lysákovej</w:t>
            </w:r>
            <w:proofErr w:type="spellEnd"/>
            <w:r>
              <w:rPr>
                <w:color w:val="000000"/>
              </w:rPr>
              <w:t xml:space="preserve"> ulici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2F2" w:rsidRDefault="003112F2" w:rsidP="003112F2">
            <w:pPr>
              <w:pStyle w:val="Bezriadkovania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75 000</w:t>
            </w:r>
          </w:p>
        </w:tc>
      </w:tr>
    </w:tbl>
    <w:p w:rsidR="0015424F" w:rsidRPr="001F2930" w:rsidRDefault="0015424F" w:rsidP="0005532E">
      <w:pPr>
        <w:suppressAutoHyphens/>
        <w:spacing w:line="240" w:lineRule="auto"/>
        <w:rPr>
          <w:szCs w:val="24"/>
        </w:rPr>
      </w:pPr>
    </w:p>
    <w:sectPr w:rsidR="0015424F" w:rsidRPr="001F293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/>
      <w:pgMar w:top="1440" w:right="851" w:bottom="1440" w:left="1418" w:header="708" w:footer="708" w:gutter="0"/>
      <w:pgNumType w:start="1"/>
      <w:cols w:space="708"/>
      <w:titlePg/>
      <w:rtlGutter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1778B2" w16cid:durableId="2151CA17"/>
  <w16cid:commentId w16cid:paraId="387E25AE" w16cid:durableId="2151CA29"/>
  <w16cid:commentId w16cid:paraId="5A78482B" w16cid:durableId="2151CCF8"/>
  <w16cid:commentId w16cid:paraId="041106F2" w16cid:durableId="2151D5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A3B" w:rsidRDefault="00294A3B">
      <w:r>
        <w:separator/>
      </w:r>
    </w:p>
  </w:endnote>
  <w:endnote w:type="continuationSeparator" w:id="0">
    <w:p w:rsidR="00294A3B" w:rsidRDefault="0029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63" w:rsidRDefault="00E6216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62163" w:rsidRDefault="00E6216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63" w:rsidRDefault="00E62163">
    <w:pPr>
      <w:pStyle w:val="Pta"/>
      <w:framePr w:wrap="around" w:vAnchor="text" w:hAnchor="margin" w:xAlign="right" w:y="1"/>
      <w:rPr>
        <w:rStyle w:val="slostrany"/>
      </w:rPr>
    </w:pPr>
  </w:p>
  <w:p w:rsidR="00E62163" w:rsidRDefault="00E62163" w:rsidP="00530377">
    <w:pPr>
      <w:pStyle w:val="Pta"/>
      <w:rPr>
        <w:i/>
        <w:iCs/>
        <w:szCs w:val="24"/>
      </w:rPr>
    </w:pPr>
    <w:r>
      <w:rPr>
        <w:i/>
        <w:iCs/>
        <w:szCs w:val="24"/>
      </w:rPr>
      <w:t>Uznesenie vlády SR číslo</w:t>
    </w:r>
    <w:r>
      <w:rPr>
        <w:i/>
        <w:iCs/>
        <w:szCs w:val="24"/>
      </w:rPr>
      <w:tab/>
    </w:r>
    <w:r>
      <w:rPr>
        <w:i/>
        <w:iCs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1C65DB">
      <w:rPr>
        <w:rStyle w:val="slostrany"/>
        <w:i/>
        <w:iCs/>
        <w:noProof/>
      </w:rPr>
      <w:t>4</w:t>
    </w:r>
    <w:r>
      <w:rPr>
        <w:rStyle w:val="slostrany"/>
        <w:i/>
        <w:iCs/>
      </w:rPr>
      <w:fldChar w:fldCharType="end"/>
    </w:r>
  </w:p>
  <w:p w:rsidR="00E62163" w:rsidRDefault="00E6216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63" w:rsidRDefault="00E62163" w:rsidP="00530377">
    <w:pPr>
      <w:pStyle w:val="Pta"/>
      <w:rPr>
        <w:i/>
        <w:iCs/>
        <w:szCs w:val="24"/>
      </w:rPr>
    </w:pPr>
    <w:r>
      <w:rPr>
        <w:i/>
        <w:iCs/>
        <w:szCs w:val="24"/>
      </w:rPr>
      <w:t>Uznesenie vlády SR číslo</w:t>
    </w:r>
    <w:r>
      <w:rPr>
        <w:i/>
        <w:iCs/>
        <w:szCs w:val="24"/>
      </w:rPr>
      <w:tab/>
    </w:r>
    <w:r>
      <w:rPr>
        <w:i/>
        <w:iCs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1C65DB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  <w:p w:rsidR="00E62163" w:rsidRDefault="00E621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A3B" w:rsidRDefault="00294A3B">
      <w:r>
        <w:separator/>
      </w:r>
    </w:p>
  </w:footnote>
  <w:footnote w:type="continuationSeparator" w:id="0">
    <w:p w:rsidR="00294A3B" w:rsidRDefault="0029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63" w:rsidRDefault="00E62163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62163" w:rsidRDefault="00E6216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63" w:rsidRDefault="00E62163" w:rsidP="00530377">
    <w:pPr>
      <w:pStyle w:val="Hlavika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7DDB"/>
    <w:multiLevelType w:val="multilevel"/>
    <w:tmpl w:val="DC20322E"/>
    <w:lvl w:ilvl="0">
      <w:start w:val="1"/>
      <w:numFmt w:val="upperLetter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cs="Times New Roman" w:hint="default"/>
        <w:b w:val="0"/>
        <w:i w:val="0"/>
        <w:sz w:val="24"/>
      </w:rPr>
    </w:lvl>
    <w:lvl w:ilvl="2">
      <w:start w:val="1"/>
      <w:numFmt w:val="decimal"/>
      <w:pStyle w:val="Nadpis3"/>
      <w:lvlText w:val="%3."/>
      <w:lvlJc w:val="left"/>
      <w:pPr>
        <w:tabs>
          <w:tab w:val="num" w:pos="1931"/>
        </w:tabs>
        <w:ind w:left="1571" w:firstLine="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651"/>
        </w:tabs>
        <w:ind w:left="2291" w:firstLine="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371"/>
        </w:tabs>
        <w:ind w:left="3011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091"/>
        </w:tabs>
        <w:ind w:left="3731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811"/>
        </w:tabs>
        <w:ind w:left="4451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531"/>
        </w:tabs>
        <w:ind w:left="5171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251"/>
        </w:tabs>
        <w:ind w:left="5891" w:firstLine="0"/>
      </w:pPr>
      <w:rPr>
        <w:rFonts w:cs="Times New Roman" w:hint="default"/>
      </w:rPr>
    </w:lvl>
  </w:abstractNum>
  <w:abstractNum w:abstractNumId="1" w15:restartNumberingAfterBreak="0">
    <w:nsid w:val="6A174FF2"/>
    <w:multiLevelType w:val="hybridMultilevel"/>
    <w:tmpl w:val="DFA697E6"/>
    <w:lvl w:ilvl="0" w:tplc="D256D5B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0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7"/>
    </w:lvlOverride>
  </w:num>
  <w:num w:numId="24">
    <w:abstractNumId w:val="0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49"/>
    <w:rsid w:val="00002845"/>
    <w:rsid w:val="00002B4A"/>
    <w:rsid w:val="00005546"/>
    <w:rsid w:val="0000633E"/>
    <w:rsid w:val="00007042"/>
    <w:rsid w:val="00014222"/>
    <w:rsid w:val="0001483A"/>
    <w:rsid w:val="00017BCC"/>
    <w:rsid w:val="00020ED4"/>
    <w:rsid w:val="00021B4C"/>
    <w:rsid w:val="00021CC8"/>
    <w:rsid w:val="00023DE7"/>
    <w:rsid w:val="00024048"/>
    <w:rsid w:val="00024DDA"/>
    <w:rsid w:val="00033D61"/>
    <w:rsid w:val="000407FE"/>
    <w:rsid w:val="00043461"/>
    <w:rsid w:val="00043D60"/>
    <w:rsid w:val="00044F93"/>
    <w:rsid w:val="000451EA"/>
    <w:rsid w:val="000540E1"/>
    <w:rsid w:val="0005532E"/>
    <w:rsid w:val="00056422"/>
    <w:rsid w:val="00056798"/>
    <w:rsid w:val="00060397"/>
    <w:rsid w:val="000616D4"/>
    <w:rsid w:val="0006181D"/>
    <w:rsid w:val="0006429B"/>
    <w:rsid w:val="000644D6"/>
    <w:rsid w:val="000724A3"/>
    <w:rsid w:val="00076406"/>
    <w:rsid w:val="000770B1"/>
    <w:rsid w:val="0008016B"/>
    <w:rsid w:val="0008308B"/>
    <w:rsid w:val="000850FA"/>
    <w:rsid w:val="000872DD"/>
    <w:rsid w:val="00087B55"/>
    <w:rsid w:val="0009061E"/>
    <w:rsid w:val="00091F17"/>
    <w:rsid w:val="00093AC6"/>
    <w:rsid w:val="000944D4"/>
    <w:rsid w:val="000A2B3C"/>
    <w:rsid w:val="000A3884"/>
    <w:rsid w:val="000A3DC7"/>
    <w:rsid w:val="000A43B6"/>
    <w:rsid w:val="000A53D6"/>
    <w:rsid w:val="000A5AB6"/>
    <w:rsid w:val="000A6FD3"/>
    <w:rsid w:val="000B298B"/>
    <w:rsid w:val="000B3E1D"/>
    <w:rsid w:val="000B4F7A"/>
    <w:rsid w:val="000B51A5"/>
    <w:rsid w:val="000C24D9"/>
    <w:rsid w:val="000C7C55"/>
    <w:rsid w:val="000D0D6E"/>
    <w:rsid w:val="000D3CD7"/>
    <w:rsid w:val="000D45F8"/>
    <w:rsid w:val="000D7B77"/>
    <w:rsid w:val="000E2389"/>
    <w:rsid w:val="000E4267"/>
    <w:rsid w:val="000E5DB1"/>
    <w:rsid w:val="000F109F"/>
    <w:rsid w:val="000F33BC"/>
    <w:rsid w:val="000F4542"/>
    <w:rsid w:val="000F4687"/>
    <w:rsid w:val="000F5DF6"/>
    <w:rsid w:val="001020A5"/>
    <w:rsid w:val="0010697F"/>
    <w:rsid w:val="00107823"/>
    <w:rsid w:val="00107C14"/>
    <w:rsid w:val="0011194E"/>
    <w:rsid w:val="00116190"/>
    <w:rsid w:val="001169A1"/>
    <w:rsid w:val="00120DB9"/>
    <w:rsid w:val="00126C9E"/>
    <w:rsid w:val="001279A6"/>
    <w:rsid w:val="00132F69"/>
    <w:rsid w:val="00135ED4"/>
    <w:rsid w:val="00137F85"/>
    <w:rsid w:val="00142AEF"/>
    <w:rsid w:val="001438B8"/>
    <w:rsid w:val="00144706"/>
    <w:rsid w:val="0014603E"/>
    <w:rsid w:val="00147C5C"/>
    <w:rsid w:val="0015134A"/>
    <w:rsid w:val="00151686"/>
    <w:rsid w:val="00151A63"/>
    <w:rsid w:val="00152A87"/>
    <w:rsid w:val="0015424F"/>
    <w:rsid w:val="00157227"/>
    <w:rsid w:val="001614E3"/>
    <w:rsid w:val="001633C2"/>
    <w:rsid w:val="0016465A"/>
    <w:rsid w:val="00170E51"/>
    <w:rsid w:val="00171079"/>
    <w:rsid w:val="00171EF6"/>
    <w:rsid w:val="00173778"/>
    <w:rsid w:val="0017465A"/>
    <w:rsid w:val="001864A3"/>
    <w:rsid w:val="00186A39"/>
    <w:rsid w:val="00186C7D"/>
    <w:rsid w:val="00190015"/>
    <w:rsid w:val="001952BD"/>
    <w:rsid w:val="00196EE8"/>
    <w:rsid w:val="001971CA"/>
    <w:rsid w:val="001A025D"/>
    <w:rsid w:val="001A08C1"/>
    <w:rsid w:val="001A0E04"/>
    <w:rsid w:val="001A1B9F"/>
    <w:rsid w:val="001A3E24"/>
    <w:rsid w:val="001B267F"/>
    <w:rsid w:val="001B4B32"/>
    <w:rsid w:val="001B51FB"/>
    <w:rsid w:val="001C141B"/>
    <w:rsid w:val="001C1510"/>
    <w:rsid w:val="001C4905"/>
    <w:rsid w:val="001C65DB"/>
    <w:rsid w:val="001C7C6B"/>
    <w:rsid w:val="001D019C"/>
    <w:rsid w:val="001D741B"/>
    <w:rsid w:val="001E1F04"/>
    <w:rsid w:val="001E2B88"/>
    <w:rsid w:val="001E33A0"/>
    <w:rsid w:val="001E572E"/>
    <w:rsid w:val="001E6CF5"/>
    <w:rsid w:val="001E7CA4"/>
    <w:rsid w:val="001F13E6"/>
    <w:rsid w:val="001F2930"/>
    <w:rsid w:val="001F2A35"/>
    <w:rsid w:val="001F3633"/>
    <w:rsid w:val="001F5BEA"/>
    <w:rsid w:val="002036A1"/>
    <w:rsid w:val="00206CCF"/>
    <w:rsid w:val="00210D6E"/>
    <w:rsid w:val="00214838"/>
    <w:rsid w:val="002155CB"/>
    <w:rsid w:val="00215B79"/>
    <w:rsid w:val="00221A56"/>
    <w:rsid w:val="00221BD8"/>
    <w:rsid w:val="00224002"/>
    <w:rsid w:val="002243D0"/>
    <w:rsid w:val="002259F9"/>
    <w:rsid w:val="002267AA"/>
    <w:rsid w:val="00227DA4"/>
    <w:rsid w:val="00227E88"/>
    <w:rsid w:val="002346BB"/>
    <w:rsid w:val="00235267"/>
    <w:rsid w:val="00240482"/>
    <w:rsid w:val="00240A79"/>
    <w:rsid w:val="00241B31"/>
    <w:rsid w:val="00244435"/>
    <w:rsid w:val="00252BD3"/>
    <w:rsid w:val="00256735"/>
    <w:rsid w:val="00257D4A"/>
    <w:rsid w:val="00263BA9"/>
    <w:rsid w:val="00271082"/>
    <w:rsid w:val="002775B8"/>
    <w:rsid w:val="00284A64"/>
    <w:rsid w:val="00286284"/>
    <w:rsid w:val="002906B0"/>
    <w:rsid w:val="00291B90"/>
    <w:rsid w:val="00292F94"/>
    <w:rsid w:val="00294902"/>
    <w:rsid w:val="00294A3B"/>
    <w:rsid w:val="002A07B0"/>
    <w:rsid w:val="002A09AF"/>
    <w:rsid w:val="002A39F5"/>
    <w:rsid w:val="002A44BB"/>
    <w:rsid w:val="002A6812"/>
    <w:rsid w:val="002A694B"/>
    <w:rsid w:val="002A6BB5"/>
    <w:rsid w:val="002B44D5"/>
    <w:rsid w:val="002B47C2"/>
    <w:rsid w:val="002B5895"/>
    <w:rsid w:val="002B77DD"/>
    <w:rsid w:val="002C1EE9"/>
    <w:rsid w:val="002D0A50"/>
    <w:rsid w:val="002D16CB"/>
    <w:rsid w:val="002D25F3"/>
    <w:rsid w:val="002D3A60"/>
    <w:rsid w:val="002D3FFF"/>
    <w:rsid w:val="002D448F"/>
    <w:rsid w:val="002D51DD"/>
    <w:rsid w:val="002D77DC"/>
    <w:rsid w:val="002E03CF"/>
    <w:rsid w:val="002E0523"/>
    <w:rsid w:val="002E0A24"/>
    <w:rsid w:val="002E3374"/>
    <w:rsid w:val="002E52AA"/>
    <w:rsid w:val="002E6D49"/>
    <w:rsid w:val="002F2CD2"/>
    <w:rsid w:val="002F3069"/>
    <w:rsid w:val="002F3E5E"/>
    <w:rsid w:val="002F5C27"/>
    <w:rsid w:val="002F6375"/>
    <w:rsid w:val="002F6AEB"/>
    <w:rsid w:val="00300218"/>
    <w:rsid w:val="00302FDC"/>
    <w:rsid w:val="003043DF"/>
    <w:rsid w:val="00305453"/>
    <w:rsid w:val="00306395"/>
    <w:rsid w:val="00306DDC"/>
    <w:rsid w:val="0031100B"/>
    <w:rsid w:val="0031121F"/>
    <w:rsid w:val="003112F2"/>
    <w:rsid w:val="003137BB"/>
    <w:rsid w:val="00314021"/>
    <w:rsid w:val="00315BF7"/>
    <w:rsid w:val="00317F21"/>
    <w:rsid w:val="0032360C"/>
    <w:rsid w:val="003251F9"/>
    <w:rsid w:val="003311C2"/>
    <w:rsid w:val="00332DFC"/>
    <w:rsid w:val="003336FD"/>
    <w:rsid w:val="00335A29"/>
    <w:rsid w:val="00335CEB"/>
    <w:rsid w:val="00340587"/>
    <w:rsid w:val="003417EF"/>
    <w:rsid w:val="00342425"/>
    <w:rsid w:val="00343BAF"/>
    <w:rsid w:val="003445E0"/>
    <w:rsid w:val="003451D9"/>
    <w:rsid w:val="00346433"/>
    <w:rsid w:val="00353148"/>
    <w:rsid w:val="003632E4"/>
    <w:rsid w:val="003633B4"/>
    <w:rsid w:val="00363FE8"/>
    <w:rsid w:val="0036597E"/>
    <w:rsid w:val="003668F3"/>
    <w:rsid w:val="0037247B"/>
    <w:rsid w:val="00374F02"/>
    <w:rsid w:val="00381ACC"/>
    <w:rsid w:val="00382AA5"/>
    <w:rsid w:val="0038353B"/>
    <w:rsid w:val="00384240"/>
    <w:rsid w:val="003850D8"/>
    <w:rsid w:val="0038672F"/>
    <w:rsid w:val="0038700C"/>
    <w:rsid w:val="00391BEA"/>
    <w:rsid w:val="003926E3"/>
    <w:rsid w:val="00396760"/>
    <w:rsid w:val="003973C4"/>
    <w:rsid w:val="00397FF2"/>
    <w:rsid w:val="003A42DF"/>
    <w:rsid w:val="003A50C1"/>
    <w:rsid w:val="003A70C9"/>
    <w:rsid w:val="003A7826"/>
    <w:rsid w:val="003B0AB6"/>
    <w:rsid w:val="003B246E"/>
    <w:rsid w:val="003B2E12"/>
    <w:rsid w:val="003B4026"/>
    <w:rsid w:val="003B4854"/>
    <w:rsid w:val="003C0162"/>
    <w:rsid w:val="003D19DF"/>
    <w:rsid w:val="003D2374"/>
    <w:rsid w:val="003D47B1"/>
    <w:rsid w:val="003D492E"/>
    <w:rsid w:val="003D6146"/>
    <w:rsid w:val="003D648E"/>
    <w:rsid w:val="003D7BDC"/>
    <w:rsid w:val="003E0EC4"/>
    <w:rsid w:val="003E5A46"/>
    <w:rsid w:val="003E615C"/>
    <w:rsid w:val="003F00B4"/>
    <w:rsid w:val="003F35A0"/>
    <w:rsid w:val="003F3F66"/>
    <w:rsid w:val="003F44D2"/>
    <w:rsid w:val="003F4B55"/>
    <w:rsid w:val="003F6397"/>
    <w:rsid w:val="00400BEA"/>
    <w:rsid w:val="00402D6C"/>
    <w:rsid w:val="00404CA6"/>
    <w:rsid w:val="00406B1F"/>
    <w:rsid w:val="00411A54"/>
    <w:rsid w:val="00412764"/>
    <w:rsid w:val="004202D3"/>
    <w:rsid w:val="00420FDF"/>
    <w:rsid w:val="0042679E"/>
    <w:rsid w:val="00426DDC"/>
    <w:rsid w:val="0042740A"/>
    <w:rsid w:val="00430E18"/>
    <w:rsid w:val="00433F6A"/>
    <w:rsid w:val="0043609A"/>
    <w:rsid w:val="00441275"/>
    <w:rsid w:val="0044299F"/>
    <w:rsid w:val="0044322B"/>
    <w:rsid w:val="00443BDA"/>
    <w:rsid w:val="00444ACF"/>
    <w:rsid w:val="004453AF"/>
    <w:rsid w:val="00447352"/>
    <w:rsid w:val="0044791E"/>
    <w:rsid w:val="00450030"/>
    <w:rsid w:val="004505BC"/>
    <w:rsid w:val="004513CF"/>
    <w:rsid w:val="00455D9B"/>
    <w:rsid w:val="004606A3"/>
    <w:rsid w:val="00462807"/>
    <w:rsid w:val="004634DF"/>
    <w:rsid w:val="00464F9A"/>
    <w:rsid w:val="00467E52"/>
    <w:rsid w:val="00472433"/>
    <w:rsid w:val="004724F3"/>
    <w:rsid w:val="00472C4F"/>
    <w:rsid w:val="004735EF"/>
    <w:rsid w:val="00476C48"/>
    <w:rsid w:val="004819BD"/>
    <w:rsid w:val="004826D0"/>
    <w:rsid w:val="00482BD8"/>
    <w:rsid w:val="00484A56"/>
    <w:rsid w:val="00485EB7"/>
    <w:rsid w:val="0048757D"/>
    <w:rsid w:val="00494CEA"/>
    <w:rsid w:val="00495039"/>
    <w:rsid w:val="00496004"/>
    <w:rsid w:val="00496CE5"/>
    <w:rsid w:val="0049726B"/>
    <w:rsid w:val="004A08A2"/>
    <w:rsid w:val="004A0EE6"/>
    <w:rsid w:val="004A46DF"/>
    <w:rsid w:val="004A6914"/>
    <w:rsid w:val="004A77C3"/>
    <w:rsid w:val="004B0E33"/>
    <w:rsid w:val="004B2618"/>
    <w:rsid w:val="004B2F2D"/>
    <w:rsid w:val="004B35DD"/>
    <w:rsid w:val="004B367E"/>
    <w:rsid w:val="004B5BB0"/>
    <w:rsid w:val="004C1940"/>
    <w:rsid w:val="004C19DD"/>
    <w:rsid w:val="004C1D0D"/>
    <w:rsid w:val="004C1E70"/>
    <w:rsid w:val="004C3341"/>
    <w:rsid w:val="004C7057"/>
    <w:rsid w:val="004D1951"/>
    <w:rsid w:val="004D2F1D"/>
    <w:rsid w:val="004D373E"/>
    <w:rsid w:val="004D4598"/>
    <w:rsid w:val="004D5B2C"/>
    <w:rsid w:val="004E021C"/>
    <w:rsid w:val="004E0966"/>
    <w:rsid w:val="004E179E"/>
    <w:rsid w:val="004E3CDF"/>
    <w:rsid w:val="004E7599"/>
    <w:rsid w:val="004F0DF5"/>
    <w:rsid w:val="004F0E26"/>
    <w:rsid w:val="004F1089"/>
    <w:rsid w:val="004F33CD"/>
    <w:rsid w:val="004F7511"/>
    <w:rsid w:val="004F7F3B"/>
    <w:rsid w:val="00501772"/>
    <w:rsid w:val="00505CA5"/>
    <w:rsid w:val="00506B94"/>
    <w:rsid w:val="00510580"/>
    <w:rsid w:val="005115F6"/>
    <w:rsid w:val="00515038"/>
    <w:rsid w:val="00515718"/>
    <w:rsid w:val="00516F3A"/>
    <w:rsid w:val="00522DF1"/>
    <w:rsid w:val="00523E70"/>
    <w:rsid w:val="00530377"/>
    <w:rsid w:val="00531B5E"/>
    <w:rsid w:val="005320E4"/>
    <w:rsid w:val="00532C76"/>
    <w:rsid w:val="00532DE2"/>
    <w:rsid w:val="00535816"/>
    <w:rsid w:val="005409BC"/>
    <w:rsid w:val="00540D35"/>
    <w:rsid w:val="00541353"/>
    <w:rsid w:val="00542943"/>
    <w:rsid w:val="005431FA"/>
    <w:rsid w:val="005449C0"/>
    <w:rsid w:val="00546AB9"/>
    <w:rsid w:val="00550451"/>
    <w:rsid w:val="00550FDC"/>
    <w:rsid w:val="00553E35"/>
    <w:rsid w:val="0055638D"/>
    <w:rsid w:val="00560E61"/>
    <w:rsid w:val="0056313A"/>
    <w:rsid w:val="005654AF"/>
    <w:rsid w:val="005742A6"/>
    <w:rsid w:val="005815C0"/>
    <w:rsid w:val="00583550"/>
    <w:rsid w:val="005842A7"/>
    <w:rsid w:val="0058614C"/>
    <w:rsid w:val="005911E4"/>
    <w:rsid w:val="005960DD"/>
    <w:rsid w:val="00596596"/>
    <w:rsid w:val="005A4AFC"/>
    <w:rsid w:val="005A67BF"/>
    <w:rsid w:val="005B58FF"/>
    <w:rsid w:val="005B6029"/>
    <w:rsid w:val="005B7B41"/>
    <w:rsid w:val="005C2521"/>
    <w:rsid w:val="005C505E"/>
    <w:rsid w:val="005C5DE2"/>
    <w:rsid w:val="005D0B72"/>
    <w:rsid w:val="005D27B9"/>
    <w:rsid w:val="005D77F4"/>
    <w:rsid w:val="005E07BE"/>
    <w:rsid w:val="005E18E7"/>
    <w:rsid w:val="005E1995"/>
    <w:rsid w:val="005E1F6B"/>
    <w:rsid w:val="005E3965"/>
    <w:rsid w:val="005E6F38"/>
    <w:rsid w:val="005E7944"/>
    <w:rsid w:val="005F1C47"/>
    <w:rsid w:val="005F2844"/>
    <w:rsid w:val="005F45EB"/>
    <w:rsid w:val="005F66E1"/>
    <w:rsid w:val="0060137A"/>
    <w:rsid w:val="00603718"/>
    <w:rsid w:val="0061225C"/>
    <w:rsid w:val="00613519"/>
    <w:rsid w:val="0061673F"/>
    <w:rsid w:val="00620DD1"/>
    <w:rsid w:val="006227F6"/>
    <w:rsid w:val="006235D9"/>
    <w:rsid w:val="00625E7D"/>
    <w:rsid w:val="0063059E"/>
    <w:rsid w:val="00630981"/>
    <w:rsid w:val="006354C0"/>
    <w:rsid w:val="00635939"/>
    <w:rsid w:val="0063706A"/>
    <w:rsid w:val="0064044F"/>
    <w:rsid w:val="006404AD"/>
    <w:rsid w:val="00644112"/>
    <w:rsid w:val="0064442F"/>
    <w:rsid w:val="00644961"/>
    <w:rsid w:val="00644E2C"/>
    <w:rsid w:val="006454AB"/>
    <w:rsid w:val="00651CE9"/>
    <w:rsid w:val="00653381"/>
    <w:rsid w:val="00654355"/>
    <w:rsid w:val="00661AD0"/>
    <w:rsid w:val="00663A73"/>
    <w:rsid w:val="00664914"/>
    <w:rsid w:val="006649D2"/>
    <w:rsid w:val="00664B7D"/>
    <w:rsid w:val="00664D78"/>
    <w:rsid w:val="0067067E"/>
    <w:rsid w:val="00673D3B"/>
    <w:rsid w:val="00680812"/>
    <w:rsid w:val="006816B1"/>
    <w:rsid w:val="006834FD"/>
    <w:rsid w:val="00685558"/>
    <w:rsid w:val="00686AE4"/>
    <w:rsid w:val="00687F4B"/>
    <w:rsid w:val="006902AF"/>
    <w:rsid w:val="00694925"/>
    <w:rsid w:val="006960A0"/>
    <w:rsid w:val="006A0183"/>
    <w:rsid w:val="006A1A58"/>
    <w:rsid w:val="006A5441"/>
    <w:rsid w:val="006B0B55"/>
    <w:rsid w:val="006B20D8"/>
    <w:rsid w:val="006C2740"/>
    <w:rsid w:val="006C2AA4"/>
    <w:rsid w:val="006C3D2F"/>
    <w:rsid w:val="006C6F2D"/>
    <w:rsid w:val="006D001E"/>
    <w:rsid w:val="006D0933"/>
    <w:rsid w:val="006D12C3"/>
    <w:rsid w:val="006D6974"/>
    <w:rsid w:val="006D787D"/>
    <w:rsid w:val="006E157C"/>
    <w:rsid w:val="006E3268"/>
    <w:rsid w:val="006E571C"/>
    <w:rsid w:val="006E7950"/>
    <w:rsid w:val="006E7EB6"/>
    <w:rsid w:val="006F3A2A"/>
    <w:rsid w:val="006F4B26"/>
    <w:rsid w:val="006F66AE"/>
    <w:rsid w:val="007007A6"/>
    <w:rsid w:val="00701730"/>
    <w:rsid w:val="00703ED5"/>
    <w:rsid w:val="00706CDB"/>
    <w:rsid w:val="00707343"/>
    <w:rsid w:val="00707BCF"/>
    <w:rsid w:val="00711963"/>
    <w:rsid w:val="00715DD7"/>
    <w:rsid w:val="0071642D"/>
    <w:rsid w:val="007165BD"/>
    <w:rsid w:val="00720168"/>
    <w:rsid w:val="00721796"/>
    <w:rsid w:val="007246D7"/>
    <w:rsid w:val="00724F12"/>
    <w:rsid w:val="00726183"/>
    <w:rsid w:val="00726306"/>
    <w:rsid w:val="00730454"/>
    <w:rsid w:val="007308A0"/>
    <w:rsid w:val="007314B1"/>
    <w:rsid w:val="0073599D"/>
    <w:rsid w:val="00737295"/>
    <w:rsid w:val="007403E7"/>
    <w:rsid w:val="00746C2D"/>
    <w:rsid w:val="00750B78"/>
    <w:rsid w:val="00750F71"/>
    <w:rsid w:val="00751825"/>
    <w:rsid w:val="00752874"/>
    <w:rsid w:val="007540FF"/>
    <w:rsid w:val="00755BE1"/>
    <w:rsid w:val="00757983"/>
    <w:rsid w:val="007619B9"/>
    <w:rsid w:val="00763E20"/>
    <w:rsid w:val="0076492E"/>
    <w:rsid w:val="00765AEC"/>
    <w:rsid w:val="0076636B"/>
    <w:rsid w:val="00770E1E"/>
    <w:rsid w:val="0077442B"/>
    <w:rsid w:val="00776F11"/>
    <w:rsid w:val="00780A9F"/>
    <w:rsid w:val="00782B44"/>
    <w:rsid w:val="00785C8F"/>
    <w:rsid w:val="0078752C"/>
    <w:rsid w:val="0079071F"/>
    <w:rsid w:val="00796A4C"/>
    <w:rsid w:val="00797C98"/>
    <w:rsid w:val="007A09F4"/>
    <w:rsid w:val="007A2D2C"/>
    <w:rsid w:val="007A3FC3"/>
    <w:rsid w:val="007A5951"/>
    <w:rsid w:val="007B0208"/>
    <w:rsid w:val="007B09AA"/>
    <w:rsid w:val="007B0E23"/>
    <w:rsid w:val="007B37AD"/>
    <w:rsid w:val="007B48DC"/>
    <w:rsid w:val="007B7F4F"/>
    <w:rsid w:val="007C0F1F"/>
    <w:rsid w:val="007C0FC4"/>
    <w:rsid w:val="007C43C5"/>
    <w:rsid w:val="007D0275"/>
    <w:rsid w:val="007D10D9"/>
    <w:rsid w:val="007D1345"/>
    <w:rsid w:val="007D4D40"/>
    <w:rsid w:val="007D4DE7"/>
    <w:rsid w:val="007D55BF"/>
    <w:rsid w:val="007D6E30"/>
    <w:rsid w:val="007E2103"/>
    <w:rsid w:val="007E2205"/>
    <w:rsid w:val="007E4808"/>
    <w:rsid w:val="007E570B"/>
    <w:rsid w:val="007E5996"/>
    <w:rsid w:val="007E60D4"/>
    <w:rsid w:val="007F0305"/>
    <w:rsid w:val="007F25C1"/>
    <w:rsid w:val="00801C8E"/>
    <w:rsid w:val="00804408"/>
    <w:rsid w:val="00805711"/>
    <w:rsid w:val="00810032"/>
    <w:rsid w:val="00813022"/>
    <w:rsid w:val="00813948"/>
    <w:rsid w:val="00815F85"/>
    <w:rsid w:val="00820B5E"/>
    <w:rsid w:val="00820E44"/>
    <w:rsid w:val="00825079"/>
    <w:rsid w:val="008266FA"/>
    <w:rsid w:val="008315A0"/>
    <w:rsid w:val="00832B89"/>
    <w:rsid w:val="00832EBA"/>
    <w:rsid w:val="0083343A"/>
    <w:rsid w:val="00837441"/>
    <w:rsid w:val="008403D4"/>
    <w:rsid w:val="0084241E"/>
    <w:rsid w:val="0084269B"/>
    <w:rsid w:val="0084363C"/>
    <w:rsid w:val="00844600"/>
    <w:rsid w:val="00844F43"/>
    <w:rsid w:val="0084537D"/>
    <w:rsid w:val="00847151"/>
    <w:rsid w:val="0085043B"/>
    <w:rsid w:val="00855BBD"/>
    <w:rsid w:val="00856A8E"/>
    <w:rsid w:val="00856E63"/>
    <w:rsid w:val="008619AD"/>
    <w:rsid w:val="008644C3"/>
    <w:rsid w:val="00864ABB"/>
    <w:rsid w:val="0086503F"/>
    <w:rsid w:val="00867EB2"/>
    <w:rsid w:val="00870E9A"/>
    <w:rsid w:val="00870FF9"/>
    <w:rsid w:val="00871426"/>
    <w:rsid w:val="00872430"/>
    <w:rsid w:val="00874C6A"/>
    <w:rsid w:val="008756A8"/>
    <w:rsid w:val="00884D2A"/>
    <w:rsid w:val="008928B7"/>
    <w:rsid w:val="008934BD"/>
    <w:rsid w:val="008949EC"/>
    <w:rsid w:val="00894D41"/>
    <w:rsid w:val="00894F03"/>
    <w:rsid w:val="0089645E"/>
    <w:rsid w:val="008967BA"/>
    <w:rsid w:val="008A058C"/>
    <w:rsid w:val="008A1AC3"/>
    <w:rsid w:val="008A552A"/>
    <w:rsid w:val="008A57D0"/>
    <w:rsid w:val="008B1999"/>
    <w:rsid w:val="008B267A"/>
    <w:rsid w:val="008B3DD1"/>
    <w:rsid w:val="008B49E4"/>
    <w:rsid w:val="008B7088"/>
    <w:rsid w:val="008C0C7B"/>
    <w:rsid w:val="008C1511"/>
    <w:rsid w:val="008C186E"/>
    <w:rsid w:val="008C2CC5"/>
    <w:rsid w:val="008C3CD4"/>
    <w:rsid w:val="008C4F17"/>
    <w:rsid w:val="008D4944"/>
    <w:rsid w:val="008D4EA9"/>
    <w:rsid w:val="008E7F4E"/>
    <w:rsid w:val="008F024D"/>
    <w:rsid w:val="008F2AFD"/>
    <w:rsid w:val="00903208"/>
    <w:rsid w:val="00905E39"/>
    <w:rsid w:val="00910C2F"/>
    <w:rsid w:val="00910DA5"/>
    <w:rsid w:val="00910EFC"/>
    <w:rsid w:val="00914B80"/>
    <w:rsid w:val="00916403"/>
    <w:rsid w:val="00920052"/>
    <w:rsid w:val="00924106"/>
    <w:rsid w:val="00924CA0"/>
    <w:rsid w:val="00926D35"/>
    <w:rsid w:val="00936B9E"/>
    <w:rsid w:val="0094464E"/>
    <w:rsid w:val="00946BDE"/>
    <w:rsid w:val="00950A09"/>
    <w:rsid w:val="00950FF0"/>
    <w:rsid w:val="00961A10"/>
    <w:rsid w:val="009620EA"/>
    <w:rsid w:val="0097125F"/>
    <w:rsid w:val="00972721"/>
    <w:rsid w:val="00975066"/>
    <w:rsid w:val="00976061"/>
    <w:rsid w:val="00980972"/>
    <w:rsid w:val="00993791"/>
    <w:rsid w:val="009940D9"/>
    <w:rsid w:val="009A0F74"/>
    <w:rsid w:val="009A11F9"/>
    <w:rsid w:val="009A153B"/>
    <w:rsid w:val="009A462B"/>
    <w:rsid w:val="009A4DAA"/>
    <w:rsid w:val="009A6F93"/>
    <w:rsid w:val="009A7426"/>
    <w:rsid w:val="009B19F6"/>
    <w:rsid w:val="009B4F59"/>
    <w:rsid w:val="009C078C"/>
    <w:rsid w:val="009C0D69"/>
    <w:rsid w:val="009C1483"/>
    <w:rsid w:val="009C55AB"/>
    <w:rsid w:val="009C7E6C"/>
    <w:rsid w:val="009D18AF"/>
    <w:rsid w:val="009D2939"/>
    <w:rsid w:val="009D34B5"/>
    <w:rsid w:val="009D3DE4"/>
    <w:rsid w:val="009D6FF7"/>
    <w:rsid w:val="009D7F6A"/>
    <w:rsid w:val="009E2F35"/>
    <w:rsid w:val="009E4266"/>
    <w:rsid w:val="009E45DD"/>
    <w:rsid w:val="009E5FDC"/>
    <w:rsid w:val="009E65E3"/>
    <w:rsid w:val="009F20BC"/>
    <w:rsid w:val="009F3B7B"/>
    <w:rsid w:val="009F4640"/>
    <w:rsid w:val="00A040CC"/>
    <w:rsid w:val="00A05015"/>
    <w:rsid w:val="00A07E01"/>
    <w:rsid w:val="00A11402"/>
    <w:rsid w:val="00A14A8B"/>
    <w:rsid w:val="00A15753"/>
    <w:rsid w:val="00A157D0"/>
    <w:rsid w:val="00A15FA6"/>
    <w:rsid w:val="00A20AB4"/>
    <w:rsid w:val="00A20F9B"/>
    <w:rsid w:val="00A21B49"/>
    <w:rsid w:val="00A22BCB"/>
    <w:rsid w:val="00A30285"/>
    <w:rsid w:val="00A3039D"/>
    <w:rsid w:val="00A30A0F"/>
    <w:rsid w:val="00A30E42"/>
    <w:rsid w:val="00A30EB0"/>
    <w:rsid w:val="00A3253F"/>
    <w:rsid w:val="00A33DCD"/>
    <w:rsid w:val="00A367CF"/>
    <w:rsid w:val="00A40C47"/>
    <w:rsid w:val="00A4104C"/>
    <w:rsid w:val="00A43F2C"/>
    <w:rsid w:val="00A4555F"/>
    <w:rsid w:val="00A46869"/>
    <w:rsid w:val="00A47AF9"/>
    <w:rsid w:val="00A51AEA"/>
    <w:rsid w:val="00A51DF7"/>
    <w:rsid w:val="00A55F4D"/>
    <w:rsid w:val="00A56B67"/>
    <w:rsid w:val="00A570F3"/>
    <w:rsid w:val="00A62652"/>
    <w:rsid w:val="00A62E3C"/>
    <w:rsid w:val="00A64B99"/>
    <w:rsid w:val="00A66CA2"/>
    <w:rsid w:val="00A67CCD"/>
    <w:rsid w:val="00A76F6C"/>
    <w:rsid w:val="00A81271"/>
    <w:rsid w:val="00A84C54"/>
    <w:rsid w:val="00A8691F"/>
    <w:rsid w:val="00A91E4C"/>
    <w:rsid w:val="00A94A79"/>
    <w:rsid w:val="00A978BB"/>
    <w:rsid w:val="00AA003D"/>
    <w:rsid w:val="00AA4AD4"/>
    <w:rsid w:val="00AA4E6A"/>
    <w:rsid w:val="00AA6D86"/>
    <w:rsid w:val="00AA707B"/>
    <w:rsid w:val="00AA7170"/>
    <w:rsid w:val="00AA7DCA"/>
    <w:rsid w:val="00AB018A"/>
    <w:rsid w:val="00AB1DC4"/>
    <w:rsid w:val="00AB64A1"/>
    <w:rsid w:val="00AC0252"/>
    <w:rsid w:val="00AC0E20"/>
    <w:rsid w:val="00AC383E"/>
    <w:rsid w:val="00AC44DA"/>
    <w:rsid w:val="00AC5D85"/>
    <w:rsid w:val="00AC608B"/>
    <w:rsid w:val="00AC793A"/>
    <w:rsid w:val="00AC7EFD"/>
    <w:rsid w:val="00AD553B"/>
    <w:rsid w:val="00AD6B59"/>
    <w:rsid w:val="00AD726D"/>
    <w:rsid w:val="00AD737D"/>
    <w:rsid w:val="00AE4C55"/>
    <w:rsid w:val="00AE5A70"/>
    <w:rsid w:val="00AE7678"/>
    <w:rsid w:val="00AF098B"/>
    <w:rsid w:val="00AF17A3"/>
    <w:rsid w:val="00AF1E74"/>
    <w:rsid w:val="00AF3D50"/>
    <w:rsid w:val="00AF419C"/>
    <w:rsid w:val="00AF6CA1"/>
    <w:rsid w:val="00AF77B4"/>
    <w:rsid w:val="00B00582"/>
    <w:rsid w:val="00B0059D"/>
    <w:rsid w:val="00B00FFA"/>
    <w:rsid w:val="00B02112"/>
    <w:rsid w:val="00B02D31"/>
    <w:rsid w:val="00B05172"/>
    <w:rsid w:val="00B07A78"/>
    <w:rsid w:val="00B11E66"/>
    <w:rsid w:val="00B12F71"/>
    <w:rsid w:val="00B138B2"/>
    <w:rsid w:val="00B153DC"/>
    <w:rsid w:val="00B158A4"/>
    <w:rsid w:val="00B1623A"/>
    <w:rsid w:val="00B168DC"/>
    <w:rsid w:val="00B2486A"/>
    <w:rsid w:val="00B25D45"/>
    <w:rsid w:val="00B301D5"/>
    <w:rsid w:val="00B308CC"/>
    <w:rsid w:val="00B322FF"/>
    <w:rsid w:val="00B323ED"/>
    <w:rsid w:val="00B33E14"/>
    <w:rsid w:val="00B34064"/>
    <w:rsid w:val="00B363C3"/>
    <w:rsid w:val="00B366A0"/>
    <w:rsid w:val="00B42A05"/>
    <w:rsid w:val="00B438FD"/>
    <w:rsid w:val="00B45576"/>
    <w:rsid w:val="00B45AA5"/>
    <w:rsid w:val="00B4779C"/>
    <w:rsid w:val="00B50042"/>
    <w:rsid w:val="00B50B35"/>
    <w:rsid w:val="00B51D85"/>
    <w:rsid w:val="00B53FD6"/>
    <w:rsid w:val="00B5468A"/>
    <w:rsid w:val="00B65EA8"/>
    <w:rsid w:val="00B65EDF"/>
    <w:rsid w:val="00B67584"/>
    <w:rsid w:val="00B764E4"/>
    <w:rsid w:val="00B767FB"/>
    <w:rsid w:val="00B76C4A"/>
    <w:rsid w:val="00B80EBE"/>
    <w:rsid w:val="00B8239C"/>
    <w:rsid w:val="00B82953"/>
    <w:rsid w:val="00B91DFC"/>
    <w:rsid w:val="00B94610"/>
    <w:rsid w:val="00B9658C"/>
    <w:rsid w:val="00B97B97"/>
    <w:rsid w:val="00BA00FB"/>
    <w:rsid w:val="00BA0128"/>
    <w:rsid w:val="00BA11E5"/>
    <w:rsid w:val="00BA2218"/>
    <w:rsid w:val="00BA3244"/>
    <w:rsid w:val="00BA4505"/>
    <w:rsid w:val="00BB26A0"/>
    <w:rsid w:val="00BB3846"/>
    <w:rsid w:val="00BB4185"/>
    <w:rsid w:val="00BB45F8"/>
    <w:rsid w:val="00BB46FB"/>
    <w:rsid w:val="00BB6A64"/>
    <w:rsid w:val="00BC61F1"/>
    <w:rsid w:val="00BD1461"/>
    <w:rsid w:val="00BD1A57"/>
    <w:rsid w:val="00BD48ED"/>
    <w:rsid w:val="00BD55E8"/>
    <w:rsid w:val="00BD646F"/>
    <w:rsid w:val="00BE5643"/>
    <w:rsid w:val="00BE7C7A"/>
    <w:rsid w:val="00BF13E2"/>
    <w:rsid w:val="00BF1BDD"/>
    <w:rsid w:val="00BF1D10"/>
    <w:rsid w:val="00BF2783"/>
    <w:rsid w:val="00BF3765"/>
    <w:rsid w:val="00BF50B1"/>
    <w:rsid w:val="00C00149"/>
    <w:rsid w:val="00C1113C"/>
    <w:rsid w:val="00C122C3"/>
    <w:rsid w:val="00C1323C"/>
    <w:rsid w:val="00C168D7"/>
    <w:rsid w:val="00C214FE"/>
    <w:rsid w:val="00C22199"/>
    <w:rsid w:val="00C22D82"/>
    <w:rsid w:val="00C23CC1"/>
    <w:rsid w:val="00C24990"/>
    <w:rsid w:val="00C352D6"/>
    <w:rsid w:val="00C359A1"/>
    <w:rsid w:val="00C42654"/>
    <w:rsid w:val="00C44FF1"/>
    <w:rsid w:val="00C458A4"/>
    <w:rsid w:val="00C519A5"/>
    <w:rsid w:val="00C55BBE"/>
    <w:rsid w:val="00C60FD0"/>
    <w:rsid w:val="00C62248"/>
    <w:rsid w:val="00C642E7"/>
    <w:rsid w:val="00C655BF"/>
    <w:rsid w:val="00C67192"/>
    <w:rsid w:val="00C700D0"/>
    <w:rsid w:val="00C722F5"/>
    <w:rsid w:val="00C736D1"/>
    <w:rsid w:val="00C80760"/>
    <w:rsid w:val="00C80932"/>
    <w:rsid w:val="00C81297"/>
    <w:rsid w:val="00C8291E"/>
    <w:rsid w:val="00C840F1"/>
    <w:rsid w:val="00C95E20"/>
    <w:rsid w:val="00C9729C"/>
    <w:rsid w:val="00C97B68"/>
    <w:rsid w:val="00CA0973"/>
    <w:rsid w:val="00CA2C62"/>
    <w:rsid w:val="00CA38A5"/>
    <w:rsid w:val="00CA4EB2"/>
    <w:rsid w:val="00CA51B7"/>
    <w:rsid w:val="00CA645E"/>
    <w:rsid w:val="00CA7041"/>
    <w:rsid w:val="00CA7B29"/>
    <w:rsid w:val="00CB02F9"/>
    <w:rsid w:val="00CB0611"/>
    <w:rsid w:val="00CB0B6C"/>
    <w:rsid w:val="00CB1B3E"/>
    <w:rsid w:val="00CB7AEB"/>
    <w:rsid w:val="00CC06C4"/>
    <w:rsid w:val="00CC111D"/>
    <w:rsid w:val="00CC6AE0"/>
    <w:rsid w:val="00CC76B1"/>
    <w:rsid w:val="00CD1E74"/>
    <w:rsid w:val="00CD285D"/>
    <w:rsid w:val="00CD536D"/>
    <w:rsid w:val="00CE5066"/>
    <w:rsid w:val="00CE5964"/>
    <w:rsid w:val="00CE5E7A"/>
    <w:rsid w:val="00CE63BB"/>
    <w:rsid w:val="00CE7184"/>
    <w:rsid w:val="00CF4554"/>
    <w:rsid w:val="00CF50A8"/>
    <w:rsid w:val="00CF563C"/>
    <w:rsid w:val="00CF6B83"/>
    <w:rsid w:val="00D002E7"/>
    <w:rsid w:val="00D00477"/>
    <w:rsid w:val="00D01FBA"/>
    <w:rsid w:val="00D036B2"/>
    <w:rsid w:val="00D07E29"/>
    <w:rsid w:val="00D12059"/>
    <w:rsid w:val="00D121ED"/>
    <w:rsid w:val="00D12B69"/>
    <w:rsid w:val="00D133AC"/>
    <w:rsid w:val="00D13BBF"/>
    <w:rsid w:val="00D15A56"/>
    <w:rsid w:val="00D16966"/>
    <w:rsid w:val="00D2144A"/>
    <w:rsid w:val="00D2310A"/>
    <w:rsid w:val="00D253D2"/>
    <w:rsid w:val="00D378D3"/>
    <w:rsid w:val="00D37EC2"/>
    <w:rsid w:val="00D40A1E"/>
    <w:rsid w:val="00D40CF1"/>
    <w:rsid w:val="00D40E00"/>
    <w:rsid w:val="00D42966"/>
    <w:rsid w:val="00D42DCB"/>
    <w:rsid w:val="00D45EC7"/>
    <w:rsid w:val="00D466AF"/>
    <w:rsid w:val="00D47567"/>
    <w:rsid w:val="00D51FDB"/>
    <w:rsid w:val="00D520F2"/>
    <w:rsid w:val="00D53A95"/>
    <w:rsid w:val="00D540EA"/>
    <w:rsid w:val="00D636C0"/>
    <w:rsid w:val="00D63E82"/>
    <w:rsid w:val="00D7004A"/>
    <w:rsid w:val="00D71D3B"/>
    <w:rsid w:val="00D720CD"/>
    <w:rsid w:val="00D7216B"/>
    <w:rsid w:val="00D742AF"/>
    <w:rsid w:val="00D74A4D"/>
    <w:rsid w:val="00D75C58"/>
    <w:rsid w:val="00D80B4A"/>
    <w:rsid w:val="00D84030"/>
    <w:rsid w:val="00D84306"/>
    <w:rsid w:val="00D848AD"/>
    <w:rsid w:val="00D8651E"/>
    <w:rsid w:val="00D90C79"/>
    <w:rsid w:val="00D9317D"/>
    <w:rsid w:val="00D932EB"/>
    <w:rsid w:val="00D966D1"/>
    <w:rsid w:val="00DA0CF5"/>
    <w:rsid w:val="00DA60D4"/>
    <w:rsid w:val="00DA7EFE"/>
    <w:rsid w:val="00DB464C"/>
    <w:rsid w:val="00DB4E9B"/>
    <w:rsid w:val="00DB5AE6"/>
    <w:rsid w:val="00DB63EA"/>
    <w:rsid w:val="00DB6DB4"/>
    <w:rsid w:val="00DC1A66"/>
    <w:rsid w:val="00DC352A"/>
    <w:rsid w:val="00DC39C2"/>
    <w:rsid w:val="00DC5F37"/>
    <w:rsid w:val="00DD71C4"/>
    <w:rsid w:val="00DE6173"/>
    <w:rsid w:val="00DE7A0E"/>
    <w:rsid w:val="00DF0900"/>
    <w:rsid w:val="00DF23C5"/>
    <w:rsid w:val="00DF78AB"/>
    <w:rsid w:val="00E001B6"/>
    <w:rsid w:val="00E03166"/>
    <w:rsid w:val="00E06C37"/>
    <w:rsid w:val="00E0727C"/>
    <w:rsid w:val="00E107E9"/>
    <w:rsid w:val="00E123BD"/>
    <w:rsid w:val="00E13F6A"/>
    <w:rsid w:val="00E14C34"/>
    <w:rsid w:val="00E153E7"/>
    <w:rsid w:val="00E20E41"/>
    <w:rsid w:val="00E2243E"/>
    <w:rsid w:val="00E2266D"/>
    <w:rsid w:val="00E234F7"/>
    <w:rsid w:val="00E2427F"/>
    <w:rsid w:val="00E26D5E"/>
    <w:rsid w:val="00E33082"/>
    <w:rsid w:val="00E3485F"/>
    <w:rsid w:val="00E34CEB"/>
    <w:rsid w:val="00E35488"/>
    <w:rsid w:val="00E367BA"/>
    <w:rsid w:val="00E3767A"/>
    <w:rsid w:val="00E42084"/>
    <w:rsid w:val="00E46F3B"/>
    <w:rsid w:val="00E53C49"/>
    <w:rsid w:val="00E54135"/>
    <w:rsid w:val="00E5578C"/>
    <w:rsid w:val="00E55D1B"/>
    <w:rsid w:val="00E5751F"/>
    <w:rsid w:val="00E606D3"/>
    <w:rsid w:val="00E6179E"/>
    <w:rsid w:val="00E61908"/>
    <w:rsid w:val="00E62163"/>
    <w:rsid w:val="00E634CA"/>
    <w:rsid w:val="00E6375E"/>
    <w:rsid w:val="00E655FC"/>
    <w:rsid w:val="00E71A35"/>
    <w:rsid w:val="00E726AB"/>
    <w:rsid w:val="00E74F89"/>
    <w:rsid w:val="00E767B7"/>
    <w:rsid w:val="00E87FF7"/>
    <w:rsid w:val="00E92829"/>
    <w:rsid w:val="00E952F3"/>
    <w:rsid w:val="00EA5704"/>
    <w:rsid w:val="00EA66A5"/>
    <w:rsid w:val="00EA6FC7"/>
    <w:rsid w:val="00EA7F2A"/>
    <w:rsid w:val="00EB24C4"/>
    <w:rsid w:val="00EB62DD"/>
    <w:rsid w:val="00EB6799"/>
    <w:rsid w:val="00EC181A"/>
    <w:rsid w:val="00EC1B99"/>
    <w:rsid w:val="00EC3A4B"/>
    <w:rsid w:val="00EC7014"/>
    <w:rsid w:val="00ED0362"/>
    <w:rsid w:val="00ED4042"/>
    <w:rsid w:val="00EE0CC2"/>
    <w:rsid w:val="00EE4F56"/>
    <w:rsid w:val="00EE56FC"/>
    <w:rsid w:val="00EE5D42"/>
    <w:rsid w:val="00EE6F89"/>
    <w:rsid w:val="00EE6FB0"/>
    <w:rsid w:val="00EF2487"/>
    <w:rsid w:val="00EF3E38"/>
    <w:rsid w:val="00EF5339"/>
    <w:rsid w:val="00F06CE5"/>
    <w:rsid w:val="00F0736D"/>
    <w:rsid w:val="00F07889"/>
    <w:rsid w:val="00F112C7"/>
    <w:rsid w:val="00F151EF"/>
    <w:rsid w:val="00F15F37"/>
    <w:rsid w:val="00F17039"/>
    <w:rsid w:val="00F22CF5"/>
    <w:rsid w:val="00F2309D"/>
    <w:rsid w:val="00F25498"/>
    <w:rsid w:val="00F2713C"/>
    <w:rsid w:val="00F36BDC"/>
    <w:rsid w:val="00F370AD"/>
    <w:rsid w:val="00F41F6E"/>
    <w:rsid w:val="00F43868"/>
    <w:rsid w:val="00F45FC3"/>
    <w:rsid w:val="00F50E83"/>
    <w:rsid w:val="00F52BFE"/>
    <w:rsid w:val="00F53F17"/>
    <w:rsid w:val="00F550CE"/>
    <w:rsid w:val="00F61154"/>
    <w:rsid w:val="00F6458D"/>
    <w:rsid w:val="00F64857"/>
    <w:rsid w:val="00F65FD8"/>
    <w:rsid w:val="00F6656A"/>
    <w:rsid w:val="00F676EB"/>
    <w:rsid w:val="00F710DE"/>
    <w:rsid w:val="00F73B59"/>
    <w:rsid w:val="00F76AA2"/>
    <w:rsid w:val="00F77B32"/>
    <w:rsid w:val="00F84734"/>
    <w:rsid w:val="00F86184"/>
    <w:rsid w:val="00F87045"/>
    <w:rsid w:val="00F91E5B"/>
    <w:rsid w:val="00F92A85"/>
    <w:rsid w:val="00F92AD7"/>
    <w:rsid w:val="00F9352C"/>
    <w:rsid w:val="00F95758"/>
    <w:rsid w:val="00F95D6A"/>
    <w:rsid w:val="00FA2822"/>
    <w:rsid w:val="00FA6B89"/>
    <w:rsid w:val="00FA6CFB"/>
    <w:rsid w:val="00FB00B6"/>
    <w:rsid w:val="00FB3D7C"/>
    <w:rsid w:val="00FB3F32"/>
    <w:rsid w:val="00FB4B4A"/>
    <w:rsid w:val="00FB6582"/>
    <w:rsid w:val="00FC51FB"/>
    <w:rsid w:val="00FC58C6"/>
    <w:rsid w:val="00FC69C8"/>
    <w:rsid w:val="00FD28D5"/>
    <w:rsid w:val="00FD6323"/>
    <w:rsid w:val="00FE0584"/>
    <w:rsid w:val="00FE1BB9"/>
    <w:rsid w:val="00FE244C"/>
    <w:rsid w:val="00FE4228"/>
    <w:rsid w:val="00FE5926"/>
    <w:rsid w:val="00FE625F"/>
    <w:rsid w:val="00FF10DD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09A5C9"/>
  <w15:chartTrackingRefBased/>
  <w15:docId w15:val="{EA3D4DA9-E5EC-49F4-93D4-6AB4A7F2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before="120" w:line="360" w:lineRule="auto"/>
      <w:jc w:val="both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1"/>
      </w:numPr>
      <w:spacing w:before="0" w:line="240" w:lineRule="auto"/>
      <w:jc w:val="left"/>
      <w:outlineLvl w:val="0"/>
    </w:pPr>
    <w:rPr>
      <w:b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numPr>
        <w:ilvl w:val="1"/>
        <w:numId w:val="1"/>
      </w:numPr>
      <w:outlineLvl w:val="1"/>
    </w:pPr>
  </w:style>
  <w:style w:type="paragraph" w:styleId="Nadpis3">
    <w:name w:val="heading 3"/>
    <w:aliases w:val="uloha"/>
    <w:basedOn w:val="Normlny"/>
    <w:next w:val="Normlny"/>
    <w:link w:val="Nadpis3Char"/>
    <w:uiPriority w:val="9"/>
    <w:qFormat/>
    <w:pPr>
      <w:keepNext/>
      <w:numPr>
        <w:ilvl w:val="2"/>
        <w:numId w:val="1"/>
      </w:numPr>
      <w:spacing w:before="0"/>
      <w:outlineLvl w:val="2"/>
    </w:pPr>
    <w:rPr>
      <w:b/>
      <w:i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numPr>
        <w:ilvl w:val="3"/>
        <w:numId w:val="1"/>
      </w:numPr>
      <w:jc w:val="center"/>
      <w:outlineLvl w:val="3"/>
    </w:pPr>
    <w:rPr>
      <w:caps/>
      <w:sz w:val="28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numPr>
        <w:ilvl w:val="4"/>
        <w:numId w:val="1"/>
      </w:numPr>
      <w:pBdr>
        <w:bottom w:val="single" w:sz="4" w:space="1" w:color="auto"/>
      </w:pBdr>
      <w:jc w:val="center"/>
      <w:outlineLvl w:val="4"/>
    </w:pPr>
    <w:rPr>
      <w:b/>
      <w:sz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b/>
      <w:sz w:val="32"/>
    </w:rPr>
  </w:style>
  <w:style w:type="character" w:customStyle="1" w:styleId="Nadpis2Char">
    <w:name w:val="Nadpis 2 Char"/>
    <w:link w:val="Nadpis2"/>
    <w:uiPriority w:val="9"/>
    <w:locked/>
    <w:rsid w:val="00770E1E"/>
    <w:rPr>
      <w:sz w:val="24"/>
    </w:rPr>
  </w:style>
  <w:style w:type="character" w:customStyle="1" w:styleId="Nadpis3Char">
    <w:name w:val="Nadpis 3 Char"/>
    <w:aliases w:val="uloha Char"/>
    <w:link w:val="Nadpis3"/>
    <w:uiPriority w:val="9"/>
    <w:locked/>
    <w:rsid w:val="00770E1E"/>
    <w:rPr>
      <w:b/>
      <w:i/>
      <w:sz w:val="24"/>
    </w:rPr>
  </w:style>
  <w:style w:type="character" w:customStyle="1" w:styleId="Nadpis4Char">
    <w:name w:val="Nadpis 4 Char"/>
    <w:link w:val="Nadpis4"/>
    <w:uiPriority w:val="9"/>
    <w:locked/>
    <w:rPr>
      <w:caps/>
      <w:sz w:val="28"/>
    </w:rPr>
  </w:style>
  <w:style w:type="character" w:customStyle="1" w:styleId="Nadpis5Char">
    <w:name w:val="Nadpis 5 Char"/>
    <w:link w:val="Nadpis5"/>
    <w:uiPriority w:val="9"/>
    <w:locked/>
    <w:rPr>
      <w:b/>
      <w:sz w:val="26"/>
    </w:rPr>
  </w:style>
  <w:style w:type="character" w:customStyle="1" w:styleId="Nadpis6Char">
    <w:name w:val="Nadpis 6 Char"/>
    <w:link w:val="Nadpis6"/>
    <w:uiPriority w:val="9"/>
    <w:locked/>
    <w:rPr>
      <w:i/>
      <w:sz w:val="22"/>
    </w:rPr>
  </w:style>
  <w:style w:type="character" w:customStyle="1" w:styleId="Nadpis7Char">
    <w:name w:val="Nadpis 7 Char"/>
    <w:link w:val="Nadpis7"/>
    <w:uiPriority w:val="9"/>
    <w:locked/>
    <w:rPr>
      <w:rFonts w:ascii="Arial" w:hAnsi="Arial"/>
    </w:rPr>
  </w:style>
  <w:style w:type="character" w:customStyle="1" w:styleId="Nadpis8Char">
    <w:name w:val="Nadpis 8 Char"/>
    <w:link w:val="Nadpis8"/>
    <w:uiPriority w:val="9"/>
    <w:locked/>
    <w:rPr>
      <w:rFonts w:ascii="Arial" w:hAnsi="Arial"/>
      <w:i/>
    </w:rPr>
  </w:style>
  <w:style w:type="character" w:customStyle="1" w:styleId="Nadpis9Char">
    <w:name w:val="Nadpis 9 Char"/>
    <w:link w:val="Nadpis9"/>
    <w:uiPriority w:val="9"/>
    <w:locked/>
    <w:rPr>
      <w:rFonts w:ascii="Arial" w:hAnsi="Arial"/>
      <w:b/>
      <w:i/>
      <w:sz w:val="18"/>
    </w:rPr>
  </w:style>
  <w:style w:type="character" w:styleId="slostrany">
    <w:name w:val="page number"/>
    <w:uiPriority w:val="99"/>
    <w:rPr>
      <w:rFonts w:cs="Times New Roman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Zkladntext">
    <w:name w:val="Body Text"/>
    <w:basedOn w:val="Normlny"/>
    <w:link w:val="ZkladntextChar"/>
    <w:uiPriority w:val="99"/>
    <w:pPr>
      <w:spacing w:before="0"/>
    </w:pPr>
    <w:rPr>
      <w:b/>
    </w:rPr>
  </w:style>
  <w:style w:type="character" w:customStyle="1" w:styleId="ZkladntextChar">
    <w:name w:val="Základný text Char"/>
    <w:link w:val="Zkladntext"/>
    <w:uiPriority w:val="99"/>
    <w:locked/>
    <w:rsid w:val="00770E1E"/>
    <w:rPr>
      <w:rFonts w:cs="Times New Roman"/>
      <w:b/>
      <w:sz w:val="24"/>
    </w:rPr>
  </w:style>
  <w:style w:type="paragraph" w:customStyle="1" w:styleId="BodyText22">
    <w:name w:val="Body Text 22"/>
    <w:basedOn w:val="Normlny"/>
    <w:pPr>
      <w:tabs>
        <w:tab w:val="left" w:pos="567"/>
      </w:tabs>
      <w:spacing w:before="240"/>
      <w:ind w:left="284" w:firstLine="284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480" w:lineRule="auto"/>
      <w:ind w:firstLine="709"/>
    </w:p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pPr>
      <w:spacing w:before="0" w:line="240" w:lineRule="auto"/>
      <w:ind w:left="5954" w:hanging="290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customStyle="1" w:styleId="normal1">
    <w:name w:val="normal1"/>
    <w:basedOn w:val="Normlny"/>
    <w:pPr>
      <w:pBdr>
        <w:bottom w:val="single" w:sz="6" w:space="1" w:color="auto"/>
      </w:pBdr>
      <w:spacing w:line="240" w:lineRule="auto"/>
      <w:ind w:firstLine="567"/>
    </w:pPr>
  </w:style>
  <w:style w:type="paragraph" w:customStyle="1" w:styleId="nadpis">
    <w:name w:val="nadpis"/>
    <w:basedOn w:val="normal1"/>
    <w:pPr>
      <w:spacing w:before="0"/>
      <w:ind w:firstLine="0"/>
      <w:jc w:val="center"/>
    </w:pPr>
    <w:rPr>
      <w:b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567"/>
      </w:tabs>
      <w:spacing w:before="240" w:line="320" w:lineRule="exact"/>
      <w:ind w:firstLine="567"/>
    </w:pPr>
    <w:rPr>
      <w:spacing w:val="-2"/>
      <w:sz w:val="22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spacing w:line="240" w:lineRule="auto"/>
      <w:jc w:val="center"/>
    </w:pPr>
    <w:rPr>
      <w:sz w:val="22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</w:rPr>
  </w:style>
  <w:style w:type="paragraph" w:styleId="Nzov">
    <w:name w:val="Title"/>
    <w:basedOn w:val="Normlny"/>
    <w:link w:val="NzovChar"/>
    <w:uiPriority w:val="10"/>
    <w:qFormat/>
    <w:pPr>
      <w:pBdr>
        <w:bottom w:val="single" w:sz="4" w:space="1" w:color="auto"/>
      </w:pBdr>
      <w:jc w:val="center"/>
    </w:pPr>
    <w:rPr>
      <w:b/>
      <w:sz w:val="28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odrky">
    <w:name w:val="odrážky"/>
    <w:basedOn w:val="Normlny"/>
    <w:pPr>
      <w:spacing w:before="0"/>
    </w:pPr>
  </w:style>
  <w:style w:type="paragraph" w:customStyle="1" w:styleId="Zakladnystyl">
    <w:name w:val="Zakladny styl"/>
    <w:rPr>
      <w:sz w:val="24"/>
      <w:szCs w:val="24"/>
    </w:rPr>
  </w:style>
  <w:style w:type="paragraph" w:customStyle="1" w:styleId="CharChar1">
    <w:name w:val="Char Char1"/>
    <w:basedOn w:val="Normlny"/>
    <w:rsid w:val="00476C48"/>
    <w:pPr>
      <w:spacing w:before="0" w:after="160" w:line="240" w:lineRule="exact"/>
      <w:jc w:val="left"/>
    </w:pPr>
    <w:rPr>
      <w:rFonts w:ascii="Tahoma" w:hAnsi="Tahoma" w:cs="Tahoma"/>
      <w:sz w:val="20"/>
      <w:lang w:eastAsia="en-US"/>
    </w:rPr>
  </w:style>
  <w:style w:type="paragraph" w:styleId="Normlnywebov">
    <w:name w:val="Normal (Web)"/>
    <w:basedOn w:val="Normlny"/>
    <w:uiPriority w:val="99"/>
    <w:rsid w:val="001D019C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Textbubliny">
    <w:name w:val="Balloon Text"/>
    <w:basedOn w:val="Normlny"/>
    <w:link w:val="TextbublinyChar"/>
    <w:uiPriority w:val="99"/>
    <w:rsid w:val="000F33B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0F33BC"/>
    <w:rPr>
      <w:rFonts w:ascii="Tahoma" w:hAnsi="Tahoma" w:cs="Times New Roman"/>
      <w:sz w:val="16"/>
    </w:rPr>
  </w:style>
  <w:style w:type="paragraph" w:customStyle="1" w:styleId="Vlada">
    <w:name w:val="Vlada"/>
    <w:basedOn w:val="Normlny"/>
    <w:uiPriority w:val="99"/>
    <w:rsid w:val="00F77B32"/>
    <w:pPr>
      <w:autoSpaceDE w:val="0"/>
      <w:autoSpaceDN w:val="0"/>
      <w:spacing w:before="480" w:after="120" w:line="240" w:lineRule="auto"/>
      <w:jc w:val="left"/>
    </w:pPr>
    <w:rPr>
      <w:b/>
      <w:bCs/>
      <w:sz w:val="32"/>
      <w:szCs w:val="32"/>
      <w:lang w:eastAsia="en-US"/>
    </w:rPr>
  </w:style>
  <w:style w:type="paragraph" w:customStyle="1" w:styleId="Telo">
    <w:name w:val="Telo"/>
    <w:rsid w:val="004F108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styleId="Odsekzoznamu">
    <w:name w:val="List Paragraph"/>
    <w:basedOn w:val="Normlny"/>
    <w:link w:val="OdsekzoznamuChar"/>
    <w:uiPriority w:val="34"/>
    <w:qFormat/>
    <w:rsid w:val="00E367BA"/>
    <w:pPr>
      <w:spacing w:before="0" w:line="240" w:lineRule="auto"/>
      <w:ind w:left="720"/>
      <w:contextualSpacing/>
      <w:jc w:val="left"/>
    </w:pPr>
    <w:rPr>
      <w:rFonts w:ascii="Georgia" w:hAnsi="Georgia"/>
      <w:szCs w:val="22"/>
      <w:lang w:eastAsia="en-US"/>
    </w:rPr>
  </w:style>
  <w:style w:type="character" w:styleId="Odkaznakomentr">
    <w:name w:val="annotation reference"/>
    <w:uiPriority w:val="99"/>
    <w:unhideWhenUsed/>
    <w:rsid w:val="00E367B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67BA"/>
    <w:pPr>
      <w:spacing w:before="0" w:after="200" w:line="240" w:lineRule="auto"/>
      <w:jc w:val="left"/>
    </w:pPr>
    <w:rPr>
      <w:rFonts w:ascii="Calibri" w:eastAsia="MS Mincho" w:hAnsi="Calibri"/>
      <w:sz w:val="20"/>
    </w:rPr>
  </w:style>
  <w:style w:type="character" w:customStyle="1" w:styleId="TextkomentraChar">
    <w:name w:val="Text komentára Char"/>
    <w:link w:val="Textkomentra"/>
    <w:uiPriority w:val="99"/>
    <w:locked/>
    <w:rsid w:val="00E367BA"/>
    <w:rPr>
      <w:rFonts w:ascii="Calibri" w:eastAsia="MS Mincho" w:hAnsi="Calibri" w:cs="Times New Roman"/>
    </w:rPr>
  </w:style>
  <w:style w:type="paragraph" w:customStyle="1" w:styleId="Nosite">
    <w:name w:val="Nositeľ"/>
    <w:basedOn w:val="Normlny"/>
    <w:next w:val="Nadpis2"/>
    <w:rsid w:val="008315A0"/>
    <w:pPr>
      <w:spacing w:before="240" w:after="120" w:line="240" w:lineRule="auto"/>
      <w:ind w:left="567"/>
      <w:jc w:val="left"/>
    </w:pPr>
    <w:rPr>
      <w:b/>
      <w:bCs/>
      <w:szCs w:val="24"/>
    </w:rPr>
  </w:style>
  <w:style w:type="character" w:customStyle="1" w:styleId="OdsekzoznamuChar">
    <w:name w:val="Odsek zoznamu Char"/>
    <w:link w:val="Odsekzoznamu"/>
    <w:uiPriority w:val="34"/>
    <w:locked/>
    <w:rsid w:val="00A51DF7"/>
    <w:rPr>
      <w:rFonts w:ascii="Georgia" w:hAnsi="Georgia"/>
      <w:sz w:val="22"/>
      <w:lang w:val="x-none" w:eastAsia="en-US"/>
    </w:rPr>
  </w:style>
  <w:style w:type="table" w:styleId="Mriekatabuky">
    <w:name w:val="Table Grid"/>
    <w:basedOn w:val="Normlnatabuka"/>
    <w:uiPriority w:val="39"/>
    <w:rsid w:val="006960A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semiHidden/>
    <w:rsid w:val="00D742AF"/>
    <w:pPr>
      <w:spacing w:before="120" w:after="0" w:line="360" w:lineRule="auto"/>
      <w:jc w:val="both"/>
    </w:pPr>
    <w:rPr>
      <w:rFonts w:ascii="Times New Roman" w:eastAsia="Times New Roman" w:hAnsi="Times New Roman"/>
      <w:b/>
      <w:bCs/>
    </w:rPr>
  </w:style>
  <w:style w:type="character" w:styleId="Zvraznenie">
    <w:name w:val="Emphasis"/>
    <w:uiPriority w:val="20"/>
    <w:qFormat/>
    <w:rsid w:val="00472C4F"/>
    <w:rPr>
      <w:i/>
      <w:iCs/>
    </w:rPr>
  </w:style>
  <w:style w:type="paragraph" w:styleId="Bezriadkovania">
    <w:name w:val="No Spacing"/>
    <w:uiPriority w:val="1"/>
    <w:qFormat/>
    <w:rsid w:val="00532C76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ac\Plocha\MVRR%20SR\vl&#225;da\uznesenie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WKX3UHSAJ2R6-2-945845</_dlc_DocId>
    <_dlc_DocIdUrl xmlns="e60a29af-d413-48d4-bd90-fe9d2a897e4b">
      <Url>https://ovdmasv601/sites/DMS/_layouts/15/DocIdRedir.aspx?ID=WKX3UHSAJ2R6-2-945845</Url>
      <Description>WKX3UHSAJ2R6-2-945845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4EBA73-6CD5-4928-A84F-5E6B98C1B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547E7-1129-4EC6-8DCF-DA39D0E5303F}"/>
</file>

<file path=customXml/itemProps3.xml><?xml version="1.0" encoding="utf-8"?>
<ds:datastoreItem xmlns:ds="http://schemas.openxmlformats.org/officeDocument/2006/customXml" ds:itemID="{7F859754-639A-4397-881C-2215498E68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BB1ED4-C0D0-4FD8-A152-349C644330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30F518-5996-44CC-9CFA-7651EA47B447}"/>
</file>

<file path=docProps/app.xml><?xml version="1.0" encoding="utf-8"?>
<Properties xmlns="http://schemas.openxmlformats.org/officeDocument/2006/extended-properties" xmlns:vt="http://schemas.openxmlformats.org/officeDocument/2006/docPropsVTypes">
  <Template>uznesenie</Template>
  <TotalTime>64</TotalTime>
  <Pages>8</Pages>
  <Words>1757</Words>
  <Characters>10020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Ministerstvo výstavby a verejných prác Slovenskej republiky</vt:lpstr>
      <vt:lpstr>Ministerstvo výstavby a verejných prác Slovenskej republiky</vt:lpstr>
    </vt:vector>
  </TitlesOfParts>
  <Company>MVVP SR</Company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výstavby a verejných prác Slovenskej republiky</dc:title>
  <dc:subject/>
  <dc:creator>Benická Dominika</dc:creator>
  <cp:keywords/>
  <cp:lastModifiedBy>Miriam Demjanová</cp:lastModifiedBy>
  <cp:revision>9</cp:revision>
  <cp:lastPrinted>2019-11-26T10:12:00Z</cp:lastPrinted>
  <dcterms:created xsi:type="dcterms:W3CDTF">2019-11-26T10:01:00Z</dcterms:created>
  <dcterms:modified xsi:type="dcterms:W3CDTF">2019-11-26T17:42:00Z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a88a7a6d-4792-42b5-b338-925282955656</vt:lpwstr>
  </property>
</Properties>
</file>