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416" w:rsidRDefault="00AE4416" w:rsidP="00AE4416">
      <w:pPr>
        <w:pStyle w:val="Nadpis1"/>
        <w:ind w:right="-108"/>
      </w:pPr>
      <w:r>
        <w:t xml:space="preserve">Hospodárska a sociálna rada </w:t>
      </w:r>
    </w:p>
    <w:p w:rsidR="00AE4416" w:rsidRDefault="00AE4416" w:rsidP="00AE4416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AE4416" w:rsidRDefault="00AE4416" w:rsidP="00AE4416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AE4416" w:rsidRDefault="00AE4416" w:rsidP="00AE4416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F9536C" w:rsidRDefault="00F9536C" w:rsidP="00F9536C">
      <w:pPr>
        <w:ind w:right="-108"/>
      </w:pPr>
      <w:r>
        <w:t xml:space="preserve">                                                                                              Na rokovanie vlády SR</w:t>
      </w:r>
    </w:p>
    <w:p w:rsidR="00F9536C" w:rsidRPr="00902014" w:rsidRDefault="00F9536C" w:rsidP="00F9536C">
      <w:pPr>
        <w:ind w:right="-108"/>
      </w:pPr>
      <w:r>
        <w:t xml:space="preserve">                                                                      </w:t>
      </w:r>
      <w:r w:rsidR="00550AEB">
        <w:t xml:space="preserve">                        dňa   </w:t>
      </w:r>
      <w:r w:rsidR="00B4619E">
        <w:t>8</w:t>
      </w:r>
      <w:r w:rsidR="00D82015">
        <w:t>.4</w:t>
      </w:r>
      <w:r w:rsidR="00550AEB">
        <w:t>.2015</w:t>
      </w:r>
    </w:p>
    <w:p w:rsidR="00F9536C" w:rsidRPr="00902014" w:rsidRDefault="00F9536C" w:rsidP="00F9536C">
      <w:pPr>
        <w:ind w:right="-108"/>
        <w:jc w:val="both"/>
      </w:pPr>
      <w:r w:rsidRPr="00902014">
        <w:t xml:space="preserve">                             </w:t>
      </w:r>
      <w:r w:rsidRPr="00902014">
        <w:tab/>
      </w:r>
      <w:r w:rsidRPr="00902014">
        <w:tab/>
      </w:r>
      <w:r w:rsidRPr="00902014">
        <w:tab/>
      </w:r>
      <w:r w:rsidRPr="00902014">
        <w:tab/>
        <w:t xml:space="preserve">                       číslo mat. UV – </w:t>
      </w:r>
      <w:r w:rsidR="00D82015">
        <w:t>1</w:t>
      </w:r>
      <w:r w:rsidR="006045B1">
        <w:t>3</w:t>
      </w:r>
      <w:r w:rsidR="00234A3C">
        <w:t>788</w:t>
      </w:r>
      <w:r w:rsidR="00302B55">
        <w:t>/2015</w:t>
      </w:r>
    </w:p>
    <w:p w:rsidR="00F9536C" w:rsidRPr="00902014" w:rsidRDefault="00F9536C" w:rsidP="00F9536C">
      <w:pPr>
        <w:ind w:right="-108"/>
        <w:jc w:val="both"/>
      </w:pPr>
      <w:r w:rsidRPr="00902014">
        <w:tab/>
      </w:r>
      <w:r w:rsidRPr="00902014">
        <w:tab/>
      </w:r>
      <w:r w:rsidRPr="00902014">
        <w:tab/>
      </w:r>
      <w:r w:rsidRPr="00902014">
        <w:tab/>
      </w:r>
      <w:r w:rsidRPr="00902014">
        <w:tab/>
      </w:r>
      <w:r w:rsidRPr="00902014">
        <w:tab/>
      </w:r>
      <w:r w:rsidRPr="00902014">
        <w:tab/>
      </w:r>
      <w:r w:rsidRPr="00902014">
        <w:tab/>
        <w:t xml:space="preserve">k bodu  </w:t>
      </w:r>
      <w:r w:rsidR="00234A3C">
        <w:t>8</w:t>
      </w:r>
    </w:p>
    <w:p w:rsidR="00F9536C" w:rsidRDefault="00F9536C" w:rsidP="00F9536C">
      <w:pPr>
        <w:ind w:right="-108"/>
        <w:jc w:val="center"/>
      </w:pPr>
    </w:p>
    <w:p w:rsidR="00F9536C" w:rsidRDefault="00F9536C" w:rsidP="00F9536C">
      <w:pPr>
        <w:ind w:right="-108"/>
        <w:jc w:val="center"/>
      </w:pPr>
    </w:p>
    <w:p w:rsidR="00F9536C" w:rsidRDefault="00F9536C" w:rsidP="00F9536C">
      <w:pPr>
        <w:ind w:right="-108"/>
        <w:jc w:val="center"/>
      </w:pPr>
    </w:p>
    <w:p w:rsidR="00D82015" w:rsidRDefault="00D82015" w:rsidP="00D82015">
      <w:pPr>
        <w:ind w:right="-108"/>
        <w:jc w:val="center"/>
      </w:pPr>
    </w:p>
    <w:p w:rsidR="00234A3C" w:rsidRDefault="00234A3C" w:rsidP="00234A3C">
      <w:pPr>
        <w:pStyle w:val="Nadpis3"/>
        <w:ind w:right="-108"/>
      </w:pPr>
      <w:r>
        <w:t>Stanovisko</w:t>
      </w:r>
    </w:p>
    <w:p w:rsidR="00234A3C" w:rsidRPr="00AE6541" w:rsidRDefault="00234A3C" w:rsidP="00234A3C">
      <w:pPr>
        <w:ind w:right="-108"/>
        <w:jc w:val="center"/>
        <w:rPr>
          <w:b/>
        </w:rPr>
      </w:pPr>
      <w:r w:rsidRPr="00AE6541">
        <w:rPr>
          <w:b/>
        </w:rPr>
        <w:t>k</w:t>
      </w:r>
    </w:p>
    <w:p w:rsidR="00234A3C" w:rsidRPr="00AE6541" w:rsidRDefault="00234A3C" w:rsidP="00234A3C">
      <w:pPr>
        <w:jc w:val="center"/>
        <w:rPr>
          <w:b/>
        </w:rPr>
      </w:pPr>
      <w:r w:rsidRPr="00AE6541">
        <w:rPr>
          <w:b/>
        </w:rPr>
        <w:t>Návrhu nariadenia vlády Slovenskej republiky, ktorým sa mení a dopĺňa nariadenie vlády Slovenskej republiky č. 356/2006 Z. z. o ochrane zdravia zamestnancov pred rizikami súvisiacimi s expozíciou karcinogénnym a mutagénnym faktorom pri práci v znení nariadenia vlády Slovenskej republiky č. 301/2007 Z. z.</w:t>
      </w:r>
    </w:p>
    <w:p w:rsidR="00234A3C" w:rsidRPr="00AE6541" w:rsidRDefault="00234A3C" w:rsidP="00234A3C">
      <w:pPr>
        <w:jc w:val="center"/>
        <w:rPr>
          <w:b/>
        </w:rPr>
      </w:pPr>
    </w:p>
    <w:p w:rsidR="00234A3C" w:rsidRPr="00AE6541" w:rsidRDefault="00234A3C" w:rsidP="00234A3C">
      <w:pPr>
        <w:jc w:val="center"/>
        <w:rPr>
          <w:b/>
        </w:rPr>
      </w:pPr>
    </w:p>
    <w:p w:rsidR="00234A3C" w:rsidRDefault="00234A3C" w:rsidP="00234A3C">
      <w:pPr>
        <w:jc w:val="center"/>
        <w:rPr>
          <w:b/>
        </w:rPr>
      </w:pPr>
    </w:p>
    <w:p w:rsidR="00234A3C" w:rsidRDefault="00234A3C" w:rsidP="00234A3C">
      <w:pPr>
        <w:jc w:val="center"/>
        <w:rPr>
          <w:b/>
        </w:rPr>
      </w:pPr>
    </w:p>
    <w:p w:rsidR="00234A3C" w:rsidRDefault="00234A3C" w:rsidP="00234A3C">
      <w:pPr>
        <w:jc w:val="center"/>
        <w:rPr>
          <w:b/>
        </w:rPr>
      </w:pPr>
    </w:p>
    <w:p w:rsidR="00234A3C" w:rsidRDefault="00234A3C" w:rsidP="00234A3C">
      <w:pPr>
        <w:jc w:val="center"/>
      </w:pPr>
    </w:p>
    <w:p w:rsidR="00234A3C" w:rsidRDefault="00234A3C" w:rsidP="00234A3C">
      <w:pPr>
        <w:jc w:val="both"/>
        <w:rPr>
          <w:b/>
        </w:rPr>
      </w:pPr>
      <w:r>
        <w:rPr>
          <w:bCs/>
        </w:rPr>
        <w:t>Predmetný materiál</w:t>
      </w:r>
      <w:r>
        <w:rPr>
          <w:b/>
        </w:rPr>
        <w:t xml:space="preserve"> </w:t>
      </w:r>
      <w:r>
        <w:rPr>
          <w:bCs/>
        </w:rPr>
        <w:t>Hospodárska a sociálna rada SR prerokovala dňa 23.3.2015 s nasledovnými závermi:</w:t>
      </w:r>
    </w:p>
    <w:p w:rsidR="00234A3C" w:rsidRDefault="00234A3C" w:rsidP="00234A3C">
      <w:pPr>
        <w:pStyle w:val="Odsekzoznamu"/>
        <w:ind w:left="0"/>
        <w:jc w:val="both"/>
        <w:rPr>
          <w:color w:val="000000"/>
          <w:sz w:val="24"/>
          <w:szCs w:val="24"/>
        </w:rPr>
      </w:pPr>
    </w:p>
    <w:p w:rsidR="00234A3C" w:rsidRDefault="00234A3C" w:rsidP="00234A3C">
      <w:pPr>
        <w:jc w:val="both"/>
        <w:rPr>
          <w:b/>
        </w:rPr>
      </w:pPr>
      <w:r>
        <w:rPr>
          <w:b/>
        </w:rPr>
        <w:t>Rada</w:t>
      </w:r>
    </w:p>
    <w:p w:rsidR="00234A3C" w:rsidRPr="00234A3C" w:rsidRDefault="00234A3C" w:rsidP="00234A3C">
      <w:pPr>
        <w:pStyle w:val="Odsekzoznamu"/>
        <w:numPr>
          <w:ilvl w:val="0"/>
          <w:numId w:val="27"/>
        </w:numPr>
        <w:jc w:val="both"/>
        <w:rPr>
          <w:rFonts w:ascii="Times New Roman" w:hAnsi="Times New Roman"/>
          <w:b/>
          <w:sz w:val="24"/>
          <w:szCs w:val="24"/>
        </w:rPr>
      </w:pPr>
      <w:r w:rsidRPr="00234A3C">
        <w:rPr>
          <w:rFonts w:ascii="Times New Roman" w:hAnsi="Times New Roman"/>
          <w:b/>
          <w:sz w:val="24"/>
          <w:szCs w:val="24"/>
        </w:rPr>
        <w:t>súhlasí s predloženým materiálom bez pripomienok,</w:t>
      </w:r>
    </w:p>
    <w:p w:rsidR="00234A3C" w:rsidRPr="00234A3C" w:rsidRDefault="00234A3C" w:rsidP="00234A3C">
      <w:pPr>
        <w:pStyle w:val="Odsekzoznamu"/>
        <w:numPr>
          <w:ilvl w:val="0"/>
          <w:numId w:val="27"/>
        </w:numPr>
        <w:jc w:val="both"/>
        <w:rPr>
          <w:rFonts w:ascii="Times New Roman" w:hAnsi="Times New Roman"/>
          <w:b/>
          <w:sz w:val="24"/>
          <w:szCs w:val="24"/>
        </w:rPr>
      </w:pPr>
      <w:r w:rsidRPr="00234A3C">
        <w:rPr>
          <w:rFonts w:ascii="Times New Roman" w:hAnsi="Times New Roman"/>
          <w:b/>
          <w:sz w:val="24"/>
          <w:szCs w:val="24"/>
        </w:rPr>
        <w:t>odporúča ho na ďalšie legislatívne konanie.</w:t>
      </w:r>
    </w:p>
    <w:p w:rsidR="00D82015" w:rsidRDefault="00D82015" w:rsidP="00D82015">
      <w:pPr>
        <w:pStyle w:val="Odsekzoznamu"/>
        <w:ind w:left="360"/>
        <w:jc w:val="both"/>
        <w:rPr>
          <w:b/>
          <w:u w:val="single"/>
        </w:rPr>
      </w:pPr>
    </w:p>
    <w:p w:rsidR="00D82015" w:rsidRDefault="00D82015" w:rsidP="00D82015">
      <w:pPr>
        <w:ind w:right="-108"/>
      </w:pPr>
    </w:p>
    <w:p w:rsidR="00D223E7" w:rsidRDefault="00D223E7" w:rsidP="00D223E7">
      <w:pPr>
        <w:pStyle w:val="Odsekzoznamu"/>
        <w:ind w:left="360"/>
        <w:jc w:val="both"/>
        <w:rPr>
          <w:b/>
          <w:u w:val="single"/>
        </w:rPr>
      </w:pPr>
    </w:p>
    <w:p w:rsidR="00D223E7" w:rsidRDefault="00D223E7" w:rsidP="00D223E7">
      <w:pPr>
        <w:ind w:right="-108"/>
      </w:pPr>
    </w:p>
    <w:p w:rsidR="00D223E7" w:rsidRDefault="00D223E7" w:rsidP="00D223E7">
      <w:pPr>
        <w:ind w:right="-108"/>
      </w:pPr>
    </w:p>
    <w:p w:rsidR="00234A3C" w:rsidRDefault="00234A3C" w:rsidP="00D223E7">
      <w:pPr>
        <w:ind w:right="-108"/>
      </w:pP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AE4416" w:rsidRDefault="00AE4416" w:rsidP="00AE4416">
      <w:pPr>
        <w:ind w:right="-108"/>
      </w:pPr>
    </w:p>
    <w:p w:rsidR="00AE4416" w:rsidRPr="00902014" w:rsidRDefault="00AE4416" w:rsidP="00AE4416">
      <w:pPr>
        <w:ind w:right="-108"/>
      </w:pPr>
      <w:r>
        <w:t>V </w:t>
      </w:r>
      <w:r w:rsidRPr="00902014">
        <w:t xml:space="preserve">Bratislave  </w:t>
      </w:r>
      <w:r w:rsidR="00B4619E">
        <w:t>8.4</w:t>
      </w:r>
      <w:r w:rsidR="00550AEB">
        <w:t>.2015</w:t>
      </w:r>
      <w:r w:rsidRPr="00902014">
        <w:t xml:space="preserve"> </w:t>
      </w:r>
      <w:r>
        <w:t xml:space="preserve">  </w:t>
      </w:r>
    </w:p>
    <w:p w:rsidR="00AE4416" w:rsidRDefault="00AE4416" w:rsidP="00AE4416">
      <w:pPr>
        <w:ind w:right="-108"/>
      </w:pPr>
      <w:r w:rsidRPr="00902014">
        <w:t xml:space="preserve">Za správnosť: </w:t>
      </w:r>
      <w:proofErr w:type="spellStart"/>
      <w:r w:rsidRPr="00902014">
        <w:t>Strečková</w:t>
      </w:r>
      <w:proofErr w:type="spellEnd"/>
    </w:p>
    <w:p w:rsidR="00114E3C" w:rsidRPr="004962B9" w:rsidRDefault="00114E3C" w:rsidP="004962B9"/>
    <w:sectPr w:rsidR="00114E3C" w:rsidRPr="004962B9" w:rsidSect="00CE7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E2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B12C6"/>
    <w:multiLevelType w:val="hybridMultilevel"/>
    <w:tmpl w:val="040EE7C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F4F2F"/>
    <w:multiLevelType w:val="hybridMultilevel"/>
    <w:tmpl w:val="885821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E47ED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221064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D68B6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0F5CD1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365F92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0B29DA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BA3456"/>
    <w:multiLevelType w:val="hybridMultilevel"/>
    <w:tmpl w:val="885821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771682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CA01AB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1872C4"/>
    <w:multiLevelType w:val="hybridMultilevel"/>
    <w:tmpl w:val="885821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0050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1D5A3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D1CCA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F875A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64214C"/>
    <w:multiLevelType w:val="hybridMultilevel"/>
    <w:tmpl w:val="C5A27F3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28675A"/>
    <w:multiLevelType w:val="hybridMultilevel"/>
    <w:tmpl w:val="040EE7C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5F307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EE7591"/>
    <w:multiLevelType w:val="hybridMultilevel"/>
    <w:tmpl w:val="8858217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56665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C64B5C"/>
    <w:multiLevelType w:val="hybridMultilevel"/>
    <w:tmpl w:val="C5A27F3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C406D6"/>
    <w:multiLevelType w:val="hybridMultilevel"/>
    <w:tmpl w:val="CA6AC77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D8038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A5409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3030B1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6"/>
  </w:num>
  <w:num w:numId="4">
    <w:abstractNumId w:val="15"/>
  </w:num>
  <w:num w:numId="5">
    <w:abstractNumId w:val="2"/>
  </w:num>
  <w:num w:numId="6">
    <w:abstractNumId w:val="10"/>
  </w:num>
  <w:num w:numId="7">
    <w:abstractNumId w:val="24"/>
  </w:num>
  <w:num w:numId="8">
    <w:abstractNumId w:val="12"/>
  </w:num>
  <w:num w:numId="9">
    <w:abstractNumId w:val="0"/>
  </w:num>
  <w:num w:numId="10">
    <w:abstractNumId w:val="14"/>
  </w:num>
  <w:num w:numId="11">
    <w:abstractNumId w:val="5"/>
  </w:num>
  <w:num w:numId="12">
    <w:abstractNumId w:val="4"/>
  </w:num>
  <w:num w:numId="13">
    <w:abstractNumId w:val="17"/>
  </w:num>
  <w:num w:numId="14">
    <w:abstractNumId w:val="22"/>
  </w:num>
  <w:num w:numId="15">
    <w:abstractNumId w:val="19"/>
  </w:num>
  <w:num w:numId="16">
    <w:abstractNumId w:val="21"/>
  </w:num>
  <w:num w:numId="17">
    <w:abstractNumId w:val="3"/>
  </w:num>
  <w:num w:numId="18">
    <w:abstractNumId w:val="9"/>
  </w:num>
  <w:num w:numId="19">
    <w:abstractNumId w:val="16"/>
  </w:num>
  <w:num w:numId="20">
    <w:abstractNumId w:val="11"/>
  </w:num>
  <w:num w:numId="21">
    <w:abstractNumId w:val="23"/>
  </w:num>
  <w:num w:numId="22">
    <w:abstractNumId w:val="20"/>
  </w:num>
  <w:num w:numId="23">
    <w:abstractNumId w:val="6"/>
  </w:num>
  <w:num w:numId="24">
    <w:abstractNumId w:val="18"/>
  </w:num>
  <w:num w:numId="25">
    <w:abstractNumId w:val="1"/>
  </w:num>
  <w:num w:numId="26">
    <w:abstractNumId w:val="7"/>
  </w:num>
  <w:num w:numId="27">
    <w:abstractNumId w:val="1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1B9B"/>
    <w:rsid w:val="0000309D"/>
    <w:rsid w:val="00004837"/>
    <w:rsid w:val="00052AB1"/>
    <w:rsid w:val="0007145F"/>
    <w:rsid w:val="0007396A"/>
    <w:rsid w:val="00092E15"/>
    <w:rsid w:val="000960C4"/>
    <w:rsid w:val="000B6B12"/>
    <w:rsid w:val="000C6FEA"/>
    <w:rsid w:val="000D0BF7"/>
    <w:rsid w:val="000D44CC"/>
    <w:rsid w:val="000E02DA"/>
    <w:rsid w:val="000E629D"/>
    <w:rsid w:val="000F0AAA"/>
    <w:rsid w:val="000F34F2"/>
    <w:rsid w:val="000F56A3"/>
    <w:rsid w:val="000F597E"/>
    <w:rsid w:val="001058DF"/>
    <w:rsid w:val="00114E3C"/>
    <w:rsid w:val="0012009B"/>
    <w:rsid w:val="00123EAC"/>
    <w:rsid w:val="001336C6"/>
    <w:rsid w:val="001430B6"/>
    <w:rsid w:val="001512F7"/>
    <w:rsid w:val="00156170"/>
    <w:rsid w:val="0016224B"/>
    <w:rsid w:val="001713D1"/>
    <w:rsid w:val="00174394"/>
    <w:rsid w:val="001811F4"/>
    <w:rsid w:val="001840E1"/>
    <w:rsid w:val="001B443A"/>
    <w:rsid w:val="001B6D77"/>
    <w:rsid w:val="001C5F4F"/>
    <w:rsid w:val="001C620B"/>
    <w:rsid w:val="001D0717"/>
    <w:rsid w:val="001D6B0C"/>
    <w:rsid w:val="001E1051"/>
    <w:rsid w:val="001E5550"/>
    <w:rsid w:val="001F5E84"/>
    <w:rsid w:val="00210970"/>
    <w:rsid w:val="00234A3C"/>
    <w:rsid w:val="002350D1"/>
    <w:rsid w:val="0025288A"/>
    <w:rsid w:val="002623C9"/>
    <w:rsid w:val="00270F5B"/>
    <w:rsid w:val="00273630"/>
    <w:rsid w:val="002751BA"/>
    <w:rsid w:val="00291426"/>
    <w:rsid w:val="00294D22"/>
    <w:rsid w:val="002C2D58"/>
    <w:rsid w:val="002D2820"/>
    <w:rsid w:val="002D5D94"/>
    <w:rsid w:val="002F464F"/>
    <w:rsid w:val="002F57ED"/>
    <w:rsid w:val="00300F8B"/>
    <w:rsid w:val="00302B55"/>
    <w:rsid w:val="00331B9B"/>
    <w:rsid w:val="003379AC"/>
    <w:rsid w:val="00354891"/>
    <w:rsid w:val="00357F88"/>
    <w:rsid w:val="00360EF5"/>
    <w:rsid w:val="0037263F"/>
    <w:rsid w:val="003749CF"/>
    <w:rsid w:val="003830EB"/>
    <w:rsid w:val="003A6EE0"/>
    <w:rsid w:val="003B33C0"/>
    <w:rsid w:val="003C72CB"/>
    <w:rsid w:val="003E3796"/>
    <w:rsid w:val="003F6F79"/>
    <w:rsid w:val="00413D8A"/>
    <w:rsid w:val="00416479"/>
    <w:rsid w:val="00423D24"/>
    <w:rsid w:val="00423DAF"/>
    <w:rsid w:val="00444A3D"/>
    <w:rsid w:val="00446092"/>
    <w:rsid w:val="004665B8"/>
    <w:rsid w:val="004962B9"/>
    <w:rsid w:val="004A114B"/>
    <w:rsid w:val="004A40E0"/>
    <w:rsid w:val="004D09DC"/>
    <w:rsid w:val="0050431F"/>
    <w:rsid w:val="00506228"/>
    <w:rsid w:val="005111E3"/>
    <w:rsid w:val="00521F0C"/>
    <w:rsid w:val="00523D27"/>
    <w:rsid w:val="00526E56"/>
    <w:rsid w:val="00530F8E"/>
    <w:rsid w:val="005322DD"/>
    <w:rsid w:val="0053468B"/>
    <w:rsid w:val="00546C4E"/>
    <w:rsid w:val="00550AEB"/>
    <w:rsid w:val="00553D42"/>
    <w:rsid w:val="00562243"/>
    <w:rsid w:val="00571588"/>
    <w:rsid w:val="00593469"/>
    <w:rsid w:val="00597A29"/>
    <w:rsid w:val="005A2865"/>
    <w:rsid w:val="005B4C38"/>
    <w:rsid w:val="005B6364"/>
    <w:rsid w:val="005D04F9"/>
    <w:rsid w:val="005E0B3D"/>
    <w:rsid w:val="005E3742"/>
    <w:rsid w:val="005E66AC"/>
    <w:rsid w:val="006045B1"/>
    <w:rsid w:val="00630445"/>
    <w:rsid w:val="00630F1C"/>
    <w:rsid w:val="00657D3C"/>
    <w:rsid w:val="006654C4"/>
    <w:rsid w:val="00670BD2"/>
    <w:rsid w:val="00696598"/>
    <w:rsid w:val="00696B00"/>
    <w:rsid w:val="006B1093"/>
    <w:rsid w:val="006B4393"/>
    <w:rsid w:val="006B64F5"/>
    <w:rsid w:val="006B72CA"/>
    <w:rsid w:val="006C3C7E"/>
    <w:rsid w:val="006E23CF"/>
    <w:rsid w:val="006E5452"/>
    <w:rsid w:val="007050C6"/>
    <w:rsid w:val="00706996"/>
    <w:rsid w:val="00735371"/>
    <w:rsid w:val="00741FE7"/>
    <w:rsid w:val="00743A19"/>
    <w:rsid w:val="00747383"/>
    <w:rsid w:val="007559DD"/>
    <w:rsid w:val="007701CC"/>
    <w:rsid w:val="0077154D"/>
    <w:rsid w:val="00771C74"/>
    <w:rsid w:val="00796C87"/>
    <w:rsid w:val="007A11BC"/>
    <w:rsid w:val="007B4987"/>
    <w:rsid w:val="007F4FCF"/>
    <w:rsid w:val="007F69CF"/>
    <w:rsid w:val="0080519C"/>
    <w:rsid w:val="008176B9"/>
    <w:rsid w:val="00824568"/>
    <w:rsid w:val="008513DA"/>
    <w:rsid w:val="008645AB"/>
    <w:rsid w:val="008664E0"/>
    <w:rsid w:val="008760B8"/>
    <w:rsid w:val="008952F8"/>
    <w:rsid w:val="00895981"/>
    <w:rsid w:val="008A2CCA"/>
    <w:rsid w:val="008C177D"/>
    <w:rsid w:val="008C53F1"/>
    <w:rsid w:val="008F4031"/>
    <w:rsid w:val="008F5411"/>
    <w:rsid w:val="00902014"/>
    <w:rsid w:val="00922F1F"/>
    <w:rsid w:val="00956CE7"/>
    <w:rsid w:val="00957AF5"/>
    <w:rsid w:val="009725B3"/>
    <w:rsid w:val="00974F87"/>
    <w:rsid w:val="00986CE2"/>
    <w:rsid w:val="009A2CF1"/>
    <w:rsid w:val="009A5D93"/>
    <w:rsid w:val="009C5C6D"/>
    <w:rsid w:val="009C772C"/>
    <w:rsid w:val="009D2F71"/>
    <w:rsid w:val="009F6571"/>
    <w:rsid w:val="009F658E"/>
    <w:rsid w:val="00A1622D"/>
    <w:rsid w:val="00A458AD"/>
    <w:rsid w:val="00A51A21"/>
    <w:rsid w:val="00A617EF"/>
    <w:rsid w:val="00A62E67"/>
    <w:rsid w:val="00A700BA"/>
    <w:rsid w:val="00A80070"/>
    <w:rsid w:val="00A90434"/>
    <w:rsid w:val="00AA2705"/>
    <w:rsid w:val="00AA74A1"/>
    <w:rsid w:val="00AB0187"/>
    <w:rsid w:val="00AB538A"/>
    <w:rsid w:val="00AC456B"/>
    <w:rsid w:val="00AD62A4"/>
    <w:rsid w:val="00AD694C"/>
    <w:rsid w:val="00AE4416"/>
    <w:rsid w:val="00AF76BA"/>
    <w:rsid w:val="00B10494"/>
    <w:rsid w:val="00B2646C"/>
    <w:rsid w:val="00B27C47"/>
    <w:rsid w:val="00B40094"/>
    <w:rsid w:val="00B4619E"/>
    <w:rsid w:val="00B63AB0"/>
    <w:rsid w:val="00BA5BF6"/>
    <w:rsid w:val="00BD510E"/>
    <w:rsid w:val="00BD6BF1"/>
    <w:rsid w:val="00C01D57"/>
    <w:rsid w:val="00C215D2"/>
    <w:rsid w:val="00C25630"/>
    <w:rsid w:val="00C62F84"/>
    <w:rsid w:val="00C956CB"/>
    <w:rsid w:val="00CA2DB6"/>
    <w:rsid w:val="00CC2572"/>
    <w:rsid w:val="00CC5094"/>
    <w:rsid w:val="00CC704C"/>
    <w:rsid w:val="00CD2942"/>
    <w:rsid w:val="00CD2DE7"/>
    <w:rsid w:val="00CD346E"/>
    <w:rsid w:val="00CD7487"/>
    <w:rsid w:val="00CE7FC7"/>
    <w:rsid w:val="00D11709"/>
    <w:rsid w:val="00D17111"/>
    <w:rsid w:val="00D223E7"/>
    <w:rsid w:val="00D22658"/>
    <w:rsid w:val="00D36CCF"/>
    <w:rsid w:val="00D64261"/>
    <w:rsid w:val="00D70B42"/>
    <w:rsid w:val="00D7752E"/>
    <w:rsid w:val="00D82015"/>
    <w:rsid w:val="00D832D0"/>
    <w:rsid w:val="00D91AD9"/>
    <w:rsid w:val="00D91B36"/>
    <w:rsid w:val="00D94FE6"/>
    <w:rsid w:val="00DA2B25"/>
    <w:rsid w:val="00DB2A01"/>
    <w:rsid w:val="00DC21B5"/>
    <w:rsid w:val="00DD51A5"/>
    <w:rsid w:val="00E0686E"/>
    <w:rsid w:val="00E0787F"/>
    <w:rsid w:val="00E1432B"/>
    <w:rsid w:val="00E1606B"/>
    <w:rsid w:val="00E17E77"/>
    <w:rsid w:val="00E237A5"/>
    <w:rsid w:val="00E25C33"/>
    <w:rsid w:val="00E30921"/>
    <w:rsid w:val="00E3579C"/>
    <w:rsid w:val="00E44440"/>
    <w:rsid w:val="00E70AE3"/>
    <w:rsid w:val="00EA5006"/>
    <w:rsid w:val="00EB26A8"/>
    <w:rsid w:val="00EB2A15"/>
    <w:rsid w:val="00EB76A8"/>
    <w:rsid w:val="00EC554F"/>
    <w:rsid w:val="00EF1385"/>
    <w:rsid w:val="00F04593"/>
    <w:rsid w:val="00F24E48"/>
    <w:rsid w:val="00F3078C"/>
    <w:rsid w:val="00F36DB9"/>
    <w:rsid w:val="00F52E2E"/>
    <w:rsid w:val="00F75E49"/>
    <w:rsid w:val="00F837B7"/>
    <w:rsid w:val="00F85AF1"/>
    <w:rsid w:val="00F9536C"/>
    <w:rsid w:val="00FD1AC7"/>
    <w:rsid w:val="00FF0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1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31B9B"/>
    <w:pPr>
      <w:keepNext/>
      <w:jc w:val="both"/>
      <w:outlineLvl w:val="0"/>
    </w:pPr>
    <w:rPr>
      <w:i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31B9B"/>
    <w:pPr>
      <w:keepNext/>
      <w:jc w:val="center"/>
      <w:outlineLvl w:val="2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31B9B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31B9B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331B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kladntext2">
    <w:name w:val="Body Text 2"/>
    <w:basedOn w:val="Normlny"/>
    <w:link w:val="Zkladntext2Char"/>
    <w:uiPriority w:val="99"/>
    <w:rsid w:val="00D91B36"/>
    <w:pPr>
      <w:autoSpaceDE w:val="0"/>
      <w:autoSpaceDN w:val="0"/>
      <w:jc w:val="center"/>
    </w:pPr>
    <w:rPr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91B36"/>
    <w:rPr>
      <w:rFonts w:ascii="Times New Roman" w:eastAsia="Times New Roman" w:hAnsi="Times New Roman" w:cs="Times New Roman"/>
      <w:sz w:val="24"/>
      <w:szCs w:val="24"/>
    </w:rPr>
  </w:style>
  <w:style w:type="character" w:customStyle="1" w:styleId="spanr">
    <w:name w:val="span_r"/>
    <w:basedOn w:val="Predvolenpsmoodseku"/>
    <w:rsid w:val="003E3796"/>
  </w:style>
  <w:style w:type="character" w:styleId="Textzstupnhosymbolu">
    <w:name w:val="Placeholder Text"/>
    <w:basedOn w:val="Predvolenpsmoodseku"/>
    <w:uiPriority w:val="99"/>
    <w:rsid w:val="008F4031"/>
    <w:rPr>
      <w:rFonts w:ascii="Times New Roman" w:hAnsi="Times New Roman" w:cs="Times New Roman"/>
      <w:color w:val="808080"/>
    </w:rPr>
  </w:style>
  <w:style w:type="character" w:customStyle="1" w:styleId="columnr">
    <w:name w:val="column_r"/>
    <w:basedOn w:val="Predvolenpsmoodseku"/>
    <w:rsid w:val="00743A19"/>
  </w:style>
  <w:style w:type="character" w:customStyle="1" w:styleId="OdsekzoznamuChar">
    <w:name w:val="Odsek zoznamu Char"/>
    <w:link w:val="Odsekzoznamu"/>
    <w:uiPriority w:val="34"/>
    <w:locked/>
    <w:rsid w:val="00416479"/>
    <w:rPr>
      <w:rFonts w:ascii="Calibri" w:eastAsia="Calibri" w:hAnsi="Calibri" w:cs="Times New Roman"/>
    </w:rPr>
  </w:style>
  <w:style w:type="character" w:styleId="Siln">
    <w:name w:val="Strong"/>
    <w:basedOn w:val="Predvolenpsmoodseku"/>
    <w:uiPriority w:val="22"/>
    <w:qFormat/>
    <w:rsid w:val="000D44CC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6045B1"/>
    <w:rPr>
      <w:color w:val="1F5B8E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WKX3UHSAJ2R6-2-405980</_dlc_DocId>
    <_dlc_DocIdUrl xmlns="e60a29af-d413-48d4-bd90-fe9d2a897e4b">
      <Url>https://ovdmasv601/sites/DMS/_layouts/15/DocIdRedir.aspx?ID=WKX3UHSAJ2R6-2-405980</Url>
      <Description>WKX3UHSAJ2R6-2-405980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E2AB35-B896-4483-8269-CC0B50D56BFA}"/>
</file>

<file path=customXml/itemProps2.xml><?xml version="1.0" encoding="utf-8"?>
<ds:datastoreItem xmlns:ds="http://schemas.openxmlformats.org/officeDocument/2006/customXml" ds:itemID="{5664D86F-0406-43AF-B983-BF254EE35163}"/>
</file>

<file path=customXml/itemProps3.xml><?xml version="1.0" encoding="utf-8"?>
<ds:datastoreItem xmlns:ds="http://schemas.openxmlformats.org/officeDocument/2006/customXml" ds:itemID="{BAF84B3F-E423-41E5-BD90-476424F9C79C}"/>
</file>

<file path=customXml/itemProps4.xml><?xml version="1.0" encoding="utf-8"?>
<ds:datastoreItem xmlns:ds="http://schemas.openxmlformats.org/officeDocument/2006/customXml" ds:itemID="{0C533601-BEBD-46CA-AE53-431471AE8A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152</Words>
  <Characters>871</Characters>
  <Application>Microsoft Office Word</Application>
  <DocSecurity>0</DocSecurity>
  <Lines>7</Lines>
  <Paragraphs>2</Paragraphs>
  <ScaleCrop>false</ScaleCrop>
  <Company>MPSVR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</cp:lastModifiedBy>
  <cp:revision>166</cp:revision>
  <cp:lastPrinted>2015-04-08T04:48:00Z</cp:lastPrinted>
  <dcterms:created xsi:type="dcterms:W3CDTF">2011-04-20T06:27:00Z</dcterms:created>
  <dcterms:modified xsi:type="dcterms:W3CDTF">2015-04-08T04:48:00Z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19eae3b9-71fc-40a1-a664-abe6f2d67e97</vt:lpwstr>
  </property>
</Properties>
</file>