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Pr="00B22727" w:rsidRDefault="0081708C" w:rsidP="0081708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22727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:rsidRPr="00B22727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Pr="00B22727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7">
              <w:rPr>
                <w:rFonts w:ascii="Times New Roman" w:hAnsi="Times New Roman" w:cs="Times New Roman"/>
                <w:sz w:val="28"/>
                <w:szCs w:val="28"/>
              </w:rPr>
              <w:t>NÁVRH</w:t>
            </w:r>
          </w:p>
        </w:tc>
      </w:tr>
      <w:tr w:rsidR="0081708C" w:rsidRPr="00B22727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Pr="00B22727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7">
              <w:rPr>
                <w:rFonts w:ascii="Times New Roman" w:hAnsi="Times New Roman" w:cs="Times New Roman"/>
                <w:sz w:val="28"/>
                <w:szCs w:val="28"/>
              </w:rPr>
              <w:t>UZNESENIE VLÁDY SLOVENSKEJ REPUBLIKY</w:t>
            </w:r>
          </w:p>
        </w:tc>
      </w:tr>
      <w:tr w:rsidR="0081708C" w:rsidRPr="00B22727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65"/>
            </w:tblGrid>
            <w:tr w:rsidR="0081708C" w:rsidRPr="00B22727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B22727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272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:rsidRPr="00B22727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Pr="00B22727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22727">
                    <w:rPr>
                      <w:rFonts w:ascii="Times New Roman" w:hAnsi="Times New Roman" w:cs="Times New Roman"/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Pr="00B22727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708C" w:rsidRPr="00B22727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B22727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4D0252F1" w:rsidR="0081708C" w:rsidRPr="00B22727" w:rsidRDefault="00C0662A" w:rsidP="0081341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2272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81341D" w:rsidRPr="00B2272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návrhu nelegislatívneho všeobecného materiálu Návrh na pokračovanie spolupráce SR s Európskou vesmírnou agentúrou (ESA)</w:t>
                  </w:r>
                </w:p>
              </w:tc>
            </w:tr>
          </w:tbl>
          <w:p w14:paraId="79032FD8" w14:textId="77777777" w:rsidR="0081708C" w:rsidRPr="00B22727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EBD1B9" w14:textId="77777777" w:rsidR="0081708C" w:rsidRPr="00B22727" w:rsidRDefault="0081708C" w:rsidP="0081708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1D95E68" w14:textId="77777777" w:rsidR="0081708C" w:rsidRPr="00B22727" w:rsidRDefault="0081708C" w:rsidP="0081708C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B22727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B22727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B22727">
              <w:rPr>
                <w:rFonts w:ascii="Times New Roman" w:hAnsi="Times New Roman" w:cs="Times New Roman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B22727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:rsidRPr="00B22727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B22727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B22727">
              <w:rPr>
                <w:rFonts w:ascii="Times New Roman" w:hAnsi="Times New Roman" w:cs="Times New Roman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5D67B29B" w:rsidR="0081708C" w:rsidRPr="00B22727" w:rsidRDefault="00ED412E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B22727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B22727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="00B22727" w:rsidRPr="00B22727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B22727" w:rsidRPr="00B22727">
              <w:rPr>
                <w:rFonts w:ascii="Times New Roman" w:hAnsi="Times New Roman" w:cs="Times New Roman"/>
                <w:sz w:val="25"/>
                <w:szCs w:val="25"/>
              </w:rPr>
              <w:t>minister školstva, vedy, výskumu a športu SR</w:t>
            </w:r>
            <w:r w:rsidRPr="00B22727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Pr="00B22727" w:rsidRDefault="0000786F" w:rsidP="0081708C">
      <w:pPr>
        <w:rPr>
          <w:rFonts w:ascii="Times New Roman" w:hAnsi="Times New Roman" w:cs="Times New Roman"/>
        </w:rPr>
      </w:pPr>
      <w:r w:rsidRPr="00B22727">
        <w:rPr>
          <w:rFonts w:ascii="Times New Roman" w:hAnsi="Times New Roman" w:cs="Times New Roman"/>
        </w:rP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Pr="00B22727" w:rsidRDefault="0081708C" w:rsidP="0081708C">
      <w:pPr>
        <w:rPr>
          <w:rFonts w:ascii="Times New Roman" w:hAnsi="Times New Roman" w:cs="Times New Roman"/>
        </w:rPr>
      </w:pPr>
    </w:p>
    <w:p w14:paraId="28C3DD38" w14:textId="4A583F05" w:rsidR="009C4F6D" w:rsidRPr="00B22727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B22727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Pr="00B22727" w:rsidRDefault="009C4F6D" w:rsidP="0081708C">
      <w:pPr>
        <w:rPr>
          <w:rFonts w:ascii="Times New Roman" w:hAnsi="Times New Roman" w:cs="Times New Roman"/>
        </w:rPr>
      </w:pPr>
    </w:p>
    <w:p w14:paraId="529BE11C" w14:textId="6D5D5716" w:rsidR="0081341D" w:rsidRPr="00B22727" w:rsidRDefault="0081341D" w:rsidP="0081708C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81341D" w:rsidRPr="00B22727" w14:paraId="71D71D85" w14:textId="77777777">
        <w:trPr>
          <w:divId w:val="5047088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C09BDB" w14:textId="77777777" w:rsidR="0081341D" w:rsidRPr="00B22727" w:rsidRDefault="008134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27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2815BF" w14:textId="77777777" w:rsidR="0081341D" w:rsidRPr="00B22727" w:rsidRDefault="008134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27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súhlasí</w:t>
            </w:r>
          </w:p>
        </w:tc>
      </w:tr>
      <w:tr w:rsidR="0081341D" w:rsidRPr="00B22727" w14:paraId="70EFE610" w14:textId="77777777">
        <w:trPr>
          <w:divId w:val="5047088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946F0D" w14:textId="77777777" w:rsidR="0081341D" w:rsidRPr="00B22727" w:rsidRDefault="008134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7529C1" w14:textId="77777777" w:rsidR="0081341D" w:rsidRPr="00B22727" w:rsidRDefault="0081341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B22727">
              <w:rPr>
                <w:rFonts w:ascii="Times New Roman" w:hAnsi="Times New Roman" w:cs="Times New Roman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CF9766" w14:textId="77777777" w:rsidR="0081341D" w:rsidRPr="00B22727" w:rsidRDefault="0081341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B22727">
              <w:rPr>
                <w:rFonts w:ascii="Times New Roman" w:hAnsi="Times New Roman" w:cs="Times New Roman"/>
                <w:sz w:val="25"/>
                <w:szCs w:val="25"/>
              </w:rPr>
              <w:t>s návrhom na pokračovanie spolupráce Slovenskej republiky s Európskou vesmírnou agentúrou (ESA) vo forme pridruženého člena (</w:t>
            </w:r>
            <w:proofErr w:type="spellStart"/>
            <w:r w:rsidRPr="00B22727">
              <w:rPr>
                <w:rFonts w:ascii="Times New Roman" w:hAnsi="Times New Roman" w:cs="Times New Roman"/>
                <w:sz w:val="25"/>
                <w:szCs w:val="25"/>
              </w:rPr>
              <w:t>Associate</w:t>
            </w:r>
            <w:proofErr w:type="spellEnd"/>
            <w:r w:rsidRPr="00B227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B22727">
              <w:rPr>
                <w:rFonts w:ascii="Times New Roman" w:hAnsi="Times New Roman" w:cs="Times New Roman"/>
                <w:sz w:val="25"/>
                <w:szCs w:val="25"/>
              </w:rPr>
              <w:t>Member</w:t>
            </w:r>
            <w:proofErr w:type="spellEnd"/>
            <w:r w:rsidRPr="00B22727">
              <w:rPr>
                <w:rFonts w:ascii="Times New Roman" w:hAnsi="Times New Roman" w:cs="Times New Roman"/>
                <w:sz w:val="25"/>
                <w:szCs w:val="25"/>
              </w:rPr>
              <w:t>);</w:t>
            </w:r>
          </w:p>
        </w:tc>
      </w:tr>
      <w:tr w:rsidR="0081341D" w:rsidRPr="00B22727" w14:paraId="1C188486" w14:textId="77777777">
        <w:trPr>
          <w:divId w:val="50470881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9F4FE" w14:textId="77777777" w:rsidR="0081341D" w:rsidRPr="00B22727" w:rsidRDefault="0081341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bookmarkStart w:id="0" w:name="_GoBack"/>
            <w:bookmarkEnd w:id="0"/>
          </w:p>
        </w:tc>
      </w:tr>
      <w:tr w:rsidR="0081341D" w:rsidRPr="00B22727" w14:paraId="696D9049" w14:textId="77777777">
        <w:trPr>
          <w:divId w:val="5047088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A0D0C2" w14:textId="77777777" w:rsidR="0081341D" w:rsidRPr="00B22727" w:rsidRDefault="008134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27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7598A3" w14:textId="77777777" w:rsidR="0081341D" w:rsidRPr="00B22727" w:rsidRDefault="008134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27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ukladá</w:t>
            </w:r>
          </w:p>
        </w:tc>
      </w:tr>
      <w:tr w:rsidR="0081341D" w:rsidRPr="00B22727" w14:paraId="35F41F67" w14:textId="77777777">
        <w:trPr>
          <w:divId w:val="5047088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453017" w14:textId="77777777" w:rsidR="0081341D" w:rsidRPr="00B22727" w:rsidRDefault="008134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52A798" w14:textId="77777777" w:rsidR="0081341D" w:rsidRPr="00B22727" w:rsidRDefault="0081341D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B22727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ministrovi školstva, vedy, výskumu a športu </w:t>
            </w:r>
          </w:p>
        </w:tc>
      </w:tr>
      <w:tr w:rsidR="0081341D" w:rsidRPr="00B22727" w14:paraId="7A4DE7E4" w14:textId="77777777">
        <w:trPr>
          <w:divId w:val="5047088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657A32" w14:textId="77777777" w:rsidR="0081341D" w:rsidRPr="00B22727" w:rsidRDefault="0081341D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0DD0D1" w14:textId="77777777" w:rsidR="0081341D" w:rsidRPr="00B22727" w:rsidRDefault="0081341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B22727">
              <w:rPr>
                <w:rFonts w:ascii="Times New Roman" w:hAnsi="Times New Roman" w:cs="Times New Roman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10B71E" w14:textId="77777777" w:rsidR="0081341D" w:rsidRPr="00B22727" w:rsidRDefault="0081341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B22727">
              <w:rPr>
                <w:rFonts w:ascii="Times New Roman" w:hAnsi="Times New Roman" w:cs="Times New Roman"/>
                <w:sz w:val="25"/>
                <w:szCs w:val="25"/>
              </w:rPr>
              <w:t>začať rokovania s Európskou vesmírnou agentúrou v súvislosti s prípravou medzinárodnej zmluvy o pridruženom členstve SR a predložiť na rokovanie vlády a Národnej rady SR materiál, ktorým sa navrhuje uzatvorenie medzinárodnej zmluvy o pridruženom členstve SR v Európskej vesmírnej agentúre;</w:t>
            </w:r>
          </w:p>
        </w:tc>
      </w:tr>
      <w:tr w:rsidR="0081341D" w:rsidRPr="00B22727" w14:paraId="3D77EF26" w14:textId="77777777">
        <w:trPr>
          <w:divId w:val="5047088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C6088C" w14:textId="77777777" w:rsidR="0081341D" w:rsidRPr="00B22727" w:rsidRDefault="0081341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4299EE" w14:textId="77777777" w:rsidR="0081341D" w:rsidRPr="00B22727" w:rsidRDefault="008134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182CB4" w14:textId="77777777" w:rsidR="0081341D" w:rsidRPr="00B22727" w:rsidRDefault="0081341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B22727"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  <w:t>do 31.01.2021,</w:t>
            </w:r>
          </w:p>
        </w:tc>
      </w:tr>
      <w:tr w:rsidR="0081341D" w:rsidRPr="00B22727" w14:paraId="5216069F" w14:textId="77777777">
        <w:trPr>
          <w:divId w:val="50470881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E6503" w14:textId="77777777" w:rsidR="0081341D" w:rsidRPr="00B22727" w:rsidRDefault="0081341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341D" w:rsidRPr="00B22727" w14:paraId="10BB78C6" w14:textId="77777777">
        <w:trPr>
          <w:divId w:val="5047088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08D622" w14:textId="77777777" w:rsidR="0081341D" w:rsidRPr="00B22727" w:rsidRDefault="008134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0B9E10" w14:textId="77777777" w:rsidR="0081341D" w:rsidRPr="00B22727" w:rsidRDefault="0081341D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B22727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podpredsedovi vlády a ministrovi financií</w:t>
            </w:r>
          </w:p>
        </w:tc>
      </w:tr>
      <w:tr w:rsidR="0081341D" w:rsidRPr="00B22727" w14:paraId="7734E602" w14:textId="77777777">
        <w:trPr>
          <w:divId w:val="5047088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14F6CF" w14:textId="77777777" w:rsidR="0081341D" w:rsidRPr="00B22727" w:rsidRDefault="0081341D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4D237D" w14:textId="77777777" w:rsidR="0081341D" w:rsidRPr="00B22727" w:rsidRDefault="0081341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B22727">
              <w:rPr>
                <w:rFonts w:ascii="Times New Roman" w:hAnsi="Times New Roman" w:cs="Times New Roman"/>
                <w:sz w:val="25"/>
                <w:szCs w:val="25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574668" w14:textId="77777777" w:rsidR="0081341D" w:rsidRPr="00B22727" w:rsidRDefault="0081341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B22727">
              <w:rPr>
                <w:rFonts w:ascii="Times New Roman" w:hAnsi="Times New Roman" w:cs="Times New Roman"/>
                <w:sz w:val="25"/>
                <w:szCs w:val="25"/>
              </w:rPr>
              <w:t>pri príprave návrhu rozpočtu verejnej správy na roky 2021 až 2023 zohľadniť každoročne finančné prostriedky v sume 5 mil. eur na financovanie členského príspevku SR do rozpočtu Európskej vesmírnej agentúry a na Vesmírnu kanceláriu;</w:t>
            </w:r>
          </w:p>
        </w:tc>
      </w:tr>
      <w:tr w:rsidR="0081341D" w:rsidRPr="00B22727" w14:paraId="65F3439D" w14:textId="77777777">
        <w:trPr>
          <w:divId w:val="5047088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68DFF3" w14:textId="77777777" w:rsidR="0081341D" w:rsidRPr="00B22727" w:rsidRDefault="0081341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64459F" w14:textId="77777777" w:rsidR="0081341D" w:rsidRPr="00B22727" w:rsidRDefault="008134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CF9E29" w14:textId="77777777" w:rsidR="0081341D" w:rsidRPr="00B22727" w:rsidRDefault="0081341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B22727"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  <w:t>každoročne počnúc rokom 2021,</w:t>
            </w:r>
          </w:p>
        </w:tc>
      </w:tr>
      <w:tr w:rsidR="0081341D" w:rsidRPr="00B22727" w14:paraId="01FE9CD0" w14:textId="77777777">
        <w:trPr>
          <w:divId w:val="50470881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5CB22" w14:textId="77777777" w:rsidR="0081341D" w:rsidRPr="00B22727" w:rsidRDefault="0081341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58EF137F" w14:textId="30E2D969" w:rsidR="00596D02" w:rsidRPr="00B22727" w:rsidRDefault="00596D02" w:rsidP="0081708C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557779" w:rsidRPr="00B22727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B22727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22727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2F7938B6" w14:textId="764BED0F" w:rsidR="0081341D" w:rsidRPr="00B22727" w:rsidRDefault="0081341D">
            <w:pPr>
              <w:divId w:val="163323628"/>
              <w:rPr>
                <w:rFonts w:ascii="Times New Roman" w:hAnsi="Times New Roman" w:cs="Times New Roman"/>
                <w:sz w:val="25"/>
                <w:szCs w:val="25"/>
              </w:rPr>
            </w:pPr>
            <w:r w:rsidRPr="00B22727">
              <w:rPr>
                <w:rFonts w:ascii="Times New Roman" w:hAnsi="Times New Roman" w:cs="Times New Roman"/>
                <w:sz w:val="25"/>
                <w:szCs w:val="25"/>
              </w:rPr>
              <w:t>minister školstva, vedy, výskumu a športu</w:t>
            </w:r>
          </w:p>
          <w:p w14:paraId="7B9DFC7F" w14:textId="59D24039" w:rsidR="00557779" w:rsidRPr="00B22727" w:rsidRDefault="0081341D" w:rsidP="0081341D">
            <w:pPr>
              <w:rPr>
                <w:rFonts w:ascii="Times New Roman" w:hAnsi="Times New Roman" w:cs="Times New Roman"/>
              </w:rPr>
            </w:pPr>
            <w:r w:rsidRPr="00B22727">
              <w:rPr>
                <w:rFonts w:ascii="Times New Roman" w:hAnsi="Times New Roman" w:cs="Times New Roman"/>
                <w:sz w:val="25"/>
                <w:szCs w:val="25"/>
              </w:rPr>
              <w:t>podpredseda vlády a minister financií</w:t>
            </w:r>
          </w:p>
        </w:tc>
      </w:tr>
      <w:tr w:rsidR="00557779" w:rsidRPr="00B22727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B22727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Pr="00B22727" w:rsidRDefault="00557779" w:rsidP="0081708C">
            <w:pPr>
              <w:rPr>
                <w:rFonts w:ascii="Times New Roman" w:hAnsi="Times New Roman" w:cs="Times New Roman"/>
              </w:rPr>
            </w:pPr>
          </w:p>
        </w:tc>
      </w:tr>
      <w:tr w:rsidR="00557779" w:rsidRPr="00B22727" w14:paraId="2E92D592" w14:textId="77777777" w:rsidTr="005E1E88">
        <w:trPr>
          <w:cantSplit/>
        </w:trPr>
        <w:tc>
          <w:tcPr>
            <w:tcW w:w="1668" w:type="dxa"/>
          </w:tcPr>
          <w:p w14:paraId="27A57D39" w14:textId="43651EC8" w:rsidR="00557779" w:rsidRPr="00B22727" w:rsidRDefault="0081341D" w:rsidP="0081341D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B22727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14:paraId="6FBB754A" w14:textId="6CF901B5" w:rsidR="0081341D" w:rsidRPr="00B22727" w:rsidRDefault="0081341D">
            <w:pPr>
              <w:divId w:val="81609610"/>
              <w:rPr>
                <w:rFonts w:ascii="Times New Roman" w:hAnsi="Times New Roman" w:cs="Times New Roman"/>
                <w:sz w:val="25"/>
                <w:szCs w:val="25"/>
              </w:rPr>
            </w:pPr>
            <w:r w:rsidRPr="00B22727">
              <w:rPr>
                <w:rFonts w:ascii="Times New Roman" w:hAnsi="Times New Roman" w:cs="Times New Roman"/>
                <w:sz w:val="25"/>
                <w:szCs w:val="25"/>
              </w:rPr>
              <w:t>podpredseda vlády a minister hospodárstva</w:t>
            </w:r>
          </w:p>
          <w:p w14:paraId="12C1C442" w14:textId="27C37132" w:rsidR="00557779" w:rsidRPr="00B22727" w:rsidRDefault="0081341D" w:rsidP="0081341D">
            <w:pPr>
              <w:rPr>
                <w:rFonts w:ascii="Times New Roman" w:hAnsi="Times New Roman" w:cs="Times New Roman"/>
              </w:rPr>
            </w:pPr>
            <w:r w:rsidRPr="00B22727">
              <w:rPr>
                <w:rFonts w:ascii="Times New Roman" w:hAnsi="Times New Roman" w:cs="Times New Roman"/>
                <w:sz w:val="25"/>
                <w:szCs w:val="25"/>
              </w:rPr>
              <w:t>minister životného prostredia</w:t>
            </w:r>
          </w:p>
        </w:tc>
      </w:tr>
    </w:tbl>
    <w:p w14:paraId="4FF3A38B" w14:textId="77777777" w:rsidR="00557779" w:rsidRPr="00B22727" w:rsidRDefault="00557779" w:rsidP="0081708C">
      <w:pPr>
        <w:rPr>
          <w:rFonts w:ascii="Times New Roman" w:hAnsi="Times New Roman" w:cs="Times New Roman"/>
        </w:rPr>
      </w:pPr>
    </w:p>
    <w:sectPr w:rsidR="00557779" w:rsidRPr="00B22727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0786F"/>
    <w:rsid w:val="00061FED"/>
    <w:rsid w:val="00074658"/>
    <w:rsid w:val="0010780A"/>
    <w:rsid w:val="00175B8A"/>
    <w:rsid w:val="001D495F"/>
    <w:rsid w:val="00266B00"/>
    <w:rsid w:val="002B0D08"/>
    <w:rsid w:val="00356199"/>
    <w:rsid w:val="00372BCE"/>
    <w:rsid w:val="00376D2B"/>
    <w:rsid w:val="00402F32"/>
    <w:rsid w:val="00456D57"/>
    <w:rsid w:val="005151A4"/>
    <w:rsid w:val="00557779"/>
    <w:rsid w:val="00596D02"/>
    <w:rsid w:val="005E1E88"/>
    <w:rsid w:val="006740F9"/>
    <w:rsid w:val="006A2A39"/>
    <w:rsid w:val="006B6F58"/>
    <w:rsid w:val="006F2EA0"/>
    <w:rsid w:val="006F3C1D"/>
    <w:rsid w:val="006F6506"/>
    <w:rsid w:val="007C2AD6"/>
    <w:rsid w:val="0081341D"/>
    <w:rsid w:val="0081708C"/>
    <w:rsid w:val="008462F5"/>
    <w:rsid w:val="008C3A96"/>
    <w:rsid w:val="0092640A"/>
    <w:rsid w:val="00976A51"/>
    <w:rsid w:val="009964F3"/>
    <w:rsid w:val="009C4F6D"/>
    <w:rsid w:val="00A3474E"/>
    <w:rsid w:val="00B07CB6"/>
    <w:rsid w:val="00B22727"/>
    <w:rsid w:val="00BD2459"/>
    <w:rsid w:val="00BD562D"/>
    <w:rsid w:val="00BE47B1"/>
    <w:rsid w:val="00C0662A"/>
    <w:rsid w:val="00C604FB"/>
    <w:rsid w:val="00C82652"/>
    <w:rsid w:val="00C858E5"/>
    <w:rsid w:val="00CC3A18"/>
    <w:rsid w:val="00D26F72"/>
    <w:rsid w:val="00D30B43"/>
    <w:rsid w:val="00D912E3"/>
    <w:rsid w:val="00E22B67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4F471D54-083F-4793-B9A6-F1E5FB1DA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ávrh uznesenia vlády"/>
    <f:field ref="objsubject" par="" edit="true" text="Návrh uznesenia vlády"/>
    <f:field ref="objcreatedby" par="" text="Administrator, System"/>
    <f:field ref="objcreatedat" par="" text="28.9.2020 11:21:44"/>
    <f:field ref="objchangedby" par="" text="Administrator, System"/>
    <f:field ref="objmodifiedat" par="" text="28.9.2020 11:21:48"/>
    <f:field ref="doc_FSCFOLIO_1_1001_FieldDocumentNumber" par="" text=""/>
    <f:field ref="doc_FSCFOLIO_1_1001_FieldSubject" par="" edit="true" text="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https://ovdmasv601/sites/DMS/_layouts/15/DocIdRedir.aspx?ID=WKX3UHSAJ2R6-2-999709</Url>
      <Description>WKX3UHSAJ2R6-2-999709</Description>
    </_dlc_DocIdUrl>
    <_dlc_DocId xmlns="e60a29af-d413-48d4-bd90-fe9d2a897e4b">WKX3UHSAJ2R6-2-999709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3C853E8-3D9C-44B2-8594-AAF2858A1C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4071FB-5954-4E7A-A4BD-B201FF2A8183}"/>
</file>

<file path=customXml/itemProps4.xml><?xml version="1.0" encoding="utf-8"?>
<ds:datastoreItem xmlns:ds="http://schemas.openxmlformats.org/officeDocument/2006/customXml" ds:itemID="{E9100144-B5DE-447A-AD3B-FBD5008020F2}"/>
</file>

<file path=customXml/itemProps5.xml><?xml version="1.0" encoding="utf-8"?>
<ds:datastoreItem xmlns:ds="http://schemas.openxmlformats.org/officeDocument/2006/customXml" ds:itemID="{E359935C-A7AC-40DD-9735-5579AA8659BA}"/>
</file>

<file path=customXml/itemProps6.xml><?xml version="1.0" encoding="utf-8"?>
<ds:datastoreItem xmlns:ds="http://schemas.openxmlformats.org/officeDocument/2006/customXml" ds:itemID="{D971170D-5EF7-412B-9C97-AF803AA7D0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Rusinová Iveta</cp:lastModifiedBy>
  <cp:revision>2</cp:revision>
  <dcterms:created xsi:type="dcterms:W3CDTF">2020-09-28T09:22:00Z</dcterms:created>
  <dcterms:modified xsi:type="dcterms:W3CDTF">2020-09-28T09:22:00Z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COO.2145.1000.3.4024641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Iveta Rusinová</vt:lpwstr>
  </property>
  <property fmtid="{D5CDD505-2E9C-101B-9397-08002B2CF9AE}" pid="11" name="FSC#SKEDITIONSLOVLEX@103.510:zodppredkladatel">
    <vt:lpwstr>Mgr. Branislav Gröhling</vt:lpwstr>
  </property>
  <property fmtid="{D5CDD505-2E9C-101B-9397-08002B2CF9AE}" pid="12" name="FSC#SKEDITIONSLOVLEX@103.510:nazovpredpis">
    <vt:lpwstr> Návrh na pokračovanie spolupráce SR s Európskou vesmírnou agentúrou (ESA)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školstva, vedy, výskumu a športu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</vt:lpwstr>
  </property>
  <property fmtid="{D5CDD505-2E9C-101B-9397-08002B2CF9AE}" pid="18" name="FSC#SKEDITIONSLOVLEX@103.510:plnynazovpredpis">
    <vt:lpwstr> Návrh na pokračovanie spolupráce SR s Európskou vesmírnou agentúrou (ESA)</vt:lpwstr>
  </property>
  <property fmtid="{D5CDD505-2E9C-101B-9397-08002B2CF9AE}" pid="19" name="FSC#SKEDITIONSLOVLEX@103.510:rezortcislopredpis">
    <vt:lpwstr>2020/16194-54116:3-D1200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LP/2020/399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>18. 9. 2020</vt:lpwstr>
  </property>
  <property fmtid="{D5CDD505-2E9C-101B-9397-08002B2CF9AE}" pid="51" name="FSC#SKEDITIONSLOVLEX@103.510:AttrDateDocPropUkonceniePKK">
    <vt:lpwstr>18. 9. 2020</vt:lpwstr>
  </property>
  <property fmtid="{D5CDD505-2E9C-101B-9397-08002B2CF9AE}" pid="52" name="FSC#SKEDITIONSLOVLEX@103.510:AttrStrDocPropVplyvRozpocetVS">
    <vt:lpwstr>Negatívne</vt:lpwstr>
  </property>
  <property fmtid="{D5CDD505-2E9C-101B-9397-08002B2CF9AE}" pid="53" name="FSC#SKEDITIONSLOVLEX@103.510:AttrStrDocPropVplyvPodnikatelskeProstr">
    <vt:lpwstr>Pozitívne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Pozitívne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&lt;p&gt;&lt;strong&gt;Vesmírna ekonomika predstavuje perspektívny sektor generujúci veľký hospodársky a&amp;nbsp;spoločenský prínos.&amp;nbsp;&lt;/strong&gt;&lt;u&gt;Priemerný ročný rast v&amp;nbsp;odvetví je takmer dvojnásobne väčší než rast celkovej svetovej ekonomiky,&lt;a href="#_ftn1" na</vt:lpwstr>
  </property>
  <property fmtid="{D5CDD505-2E9C-101B-9397-08002B2CF9AE}" pid="58" name="FSC#SKEDITIONSLOVLEX@103.510:AttrStrListDocPropAltRiesenia">
    <vt:lpwstr>Nulový variant - nepodporenie ďalšej spolupráce s ESA - nebol posudzovaný (jednalo by sa o medzinárodnú blamáž).Zotrvanie v aktuálnej spolupráci formou predĺženia PECS - táto forma bola posúdená ako menej výhodná pre SR.</vt:lpwstr>
  </property>
  <property fmtid="{D5CDD505-2E9C-101B-9397-08002B2CF9AE}" pid="59" name="FSC#SKEDITIONSLOVLEX@103.510:AttrStrListDocPropStanoviskoGest">
    <vt:lpwstr>Z dôvodu časovej tiesne bolo&amp;nbsp;&lt;span style="text-align: justify;"&gt;požiadané o&amp;nbsp;udelenie výnimky z&amp;nbsp;PPK (bod 2.6 Jednotnej metodiky na posudzovanie vybraných vplyvov). Výnimka z PPK bola udelená dňa 21.09.2020.&lt;/span&gt;&lt;p style="text-align:justify</vt:lpwstr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minister školstva, vedy, výskumu a športu_x000d_
podpredseda vlády a minister financií</vt:lpwstr>
  </property>
  <property fmtid="{D5CDD505-2E9C-101B-9397-08002B2CF9AE}" pid="129" name="FSC#SKEDITIONSLOVLEX@103.510:AttrStrListDocPropUznesenieNaVedomie">
    <vt:lpwstr>podpredseda vlády a minister hospodárstva_x000d_
minister životného prostredia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justify;"&gt;Ministerstvo školstva, vedy, výskumu a&amp;nbsp;športu Slovenskej republiky predkladá na&amp;nbsp;rokovanie vlády SR iniciatívny materiál „&lt;strong&gt;Návrh na &lt;/strong&gt;&lt;strong&gt;pokračovanie spolupráce SR s&amp;nbsp;Európskou vesmírnou agen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 školstva, vedy, výskumu a športu SR</vt:lpwstr>
  </property>
  <property fmtid="{D5CDD505-2E9C-101B-9397-08002B2CF9AE}" pid="137" name="FSC#SKEDITIONSLOVLEX@103.510:funkciaZodpPredAkuzativ">
    <vt:lpwstr>ministra školstva, vedy, výskumu a športu SR</vt:lpwstr>
  </property>
  <property fmtid="{D5CDD505-2E9C-101B-9397-08002B2CF9AE}" pid="138" name="FSC#SKEDITIONSLOVLEX@103.510:funkciaZodpPredDativ">
    <vt:lpwstr>ministrovi školstva, vedy, výskumu a športu SR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Mgr. Branislav Gröhling_x000d_
minister školstva, vedy, výskumu a športu SR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2020</vt:lpwstr>
  </property>
  <property fmtid="{D5CDD505-2E9C-101B-9397-08002B2CF9AE}" pid="152" name="FSC#SKEDITIONSLOVLEX@103.510:vytvorenedna">
    <vt:lpwstr>28. 9. 2020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28d893cd-830e-4fdc-94e8-60b36c3c3bf4</vt:lpwstr>
  </property>
</Properties>
</file>