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0270B" w14:textId="77777777" w:rsidR="00204366" w:rsidRPr="00013683" w:rsidRDefault="000A1A34" w:rsidP="0020436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object w:dxaOrig="1440" w:dyaOrig="1440" w14:anchorId="38AB00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4.2pt;margin-top:-7.65pt;width:55.2pt;height:63pt;z-index:251658240;visibility:visible;mso-wrap-edited:f;mso-width-percent:0;mso-height-percent:0;mso-width-percent:0;mso-height-percent:0">
            <v:imagedata r:id="rId8" o:title=""/>
            <w10:wrap type="topAndBottom"/>
          </v:shape>
          <o:OLEObject Type="Embed" ProgID="Word.Picture.8" ShapeID="_x0000_s1026" DrawAspect="Content" ObjectID="_1773653583" r:id="rId9"/>
        </w:object>
      </w:r>
    </w:p>
    <w:p w14:paraId="76A3A682" w14:textId="77777777" w:rsidR="004339F9" w:rsidRPr="005049C6" w:rsidRDefault="004339F9" w:rsidP="004339F9">
      <w:pPr>
        <w:pStyle w:val="Zakladnystyl"/>
        <w:jc w:val="center"/>
        <w:rPr>
          <w:sz w:val="28"/>
          <w:szCs w:val="28"/>
        </w:rPr>
      </w:pPr>
      <w:r w:rsidRPr="005049C6">
        <w:rPr>
          <w:sz w:val="28"/>
          <w:szCs w:val="28"/>
        </w:rPr>
        <w:t>NÁVRH</w:t>
      </w:r>
    </w:p>
    <w:p w14:paraId="7F37CF92" w14:textId="77777777" w:rsidR="004339F9" w:rsidRPr="005049C6" w:rsidRDefault="004339F9" w:rsidP="004339F9">
      <w:pPr>
        <w:pStyle w:val="Zakladnystyl"/>
        <w:jc w:val="center"/>
        <w:rPr>
          <w:sz w:val="28"/>
          <w:szCs w:val="28"/>
        </w:rPr>
      </w:pPr>
      <w:r w:rsidRPr="005049C6">
        <w:rPr>
          <w:sz w:val="28"/>
          <w:szCs w:val="28"/>
        </w:rPr>
        <w:t>UZNESENIE VLÁDY SLOVENSKEJ REPUBLIKY</w:t>
      </w:r>
    </w:p>
    <w:p w14:paraId="5ABBAA9C" w14:textId="77777777" w:rsidR="00204366" w:rsidRPr="00013683" w:rsidRDefault="00204366" w:rsidP="0020436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  <w:lang w:eastAsia="sk-SK"/>
        </w:rPr>
      </w:pPr>
      <w:r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  <w:lang w:eastAsia="sk-SK"/>
        </w:rPr>
        <w:t xml:space="preserve">č. </w:t>
      </w:r>
    </w:p>
    <w:p w14:paraId="6C8D00EE" w14:textId="77777777" w:rsidR="00204366" w:rsidRPr="00013683" w:rsidRDefault="00204366" w:rsidP="0020436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sk-SK"/>
        </w:rPr>
      </w:pPr>
      <w:r w:rsidRPr="000136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sk-SK"/>
        </w:rPr>
        <w:t xml:space="preserve">z             </w:t>
      </w:r>
    </w:p>
    <w:p w14:paraId="786997A1" w14:textId="77777777" w:rsidR="00204366" w:rsidRPr="00013683" w:rsidRDefault="00204366" w:rsidP="0020436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sk-SK"/>
        </w:rPr>
      </w:pPr>
    </w:p>
    <w:p w14:paraId="0842172F" w14:textId="6D31DF97" w:rsidR="00204366" w:rsidRDefault="00204366" w:rsidP="00833382">
      <w:pPr>
        <w:tabs>
          <w:tab w:val="center" w:pos="4703"/>
          <w:tab w:val="left" w:pos="6510"/>
        </w:tabs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k </w:t>
      </w:r>
      <w:r w:rsidR="001A649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n</w:t>
      </w:r>
      <w:r w:rsidR="001A6499" w:rsidRPr="001A649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ávrh</w:t>
      </w:r>
      <w:r w:rsidR="001A649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u</w:t>
      </w:r>
      <w:r w:rsidR="001A6499" w:rsidRPr="001A649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 organizačného a finančného zabezpečenia podujatí k 20. výročiu členstva Slovenskej republiky v Európskej únii</w:t>
      </w:r>
    </w:p>
    <w:p w14:paraId="2D5B82CB" w14:textId="77777777" w:rsidR="001A6499" w:rsidRPr="00013683" w:rsidRDefault="001A6499" w:rsidP="00833382">
      <w:pPr>
        <w:tabs>
          <w:tab w:val="center" w:pos="4703"/>
          <w:tab w:val="left" w:pos="6510"/>
        </w:tabs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8B383E" w:rsidRPr="00013683" w14:paraId="1B9145E5" w14:textId="77777777" w:rsidTr="003A495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013DA" w14:textId="77777777" w:rsidR="00204366" w:rsidRPr="00013683" w:rsidRDefault="00204366" w:rsidP="00204366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136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691B9" w14:textId="77777777" w:rsidR="00204366" w:rsidRPr="00013683" w:rsidRDefault="00204366" w:rsidP="00204366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8B383E" w:rsidRPr="00013683" w14:paraId="35314BA7" w14:textId="77777777" w:rsidTr="003A495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3313F2" w14:textId="77777777" w:rsidR="00204366" w:rsidRPr="00013683" w:rsidRDefault="00204366" w:rsidP="00204366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136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90F5C4" w14:textId="4E622469" w:rsidR="00204366" w:rsidRPr="00013683" w:rsidRDefault="00204366" w:rsidP="00204366">
            <w:pPr>
              <w:spacing w:after="0"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136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minister zahraničných vecí a európskych záležitostí</w:t>
            </w:r>
            <w:r w:rsidR="002F30A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, ministerka kultúry,</w:t>
            </w:r>
            <w:r w:rsidR="000815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 minister financií</w:t>
            </w:r>
            <w:r w:rsidR="002F30A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, vedúci </w:t>
            </w:r>
            <w:r w:rsidR="001A649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Ú</w:t>
            </w:r>
            <w:r w:rsidR="002F30A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radu vlády</w:t>
            </w:r>
            <w:r w:rsidR="001A649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SR</w:t>
            </w:r>
            <w:r w:rsidRPr="000136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14:paraId="3F300B47" w14:textId="77777777" w:rsidR="00204366" w:rsidRPr="00013683" w:rsidRDefault="00204366" w:rsidP="00204366">
      <w:pPr>
        <w:spacing w:before="480" w:after="12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  <w:lang w:eastAsia="sk-SK"/>
        </w:rPr>
        <w:t>Vláda</w:t>
      </w:r>
    </w:p>
    <w:p w14:paraId="312D72D1" w14:textId="3AFC841C" w:rsidR="00204366" w:rsidRPr="00013683" w:rsidRDefault="00833382" w:rsidP="00204366">
      <w:pPr>
        <w:pStyle w:val="Odsekzoznamu"/>
        <w:keepNext/>
        <w:numPr>
          <w:ilvl w:val="0"/>
          <w:numId w:val="2"/>
        </w:numPr>
        <w:tabs>
          <w:tab w:val="num" w:pos="426"/>
        </w:tabs>
        <w:spacing w:before="360"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kern w:val="32"/>
          <w:sz w:val="28"/>
          <w:szCs w:val="28"/>
          <w:lang w:eastAsia="sk-SK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32"/>
          <w:sz w:val="28"/>
          <w:szCs w:val="28"/>
          <w:lang w:eastAsia="sk-SK"/>
        </w:rPr>
        <w:t>schvaľuje</w:t>
      </w:r>
    </w:p>
    <w:p w14:paraId="379A9577" w14:textId="77777777" w:rsidR="00204366" w:rsidRPr="00013683" w:rsidRDefault="00204366" w:rsidP="0020436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sk-SK"/>
        </w:rPr>
      </w:pPr>
    </w:p>
    <w:p w14:paraId="3BCF6E05" w14:textId="32E5F0F1" w:rsidR="00204366" w:rsidRPr="00013683" w:rsidRDefault="00204366" w:rsidP="004339F9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proofErr w:type="spellStart"/>
      <w:r w:rsidRPr="0001368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A.1</w:t>
      </w:r>
      <w:proofErr w:type="spellEnd"/>
      <w:r w:rsidRPr="0001368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. </w:t>
      </w:r>
      <w:r w:rsidR="005D5153" w:rsidRPr="0001368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ab/>
      </w:r>
      <w:r w:rsidR="00833382" w:rsidRPr="00833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Návrh organizačného a finančného zabezpečenia podujatí k 20. výročiu členstva Slovenskej republiky v Európskej únii</w:t>
      </w:r>
      <w:r w:rsidR="004339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;</w:t>
      </w:r>
    </w:p>
    <w:p w14:paraId="1FBC943A" w14:textId="77777777" w:rsidR="00204366" w:rsidRPr="00013683" w:rsidRDefault="00204366" w:rsidP="00204366">
      <w:pPr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340F9B1D" w14:textId="77777777" w:rsidR="00204366" w:rsidRPr="00013683" w:rsidRDefault="00204366" w:rsidP="0020436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sk-SK"/>
        </w:rPr>
      </w:pPr>
    </w:p>
    <w:p w14:paraId="037E79D5" w14:textId="22332ED9" w:rsidR="00033B07" w:rsidRPr="00033B07" w:rsidRDefault="00B60B9C" w:rsidP="00033B07">
      <w:pPr>
        <w:pStyle w:val="Odsekzoznamu"/>
        <w:keepNext/>
        <w:numPr>
          <w:ilvl w:val="0"/>
          <w:numId w:val="2"/>
        </w:numPr>
        <w:tabs>
          <w:tab w:val="num" w:pos="426"/>
        </w:tabs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kern w:val="32"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ukladá</w:t>
      </w:r>
      <w:r w:rsidR="000A1A34">
        <w:rPr>
          <w:rFonts w:ascii="Times New Roman" w:hAnsi="Times New Roman" w:cs="Times New Roman"/>
          <w:b/>
          <w:bCs/>
          <w:sz w:val="28"/>
          <w:szCs w:val="28"/>
        </w:rPr>
        <w:t xml:space="preserve"> ministrovi financií</w:t>
      </w:r>
    </w:p>
    <w:p w14:paraId="2614A0E5" w14:textId="53736F4E" w:rsidR="00033B07" w:rsidRDefault="00033B07" w:rsidP="00033B07">
      <w:pPr>
        <w:pStyle w:val="Nadpis2"/>
        <w:ind w:left="1276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B.1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B60B9C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B60B9C" w:rsidRPr="00B60B9C">
        <w:rPr>
          <w:rFonts w:ascii="Times New Roman" w:hAnsi="Times New Roman" w:cs="Times New Roman"/>
          <w:color w:val="auto"/>
          <w:sz w:val="24"/>
          <w:szCs w:val="24"/>
        </w:rPr>
        <w:t>yčleniť z kapitoly Všeobecnej pokladničnej správy finančné prostriedky určené na zabezpečenie organizácie podujatí k 20. výročiu členstva Slovenskej republiky v Európskej únii</w:t>
      </w:r>
    </w:p>
    <w:p w14:paraId="2FCAEC40" w14:textId="77777777" w:rsidR="000A1A34" w:rsidRPr="000A1A34" w:rsidRDefault="000A1A34" w:rsidP="000A1A34"/>
    <w:p w14:paraId="55BE6640" w14:textId="0555C93F" w:rsidR="00204366" w:rsidRPr="00C705D1" w:rsidRDefault="00B60B9C" w:rsidP="0076554E">
      <w:pPr>
        <w:pStyle w:val="Odsekzoznamu"/>
        <w:keepNext/>
        <w:numPr>
          <w:ilvl w:val="0"/>
          <w:numId w:val="2"/>
        </w:numPr>
        <w:tabs>
          <w:tab w:val="num" w:pos="426"/>
        </w:tabs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kern w:val="32"/>
          <w:sz w:val="28"/>
          <w:szCs w:val="28"/>
          <w:lang w:eastAsia="sk-SK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32"/>
          <w:sz w:val="28"/>
          <w:szCs w:val="28"/>
          <w:lang w:eastAsia="sk-SK"/>
        </w:rPr>
        <w:t>mení</w:t>
      </w:r>
    </w:p>
    <w:p w14:paraId="0465805E" w14:textId="77777777" w:rsidR="00204366" w:rsidRPr="00013683" w:rsidRDefault="00204366" w:rsidP="0020436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sk-SK"/>
        </w:rPr>
      </w:pPr>
    </w:p>
    <w:p w14:paraId="5AF573F3" w14:textId="25C255A6" w:rsidR="00B60B9C" w:rsidRDefault="00033B07" w:rsidP="00B60B9C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C</w:t>
      </w:r>
      <w:r w:rsidR="004339F9" w:rsidRPr="00C705D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.1</w:t>
      </w:r>
      <w:proofErr w:type="spellEnd"/>
      <w:r w:rsidR="004339F9" w:rsidRPr="00C705D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. </w:t>
      </w:r>
      <w:r w:rsidR="004339F9" w:rsidRPr="00C705D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ab/>
      </w:r>
      <w:r w:rsidR="00B60B9C">
        <w:rPr>
          <w:rFonts w:ascii="Times New Roman" w:hAnsi="Times New Roman" w:cs="Times New Roman"/>
          <w:sz w:val="24"/>
          <w:szCs w:val="24"/>
        </w:rPr>
        <w:t>Úlohu</w:t>
      </w:r>
      <w:r w:rsidR="00B60B9C" w:rsidRPr="00033B07">
        <w:rPr>
          <w:rFonts w:ascii="Times New Roman" w:hAnsi="Times New Roman" w:cs="Times New Roman"/>
          <w:sz w:val="24"/>
          <w:szCs w:val="24"/>
        </w:rPr>
        <w:t xml:space="preserve"> uvedenú v bode </w:t>
      </w:r>
      <w:proofErr w:type="spellStart"/>
      <w:r w:rsidR="00B60B9C" w:rsidRPr="00033B07">
        <w:rPr>
          <w:rFonts w:ascii="Times New Roman" w:hAnsi="Times New Roman" w:cs="Times New Roman"/>
          <w:sz w:val="24"/>
          <w:szCs w:val="24"/>
        </w:rPr>
        <w:t>G.1</w:t>
      </w:r>
      <w:proofErr w:type="spellEnd"/>
      <w:r w:rsidR="00B60B9C" w:rsidRPr="00033B07">
        <w:rPr>
          <w:rFonts w:ascii="Times New Roman" w:hAnsi="Times New Roman" w:cs="Times New Roman"/>
          <w:sz w:val="24"/>
          <w:szCs w:val="24"/>
        </w:rPr>
        <w:t xml:space="preserve"> uznesenia vlády SR č. 75 zo 6. februára 2024 takto: „zabezpečiť organizáciu slávnostného pripomenutia 20. výročia členstva Slovenskej republiky v Európskej únii, ktoré sa uskutoční 1. mája 2024 v Zimnej jazdiarni Bratislavského hradu“.</w:t>
      </w:r>
    </w:p>
    <w:p w14:paraId="1CD62E4C" w14:textId="77777777" w:rsidR="00C705D1" w:rsidRPr="00C705D1" w:rsidRDefault="00C705D1" w:rsidP="004339F9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15A2DA8A" w14:textId="28FA4722" w:rsidR="00B60B9C" w:rsidRPr="00B60B9C" w:rsidRDefault="00B60B9C" w:rsidP="00B60B9C">
      <w:pPr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60B9C">
        <w:rPr>
          <w:rFonts w:ascii="Times New Roman" w:hAnsi="Times New Roman" w:cs="Times New Roman"/>
          <w:b/>
          <w:bCs/>
          <w:sz w:val="24"/>
          <w:szCs w:val="24"/>
        </w:rPr>
        <w:t>Vykonajú:</w:t>
      </w:r>
      <w:r>
        <w:tab/>
      </w:r>
      <w:r w:rsidRPr="00B60B9C">
        <w:rPr>
          <w:rFonts w:ascii="Times New Roman" w:hAnsi="Times New Roman" w:cs="Times New Roman"/>
          <w:sz w:val="24"/>
          <w:szCs w:val="24"/>
        </w:rPr>
        <w:t>minister zahraničných vecí a európskych záležitostí</w:t>
      </w:r>
    </w:p>
    <w:p w14:paraId="23A6A106" w14:textId="77777777" w:rsidR="00B60B9C" w:rsidRPr="00B60B9C" w:rsidRDefault="00B60B9C" w:rsidP="00B60B9C">
      <w:pPr>
        <w:pStyle w:val="Vykonajzoznam"/>
      </w:pPr>
      <w:r w:rsidRPr="00B60B9C">
        <w:t>ministerka kultúry</w:t>
      </w:r>
    </w:p>
    <w:p w14:paraId="0E9A4DDF" w14:textId="29AF3DB2" w:rsidR="00B60B9C" w:rsidRDefault="00B60B9C" w:rsidP="00B60B9C">
      <w:pPr>
        <w:pStyle w:val="Vykonajzoznam"/>
      </w:pPr>
      <w:r>
        <w:t>minister financií</w:t>
      </w:r>
    </w:p>
    <w:p w14:paraId="4A7C2232" w14:textId="77777777" w:rsidR="00B60B9C" w:rsidRDefault="00B60B9C" w:rsidP="00B60B9C">
      <w:pPr>
        <w:pStyle w:val="Vykonajzoznam"/>
      </w:pPr>
      <w:r>
        <w:t>vedúci Úradu vlády SR</w:t>
      </w:r>
    </w:p>
    <w:p w14:paraId="6B456A1B" w14:textId="497FCE43" w:rsidR="00204366" w:rsidRPr="00013683" w:rsidRDefault="00B60B9C" w:rsidP="00B60B9C">
      <w:pPr>
        <w:pStyle w:val="Navedomie"/>
        <w:rPr>
          <w:rFonts w:eastAsiaTheme="minorEastAsia"/>
          <w:color w:val="000000" w:themeColor="text1"/>
        </w:rPr>
      </w:pPr>
      <w:r>
        <w:t>Na vedomie:</w:t>
      </w:r>
      <w:r>
        <w:tab/>
      </w:r>
      <w:r>
        <w:rPr>
          <w:b w:val="0"/>
        </w:rPr>
        <w:t>generálny riaditeľ Rozhlasu a televízie Slovenska</w:t>
      </w:r>
      <w:r w:rsidR="00C705D1">
        <w:rPr>
          <w:rFonts w:eastAsiaTheme="minorEastAsia"/>
          <w:color w:val="000000" w:themeColor="text1"/>
        </w:rPr>
        <w:t xml:space="preserve"> </w:t>
      </w:r>
      <w:r w:rsidR="002412D8" w:rsidRPr="00013683">
        <w:rPr>
          <w:color w:val="000000" w:themeColor="text1"/>
        </w:rPr>
        <w:t xml:space="preserve"> </w:t>
      </w:r>
    </w:p>
    <w:p w14:paraId="30880E93" w14:textId="6EA3E75B" w:rsidR="004E400E" w:rsidRPr="00013683" w:rsidRDefault="004E400E" w:rsidP="00595C5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20EF729D" w14:textId="77777777" w:rsidR="004E400E" w:rsidRPr="00013683" w:rsidRDefault="004E400E" w:rsidP="00595C5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sectPr w:rsidR="004E400E" w:rsidRPr="0001368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92ABB" w14:textId="77777777" w:rsidR="00D9545E" w:rsidRDefault="00D9545E">
      <w:pPr>
        <w:spacing w:after="0" w:line="240" w:lineRule="auto"/>
      </w:pPr>
      <w:r>
        <w:separator/>
      </w:r>
    </w:p>
  </w:endnote>
  <w:endnote w:type="continuationSeparator" w:id="0">
    <w:p w14:paraId="2CC32BCE" w14:textId="77777777" w:rsidR="00D9545E" w:rsidRDefault="00D9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6851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6583DF" w14:textId="728833F1" w:rsidR="008B2383" w:rsidRPr="00FD4AE5" w:rsidRDefault="008B2383" w:rsidP="00B60B9C">
        <w:pPr>
          <w:pStyle w:val="Pta"/>
          <w:rPr>
            <w:rFonts w:ascii="Times New Roman" w:hAnsi="Times New Roman" w:cs="Times New Roman"/>
          </w:rPr>
        </w:pPr>
        <w:r w:rsidRPr="00FD4AE5">
          <w:rPr>
            <w:rFonts w:ascii="Times New Roman" w:hAnsi="Times New Roman" w:cs="Times New Roman"/>
          </w:rPr>
          <w:fldChar w:fldCharType="begin"/>
        </w:r>
        <w:r w:rsidRPr="00FD4AE5">
          <w:rPr>
            <w:rFonts w:ascii="Times New Roman" w:hAnsi="Times New Roman" w:cs="Times New Roman"/>
          </w:rPr>
          <w:instrText>PAGE   \* MERGEFORMAT</w:instrText>
        </w:r>
        <w:r w:rsidRPr="00FD4AE5">
          <w:rPr>
            <w:rFonts w:ascii="Times New Roman" w:hAnsi="Times New Roman" w:cs="Times New Roman"/>
          </w:rPr>
          <w:fldChar w:fldCharType="separate"/>
        </w:r>
        <w:r w:rsidR="005C4035">
          <w:rPr>
            <w:rFonts w:ascii="Times New Roman" w:hAnsi="Times New Roman" w:cs="Times New Roman"/>
            <w:noProof/>
          </w:rPr>
          <w:t>1</w:t>
        </w:r>
        <w:r w:rsidRPr="00FD4AE5">
          <w:rPr>
            <w:rFonts w:ascii="Times New Roman" w:hAnsi="Times New Roman" w:cs="Times New Roman"/>
          </w:rPr>
          <w:fldChar w:fldCharType="end"/>
        </w:r>
      </w:p>
    </w:sdtContent>
  </w:sdt>
  <w:p w14:paraId="2380FD6C" w14:textId="77777777" w:rsidR="008B2383" w:rsidRDefault="008B23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EFBC6" w14:textId="77777777" w:rsidR="00D9545E" w:rsidRDefault="00D9545E">
      <w:pPr>
        <w:spacing w:after="0" w:line="240" w:lineRule="auto"/>
      </w:pPr>
      <w:r>
        <w:separator/>
      </w:r>
    </w:p>
  </w:footnote>
  <w:footnote w:type="continuationSeparator" w:id="0">
    <w:p w14:paraId="5220A8AC" w14:textId="77777777" w:rsidR="00D9545E" w:rsidRDefault="00D9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33381" w14:textId="434E9270" w:rsidR="004339F9" w:rsidRPr="004339F9" w:rsidRDefault="004339F9" w:rsidP="004339F9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4339F9">
      <w:rPr>
        <w:rFonts w:ascii="Times New Roman" w:hAnsi="Times New Roman" w:cs="Times New Roman"/>
        <w:sz w:val="24"/>
        <w:szCs w:val="24"/>
      </w:rP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36AC20A9"/>
    <w:multiLevelType w:val="hybridMultilevel"/>
    <w:tmpl w:val="DBD04F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83743"/>
    <w:multiLevelType w:val="hybridMultilevel"/>
    <w:tmpl w:val="7BA6FEA8"/>
    <w:lvl w:ilvl="0" w:tplc="107CB3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E64229C"/>
    <w:multiLevelType w:val="hybridMultilevel"/>
    <w:tmpl w:val="F4CE13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204314">
    <w:abstractNumId w:val="1"/>
  </w:num>
  <w:num w:numId="2" w16cid:durableId="1387607178">
    <w:abstractNumId w:val="4"/>
  </w:num>
  <w:num w:numId="3" w16cid:durableId="1898054611">
    <w:abstractNumId w:val="0"/>
  </w:num>
  <w:num w:numId="4" w16cid:durableId="1307587918">
    <w:abstractNumId w:val="2"/>
  </w:num>
  <w:num w:numId="5" w16cid:durableId="238177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7556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59"/>
    <w:rsid w:val="00013683"/>
    <w:rsid w:val="000331E9"/>
    <w:rsid w:val="00033B07"/>
    <w:rsid w:val="00067196"/>
    <w:rsid w:val="0007338D"/>
    <w:rsid w:val="0007394F"/>
    <w:rsid w:val="000815DC"/>
    <w:rsid w:val="00084623"/>
    <w:rsid w:val="000A1A34"/>
    <w:rsid w:val="000B2861"/>
    <w:rsid w:val="000B69B5"/>
    <w:rsid w:val="000C65CD"/>
    <w:rsid w:val="000E4CDC"/>
    <w:rsid w:val="000F381F"/>
    <w:rsid w:val="000F51A8"/>
    <w:rsid w:val="000F67BD"/>
    <w:rsid w:val="000F6F18"/>
    <w:rsid w:val="00101CE5"/>
    <w:rsid w:val="00117105"/>
    <w:rsid w:val="0012544E"/>
    <w:rsid w:val="0013133F"/>
    <w:rsid w:val="00153948"/>
    <w:rsid w:val="0017215F"/>
    <w:rsid w:val="00186529"/>
    <w:rsid w:val="001A6499"/>
    <w:rsid w:val="001B13FA"/>
    <w:rsid w:val="001B4D85"/>
    <w:rsid w:val="001C22B4"/>
    <w:rsid w:val="001E25EA"/>
    <w:rsid w:val="00204366"/>
    <w:rsid w:val="002412D8"/>
    <w:rsid w:val="0024774A"/>
    <w:rsid w:val="0025137D"/>
    <w:rsid w:val="00253F06"/>
    <w:rsid w:val="00257325"/>
    <w:rsid w:val="00264A2C"/>
    <w:rsid w:val="00265D70"/>
    <w:rsid w:val="00267858"/>
    <w:rsid w:val="00271890"/>
    <w:rsid w:val="002C3C4A"/>
    <w:rsid w:val="002D0EFB"/>
    <w:rsid w:val="002D26CB"/>
    <w:rsid w:val="002E1053"/>
    <w:rsid w:val="002E679C"/>
    <w:rsid w:val="002F30A1"/>
    <w:rsid w:val="003420D1"/>
    <w:rsid w:val="00354009"/>
    <w:rsid w:val="00362042"/>
    <w:rsid w:val="00375CEA"/>
    <w:rsid w:val="00387421"/>
    <w:rsid w:val="00393895"/>
    <w:rsid w:val="003A4955"/>
    <w:rsid w:val="003B0BBA"/>
    <w:rsid w:val="003C1915"/>
    <w:rsid w:val="003E09EA"/>
    <w:rsid w:val="003F198B"/>
    <w:rsid w:val="003F7E9D"/>
    <w:rsid w:val="0042170C"/>
    <w:rsid w:val="004276C3"/>
    <w:rsid w:val="00432F60"/>
    <w:rsid w:val="004339F9"/>
    <w:rsid w:val="004356B4"/>
    <w:rsid w:val="00437872"/>
    <w:rsid w:val="00440BDC"/>
    <w:rsid w:val="00443053"/>
    <w:rsid w:val="004540C6"/>
    <w:rsid w:val="00470411"/>
    <w:rsid w:val="00470DC7"/>
    <w:rsid w:val="0047642C"/>
    <w:rsid w:val="00483F96"/>
    <w:rsid w:val="004A4673"/>
    <w:rsid w:val="004C36D5"/>
    <w:rsid w:val="004E400E"/>
    <w:rsid w:val="004E7A4C"/>
    <w:rsid w:val="004F10BB"/>
    <w:rsid w:val="004F3EA1"/>
    <w:rsid w:val="00546C2F"/>
    <w:rsid w:val="00554512"/>
    <w:rsid w:val="00564B2E"/>
    <w:rsid w:val="00574A01"/>
    <w:rsid w:val="00583C3D"/>
    <w:rsid w:val="00595C59"/>
    <w:rsid w:val="005C4035"/>
    <w:rsid w:val="005C6701"/>
    <w:rsid w:val="005D5153"/>
    <w:rsid w:val="005E4F24"/>
    <w:rsid w:val="005F1F92"/>
    <w:rsid w:val="005F327B"/>
    <w:rsid w:val="006946B7"/>
    <w:rsid w:val="00697186"/>
    <w:rsid w:val="006C776A"/>
    <w:rsid w:val="006D7B58"/>
    <w:rsid w:val="00703DE9"/>
    <w:rsid w:val="007062D6"/>
    <w:rsid w:val="007111F7"/>
    <w:rsid w:val="0073115E"/>
    <w:rsid w:val="00752B90"/>
    <w:rsid w:val="0076554E"/>
    <w:rsid w:val="00771205"/>
    <w:rsid w:val="007A58CF"/>
    <w:rsid w:val="007C39EB"/>
    <w:rsid w:val="007D2C94"/>
    <w:rsid w:val="007F626F"/>
    <w:rsid w:val="00810598"/>
    <w:rsid w:val="0081419D"/>
    <w:rsid w:val="00832F1C"/>
    <w:rsid w:val="00833382"/>
    <w:rsid w:val="00842D81"/>
    <w:rsid w:val="00843CEE"/>
    <w:rsid w:val="00856A6F"/>
    <w:rsid w:val="00873170"/>
    <w:rsid w:val="00877C61"/>
    <w:rsid w:val="008B2383"/>
    <w:rsid w:val="008B383E"/>
    <w:rsid w:val="008B755F"/>
    <w:rsid w:val="008C1730"/>
    <w:rsid w:val="008C3D5F"/>
    <w:rsid w:val="008F06A0"/>
    <w:rsid w:val="00920FEA"/>
    <w:rsid w:val="009272B9"/>
    <w:rsid w:val="00936F93"/>
    <w:rsid w:val="0098284C"/>
    <w:rsid w:val="009A01EC"/>
    <w:rsid w:val="009A3E6E"/>
    <w:rsid w:val="009B3F8C"/>
    <w:rsid w:val="00A01229"/>
    <w:rsid w:val="00A17F53"/>
    <w:rsid w:val="00A20BB9"/>
    <w:rsid w:val="00A22F27"/>
    <w:rsid w:val="00A23467"/>
    <w:rsid w:val="00A42221"/>
    <w:rsid w:val="00A44D1F"/>
    <w:rsid w:val="00A55CA7"/>
    <w:rsid w:val="00A82079"/>
    <w:rsid w:val="00A857AD"/>
    <w:rsid w:val="00AC21CC"/>
    <w:rsid w:val="00AD78EC"/>
    <w:rsid w:val="00AF1194"/>
    <w:rsid w:val="00B3383B"/>
    <w:rsid w:val="00B37777"/>
    <w:rsid w:val="00B60B9C"/>
    <w:rsid w:val="00B750CF"/>
    <w:rsid w:val="00B82CEA"/>
    <w:rsid w:val="00B96ECA"/>
    <w:rsid w:val="00BB5219"/>
    <w:rsid w:val="00BC2AB8"/>
    <w:rsid w:val="00BD189B"/>
    <w:rsid w:val="00BE0A91"/>
    <w:rsid w:val="00C06C96"/>
    <w:rsid w:val="00C138BE"/>
    <w:rsid w:val="00C21C8C"/>
    <w:rsid w:val="00C278F8"/>
    <w:rsid w:val="00C37937"/>
    <w:rsid w:val="00C705D1"/>
    <w:rsid w:val="00C8653C"/>
    <w:rsid w:val="00C9497F"/>
    <w:rsid w:val="00C966B9"/>
    <w:rsid w:val="00CA03DA"/>
    <w:rsid w:val="00CB24FE"/>
    <w:rsid w:val="00CB737A"/>
    <w:rsid w:val="00CC3676"/>
    <w:rsid w:val="00CC5906"/>
    <w:rsid w:val="00CE6523"/>
    <w:rsid w:val="00CF43D3"/>
    <w:rsid w:val="00D0361A"/>
    <w:rsid w:val="00D04DA2"/>
    <w:rsid w:val="00D05D2A"/>
    <w:rsid w:val="00D06D16"/>
    <w:rsid w:val="00D16BE8"/>
    <w:rsid w:val="00D20366"/>
    <w:rsid w:val="00D215BD"/>
    <w:rsid w:val="00D23AE6"/>
    <w:rsid w:val="00D521A3"/>
    <w:rsid w:val="00D74F28"/>
    <w:rsid w:val="00D8172B"/>
    <w:rsid w:val="00D9545E"/>
    <w:rsid w:val="00DE6EB1"/>
    <w:rsid w:val="00E06AF6"/>
    <w:rsid w:val="00E24ADC"/>
    <w:rsid w:val="00E44744"/>
    <w:rsid w:val="00E47FDE"/>
    <w:rsid w:val="00E960D5"/>
    <w:rsid w:val="00EA3D23"/>
    <w:rsid w:val="00EA6F1D"/>
    <w:rsid w:val="00ED34C9"/>
    <w:rsid w:val="00ED6A81"/>
    <w:rsid w:val="00F41B61"/>
    <w:rsid w:val="00F431B9"/>
    <w:rsid w:val="00F458B7"/>
    <w:rsid w:val="00F75D0C"/>
    <w:rsid w:val="00FA34E7"/>
    <w:rsid w:val="00FB4876"/>
    <w:rsid w:val="00FC6B4B"/>
    <w:rsid w:val="00FC7600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DDD9FF"/>
  <w15:chartTrackingRefBased/>
  <w15:docId w15:val="{F06ADC6E-1682-4C83-907D-F1049AB1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5C59"/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rsid w:val="003B0BB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paragraph" w:styleId="Nadpis2">
    <w:name w:val="heading 2"/>
    <w:aliases w:val="Úloha"/>
    <w:basedOn w:val="Normlny"/>
    <w:next w:val="Normlny"/>
    <w:link w:val="Nadpis2Char"/>
    <w:uiPriority w:val="9"/>
    <w:unhideWhenUsed/>
    <w:qFormat/>
    <w:rsid w:val="00204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FC6B4B"/>
    <w:pPr>
      <w:keepNext/>
      <w:tabs>
        <w:tab w:val="num" w:pos="1418"/>
      </w:tabs>
      <w:spacing w:before="120" w:after="0" w:line="240" w:lineRule="auto"/>
      <w:ind w:left="2269" w:hanging="851"/>
      <w:outlineLvl w:val="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FC6B4B"/>
    <w:pPr>
      <w:tabs>
        <w:tab w:val="num" w:pos="1418"/>
      </w:tabs>
      <w:spacing w:before="120" w:after="120" w:line="240" w:lineRule="auto"/>
      <w:ind w:left="1418" w:hanging="1418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FC6B4B"/>
    <w:pPr>
      <w:tabs>
        <w:tab w:val="num" w:pos="3240"/>
      </w:tabs>
      <w:spacing w:before="240" w:after="60" w:line="240" w:lineRule="auto"/>
      <w:ind w:left="288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FC6B4B"/>
    <w:pPr>
      <w:tabs>
        <w:tab w:val="num" w:pos="3960"/>
      </w:tabs>
      <w:spacing w:before="240" w:after="60" w:line="240" w:lineRule="auto"/>
      <w:ind w:left="3600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FC6B4B"/>
    <w:pPr>
      <w:tabs>
        <w:tab w:val="num" w:pos="4680"/>
      </w:tabs>
      <w:spacing w:before="240" w:after="60" w:line="240" w:lineRule="auto"/>
      <w:ind w:left="4320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FC6B4B"/>
    <w:pPr>
      <w:tabs>
        <w:tab w:val="num" w:pos="5400"/>
      </w:tabs>
      <w:spacing w:before="240" w:after="60" w:line="240" w:lineRule="auto"/>
      <w:ind w:left="50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FC6B4B"/>
    <w:pPr>
      <w:tabs>
        <w:tab w:val="num" w:pos="6120"/>
      </w:tabs>
      <w:spacing w:before="240" w:after="60" w:line="240" w:lineRule="auto"/>
      <w:ind w:left="5760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9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5C59"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3B0BBA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uiPriority w:val="99"/>
    <w:qFormat/>
    <w:rsid w:val="003B0B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99"/>
    <w:rsid w:val="003B0B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Odkaznakomentr">
    <w:name w:val="annotation reference"/>
    <w:uiPriority w:val="99"/>
    <w:semiHidden/>
    <w:unhideWhenUsed/>
    <w:rsid w:val="003B0B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0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0BB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0BBA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2043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204366"/>
    <w:pPr>
      <w:ind w:left="720"/>
      <w:contextualSpacing/>
    </w:pPr>
  </w:style>
  <w:style w:type="character" w:customStyle="1" w:styleId="Nadpis3Char">
    <w:name w:val="Nadpis 3 Char"/>
    <w:aliases w:val="Podúloha Char"/>
    <w:basedOn w:val="Predvolenpsmoodseku"/>
    <w:link w:val="Nadpis3"/>
    <w:uiPriority w:val="9"/>
    <w:rsid w:val="00FC6B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FC6B4B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FC6B4B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FC6B4B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FC6B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FC6B4B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FC6B4B"/>
    <w:rPr>
      <w:rFonts w:ascii="Arial" w:eastAsia="Times New Roman" w:hAnsi="Arial" w:cs="Arial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FC6B4B"/>
  </w:style>
  <w:style w:type="paragraph" w:styleId="Normlnywebov">
    <w:name w:val="Normal (Web)"/>
    <w:basedOn w:val="Normlny"/>
    <w:uiPriority w:val="99"/>
    <w:unhideWhenUsed/>
    <w:rsid w:val="00FC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FC6B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6B4B"/>
  </w:style>
  <w:style w:type="paragraph" w:customStyle="1" w:styleId="Nosite">
    <w:name w:val="Nositeľ"/>
    <w:basedOn w:val="Normlny"/>
    <w:next w:val="Nadpis2"/>
    <w:rsid w:val="00FC6B4B"/>
    <w:pPr>
      <w:spacing w:before="240" w:after="12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arCharCharChar">
    <w:name w:val="Car Char Char Char"/>
    <w:basedOn w:val="Normlny"/>
    <w:next w:val="Normlny"/>
    <w:rsid w:val="00FC6B4B"/>
    <w:pPr>
      <w:spacing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C6B4B"/>
    <w:rPr>
      <w:b/>
      <w:bCs/>
    </w:rPr>
  </w:style>
  <w:style w:type="paragraph" w:customStyle="1" w:styleId="Zakladnystyl">
    <w:name w:val="Zakladny styl"/>
    <w:rsid w:val="00FC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sacstrojHTML">
    <w:name w:val="HTML Typewriter"/>
    <w:basedOn w:val="Predvolenpsmoodseku"/>
    <w:uiPriority w:val="99"/>
    <w:semiHidden/>
    <w:unhideWhenUsed/>
    <w:rsid w:val="00FC6B4B"/>
    <w:rPr>
      <w:rFonts w:ascii="Courier New" w:eastAsia="Times New Roman" w:hAnsi="Courier New" w:cs="Courier New"/>
      <w:sz w:val="20"/>
      <w:szCs w:val="20"/>
    </w:rPr>
  </w:style>
  <w:style w:type="paragraph" w:styleId="Revzia">
    <w:name w:val="Revision"/>
    <w:hidden/>
    <w:uiPriority w:val="99"/>
    <w:semiHidden/>
    <w:rsid w:val="00FC6B4B"/>
    <w:pPr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59"/>
    <w:rsid w:val="00FC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ykonajzoznam">
    <w:name w:val="Vykonajú_zoznam"/>
    <w:basedOn w:val="Normlny"/>
    <w:uiPriority w:val="99"/>
    <w:rsid w:val="00877C61"/>
    <w:pPr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C6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C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Vykonaj">
    <w:name w:val="Vykonajú"/>
    <w:basedOn w:val="Normlny"/>
    <w:next w:val="Vykonajzoznam"/>
    <w:uiPriority w:val="99"/>
    <w:rsid w:val="00033B07"/>
    <w:pPr>
      <w:keepNext/>
      <w:spacing w:before="3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Navedomie">
    <w:name w:val="Na vedomie"/>
    <w:basedOn w:val="Vykonajzoznam"/>
    <w:next w:val="Normlny"/>
    <w:rsid w:val="00033B07"/>
    <w:pPr>
      <w:spacing w:before="360"/>
      <w:ind w:left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Material na rokovanie vedenia" edit="true"/>
    <f:field ref="objsubject" par="" text="" edit="true"/>
    <f:field ref="objcreatedby" par="" text="KAPEL, Ján, JUDr."/>
    <f:field ref="objcreatedat" par="" date="2021-07-26T14:26:16" text="26.7.2021 14:26:16"/>
    <f:field ref="objchangedby" par="" text="VOZÁRYOVÁ, Miroslava, JUDr., PhD."/>
    <f:field ref="objmodifiedat" par="" date="2021-07-26T17:02:31" text="26.7.2021 17:02:31"/>
    <f:field ref="doc_FSCFOLIO_1_1001_FieldDocumentNumber" par="" text=""/>
    <f:field ref="doc_FSCFOLIO_1_1001_FieldSubject" par="" text=""/>
    <f:field ref="FSCFOLIO_1_1001_FieldCurrentUser" par="" text="Mgr. Diana SZABÓOVÁ"/>
    <f:field ref="CCAPRECONFIG_15_1001_Objektname" par="" text="Material na rokovanie ve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WKX3UHSAJ2R6-2-1291992</_dlc_DocId>
    <_dlc_DocIdUrl xmlns="e60a29af-d413-48d4-bd90-fe9d2a897e4b">
      <Url>https://ovdmasv601/sites/DMS/_layouts/15/DocIdRedir.aspx?ID=WKX3UHSAJ2R6-2-1291992</Url>
      <Description>WKX3UHSAJ2R6-2-1291992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650EB06-83C5-424C-AA80-D9F7760DC24A}"/>
</file>

<file path=customXml/itemProps3.xml><?xml version="1.0" encoding="utf-8"?>
<ds:datastoreItem xmlns:ds="http://schemas.openxmlformats.org/officeDocument/2006/customXml" ds:itemID="{113D8E97-DD20-49CC-AF3B-812684669531}"/>
</file>

<file path=customXml/itemProps4.xml><?xml version="1.0" encoding="utf-8"?>
<ds:datastoreItem xmlns:ds="http://schemas.openxmlformats.org/officeDocument/2006/customXml" ds:itemID="{97407411-CB68-4BD3-B9C3-9350CE1230D8}"/>
</file>

<file path=customXml/itemProps5.xml><?xml version="1.0" encoding="utf-8"?>
<ds:datastoreItem xmlns:ds="http://schemas.openxmlformats.org/officeDocument/2006/customXml" ds:itemID="{4BC37FBE-FB6B-4A95-BF09-5C9597E73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Szaboova Diana /LEGO/MZV</dc:creator>
  <cp:keywords/>
  <dc:description/>
  <cp:lastModifiedBy>Susko Peter /SVKD/MZV</cp:lastModifiedBy>
  <cp:revision>2</cp:revision>
  <cp:lastPrinted>2024-03-26T13:43:00Z</cp:lastPrinted>
  <dcterms:created xsi:type="dcterms:W3CDTF">2024-04-03T10:47:00Z</dcterms:created>
  <dcterms:modified xsi:type="dcterms:W3CDTF">2024-04-03T10:47:00Z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Ján KAPEL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26. 7. 2021, 14:26</vt:lpwstr>
  </property>
  <property fmtid="{D5CDD505-2E9C-101B-9397-08002B2CF9AE}" pid="148" name="FSC#SKEDITIONREG@103.510:curruserrolegroup">
    <vt:lpwstr>Oddelenie legislatívy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KAPEL, Ján, JUDr.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LEG1(Oddelenie legislatívy)</vt:lpwstr>
  </property>
  <property fmtid="{D5CDD505-2E9C-101B-9397-08002B2CF9AE}" pid="360" name="FSC#COOELAK@1.1001:CreatedAt">
    <vt:lpwstr>26.07.2021</vt:lpwstr>
  </property>
  <property fmtid="{D5CDD505-2E9C-101B-9397-08002B2CF9AE}" pid="361" name="FSC#COOELAK@1.1001:OU">
    <vt:lpwstr>LEG1(Oddelenie legislatívy)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*COO.2145.2000.2.15329576*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diana.szaboova@mzv.sk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COO.2145.2000.2.15329576</vt:lpwstr>
  </property>
  <property fmtid="{D5CDD505-2E9C-101B-9397-08002B2CF9AE}" pid="412" name="FSC#FSCFOLIO@1.1001:docpropproject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d56bbc44-0860-4d04-9713-191c76eae570</vt:lpwstr>
  </property>
</Properties>
</file>