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B94" w:rsidRPr="00EE01D8" w:rsidRDefault="00C17B94" w:rsidP="00C17B94">
      <w:pPr>
        <w:spacing w:before="120" w:after="120" w:line="240" w:lineRule="auto"/>
        <w:jc w:val="center"/>
        <w:rPr>
          <w:rFonts w:eastAsia="Times New Roman" w:cs="Times New Roman"/>
          <w:sz w:val="22"/>
          <w:lang w:eastAsia="sk-SK"/>
        </w:rPr>
      </w:pPr>
      <w:r w:rsidRPr="00EE01D8">
        <w:rPr>
          <w:rFonts w:cs="Times New Roman"/>
          <w:b/>
          <w:bCs/>
          <w:color w:val="000000"/>
          <w:sz w:val="22"/>
          <w:lang w:eastAsia="sk-SK"/>
        </w:rPr>
        <w:t>Financovanie výkonu pôsobností štátnej správy prenesených na obce do 500 obyvateľov</w:t>
      </w:r>
      <w:r>
        <w:rPr>
          <w:rFonts w:cs="Times New Roman"/>
          <w:b/>
          <w:bCs/>
          <w:color w:val="000000"/>
          <w:sz w:val="22"/>
          <w:lang w:eastAsia="sk-SK"/>
        </w:rPr>
        <w:t xml:space="preserve"> – tabuľk</w:t>
      </w:r>
      <w:bookmarkStart w:id="0" w:name="_GoBack"/>
      <w:bookmarkEnd w:id="0"/>
      <w:r>
        <w:rPr>
          <w:rFonts w:cs="Times New Roman"/>
          <w:b/>
          <w:bCs/>
          <w:color w:val="000000"/>
          <w:sz w:val="22"/>
          <w:lang w:eastAsia="sk-SK"/>
        </w:rPr>
        <w:t>a č. 1d-1</w:t>
      </w: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3864"/>
        <w:gridCol w:w="1098"/>
        <w:gridCol w:w="1134"/>
        <w:gridCol w:w="1134"/>
      </w:tblGrid>
      <w:tr w:rsidR="00C17B94" w:rsidRPr="00EE01D8" w:rsidTr="007A3FE0">
        <w:trPr>
          <w:trHeight w:val="450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  <w:t>Ministerstvo</w:t>
            </w:r>
          </w:p>
        </w:tc>
        <w:tc>
          <w:tcPr>
            <w:tcW w:w="38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  <w:t>Úseky štátnej správy prenesené na obce</w:t>
            </w:r>
          </w:p>
        </w:tc>
        <w:tc>
          <w:tcPr>
            <w:tcW w:w="336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  <w:t>Výdavky (v tis. €)</w:t>
            </w:r>
          </w:p>
        </w:tc>
      </w:tr>
      <w:tr w:rsidR="00C17B94" w:rsidRPr="00EE01D8" w:rsidTr="007A3FE0">
        <w:trPr>
          <w:trHeight w:val="225"/>
        </w:trPr>
        <w:tc>
          <w:tcPr>
            <w:tcW w:w="171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</w:pPr>
          </w:p>
        </w:tc>
        <w:tc>
          <w:tcPr>
            <w:tcW w:w="38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  <w:t>2001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  <w:t>2005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  <w:t>2011</w:t>
            </w:r>
          </w:p>
        </w:tc>
      </w:tr>
      <w:tr w:rsidR="00C17B94" w:rsidRPr="00EE01D8" w:rsidTr="007A3FE0">
        <w:trPr>
          <w:trHeight w:val="450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  <w:t>MDVRR SR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úsek miestnych a účelových komunikácií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0,05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0,76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1,70</w:t>
            </w:r>
          </w:p>
        </w:tc>
      </w:tr>
      <w:tr w:rsidR="00C17B94" w:rsidRPr="00EE01D8" w:rsidTr="007A3FE0">
        <w:trPr>
          <w:trHeight w:val="46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úsek špeciálneho stavebného úradu pre miestne a účelové komunikácie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12,28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15,50</w:t>
            </w:r>
          </w:p>
        </w:tc>
      </w:tr>
      <w:tr w:rsidR="00C17B94" w:rsidRPr="00EE01D8" w:rsidTr="007A3FE0">
        <w:trPr>
          <w:trHeight w:val="22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úsek stavebného poriadku</w:t>
            </w:r>
          </w:p>
        </w:tc>
        <w:tc>
          <w:tcPr>
            <w:tcW w:w="10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*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203,34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282,31</w:t>
            </w:r>
          </w:p>
        </w:tc>
      </w:tr>
      <w:tr w:rsidR="00C17B94" w:rsidRPr="00EE01D8" w:rsidTr="007A3FE0">
        <w:trPr>
          <w:trHeight w:val="24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úsek bývania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*</w:t>
            </w:r>
          </w:p>
        </w:tc>
      </w:tr>
      <w:tr w:rsidR="00C17B94" w:rsidRPr="00EE01D8" w:rsidTr="007A3FE0">
        <w:trPr>
          <w:trHeight w:val="465"/>
        </w:trPr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  <w:t>MH SR</w:t>
            </w:r>
          </w:p>
        </w:tc>
        <w:tc>
          <w:tcPr>
            <w:tcW w:w="386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úsek hospodárskej mobilizácie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*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*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*</w:t>
            </w:r>
          </w:p>
        </w:tc>
      </w:tr>
      <w:tr w:rsidR="00C17B94" w:rsidRPr="00EE01D8" w:rsidTr="007A3FE0">
        <w:trPr>
          <w:trHeight w:val="690"/>
        </w:trPr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  <w:t>MŠVVŠ SR</w:t>
            </w:r>
          </w:p>
        </w:tc>
        <w:tc>
          <w:tcPr>
            <w:tcW w:w="386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úsek školstva (zriaďovateľská pôsobnosť vo vzťahu k základným školám)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56 649,24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27 359,76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35 490,26</w:t>
            </w:r>
          </w:p>
        </w:tc>
      </w:tr>
      <w:tr w:rsidR="00C17B94" w:rsidRPr="00EE01D8" w:rsidTr="007A3FE0">
        <w:trPr>
          <w:trHeight w:val="225"/>
        </w:trPr>
        <w:tc>
          <w:tcPr>
            <w:tcW w:w="171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  <w:t>MV SR</w:t>
            </w:r>
          </w:p>
        </w:tc>
        <w:tc>
          <w:tcPr>
            <w:tcW w:w="38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úsek matrík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*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913087" w:rsidP="00276AFA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>
              <w:rPr>
                <w:rFonts w:cs="Times New Roman"/>
                <w:color w:val="000000"/>
                <w:sz w:val="22"/>
                <w:lang w:eastAsia="sk-SK"/>
              </w:rPr>
              <w:t>164,00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276AFA" w:rsidP="00276AFA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>
              <w:rPr>
                <w:rFonts w:cs="Times New Roman"/>
                <w:color w:val="000000"/>
                <w:sz w:val="22"/>
                <w:lang w:eastAsia="sk-SK"/>
              </w:rPr>
              <w:t>25,07</w:t>
            </w:r>
          </w:p>
        </w:tc>
      </w:tr>
      <w:tr w:rsidR="00C17B94" w:rsidRPr="00EE01D8" w:rsidTr="007A3FE0">
        <w:trPr>
          <w:trHeight w:val="450"/>
        </w:trPr>
        <w:tc>
          <w:tcPr>
            <w:tcW w:w="171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úsek hlásenia pobytu a registra obyvateľov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276AFA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103</w:t>
            </w:r>
            <w:r w:rsidR="00276AFA">
              <w:rPr>
                <w:rFonts w:cs="Times New Roman"/>
                <w:color w:val="000000"/>
                <w:sz w:val="22"/>
                <w:lang w:eastAsia="sk-SK"/>
              </w:rPr>
              <w:t>,</w:t>
            </w:r>
            <w:r w:rsidRPr="00EE01D8">
              <w:rPr>
                <w:rFonts w:cs="Times New Roman"/>
                <w:color w:val="000000"/>
                <w:sz w:val="22"/>
                <w:lang w:eastAsia="sk-SK"/>
              </w:rPr>
              <w:t xml:space="preserve"> 00</w:t>
            </w:r>
          </w:p>
        </w:tc>
      </w:tr>
      <w:tr w:rsidR="00C17B94" w:rsidRPr="00EE01D8" w:rsidTr="007A3FE0">
        <w:trPr>
          <w:trHeight w:val="225"/>
        </w:trPr>
        <w:tc>
          <w:tcPr>
            <w:tcW w:w="171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úsek ochrany pred požiarmi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*</w:t>
            </w:r>
          </w:p>
        </w:tc>
      </w:tr>
      <w:tr w:rsidR="00C17B94" w:rsidRPr="00EE01D8" w:rsidTr="007A3FE0">
        <w:trPr>
          <w:trHeight w:val="240"/>
        </w:trPr>
        <w:tc>
          <w:tcPr>
            <w:tcW w:w="171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úsek volieb a referenda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*</w:t>
            </w:r>
          </w:p>
        </w:tc>
      </w:tr>
      <w:tr w:rsidR="00C17B94" w:rsidRPr="00EE01D8" w:rsidTr="007A3FE0">
        <w:trPr>
          <w:trHeight w:val="225"/>
        </w:trPr>
        <w:tc>
          <w:tcPr>
            <w:tcW w:w="17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  <w:t>MŽP SR</w:t>
            </w:r>
          </w:p>
        </w:tc>
        <w:tc>
          <w:tcPr>
            <w:tcW w:w="38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úsek ochrany ovzdušia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*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7,56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8,02</w:t>
            </w:r>
          </w:p>
        </w:tc>
      </w:tr>
      <w:tr w:rsidR="00C17B94" w:rsidRPr="00EE01D8" w:rsidTr="007A3FE0">
        <w:trPr>
          <w:trHeight w:val="225"/>
        </w:trPr>
        <w:tc>
          <w:tcPr>
            <w:tcW w:w="1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úsek ochrany pred povodňami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13,44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9,42</w:t>
            </w:r>
          </w:p>
        </w:tc>
      </w:tr>
      <w:tr w:rsidR="00C17B94" w:rsidRPr="00EE01D8" w:rsidTr="007A3FE0">
        <w:trPr>
          <w:trHeight w:val="225"/>
        </w:trPr>
        <w:tc>
          <w:tcPr>
            <w:tcW w:w="1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úsek ochrany krajiny a prírody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11,34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6,28</w:t>
            </w:r>
          </w:p>
        </w:tc>
      </w:tr>
      <w:tr w:rsidR="00C17B94" w:rsidRPr="00EE01D8" w:rsidTr="007A3FE0">
        <w:trPr>
          <w:trHeight w:val="225"/>
        </w:trPr>
        <w:tc>
          <w:tcPr>
            <w:tcW w:w="1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úsek št. vodnej správy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9,66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11,16</w:t>
            </w:r>
          </w:p>
        </w:tc>
      </w:tr>
    </w:tbl>
    <w:p w:rsidR="00C17B94" w:rsidRPr="00EE01D8" w:rsidRDefault="00C17B94" w:rsidP="00C17B94">
      <w:pPr>
        <w:spacing w:after="0" w:line="240" w:lineRule="auto"/>
        <w:contextualSpacing/>
        <w:jc w:val="center"/>
        <w:rPr>
          <w:rFonts w:eastAsia="Times New Roman" w:cs="Times New Roman"/>
          <w:sz w:val="22"/>
          <w:lang w:eastAsia="cs-CZ"/>
        </w:rPr>
      </w:pPr>
      <w:r w:rsidRPr="00EE01D8">
        <w:rPr>
          <w:rFonts w:eastAsia="Times New Roman" w:cs="Times New Roman"/>
          <w:sz w:val="22"/>
          <w:lang w:eastAsia="cs-CZ"/>
        </w:rPr>
        <w:t>* Nebolo možné vyčísliť nakoľko rezort neposkytol údaje.</w:t>
      </w:r>
    </w:p>
    <w:p w:rsidR="00C17B94" w:rsidRDefault="00C17B94" w:rsidP="00C17B94">
      <w:pPr>
        <w:jc w:val="center"/>
        <w:rPr>
          <w:rFonts w:cs="Times New Roman"/>
          <w:b/>
          <w:bCs/>
          <w:color w:val="000000"/>
          <w:sz w:val="22"/>
          <w:lang w:eastAsia="sk-SK"/>
        </w:rPr>
      </w:pPr>
      <w:r>
        <w:rPr>
          <w:rFonts w:cs="Times New Roman"/>
          <w:b/>
          <w:bCs/>
          <w:color w:val="000000"/>
          <w:sz w:val="22"/>
          <w:lang w:eastAsia="sk-SK"/>
        </w:rPr>
        <w:br w:type="page"/>
      </w:r>
    </w:p>
    <w:p w:rsidR="00C17B94" w:rsidRPr="00EE01D8" w:rsidRDefault="00C17B94" w:rsidP="00C17B94">
      <w:pPr>
        <w:spacing w:before="120" w:after="120" w:line="240" w:lineRule="auto"/>
        <w:jc w:val="center"/>
        <w:rPr>
          <w:rFonts w:eastAsia="Times New Roman" w:cs="Times New Roman"/>
          <w:sz w:val="22"/>
          <w:lang w:eastAsia="sk-SK"/>
        </w:rPr>
      </w:pPr>
      <w:r w:rsidRPr="00EE01D8">
        <w:rPr>
          <w:rFonts w:cs="Times New Roman"/>
          <w:b/>
          <w:bCs/>
          <w:color w:val="000000"/>
          <w:sz w:val="22"/>
          <w:lang w:eastAsia="sk-SK"/>
        </w:rPr>
        <w:lastRenderedPageBreak/>
        <w:t>Financovanie výkonu pôsobností štátnej správy prenesených na obce od 501 do 1000 obyvateľov</w:t>
      </w:r>
      <w:r>
        <w:rPr>
          <w:rFonts w:cs="Times New Roman"/>
          <w:b/>
          <w:bCs/>
          <w:color w:val="000000"/>
          <w:sz w:val="22"/>
          <w:lang w:eastAsia="sk-SK"/>
        </w:rPr>
        <w:t xml:space="preserve"> – tabuľka č. 1d-2</w:t>
      </w: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3864"/>
        <w:gridCol w:w="1098"/>
        <w:gridCol w:w="1134"/>
        <w:gridCol w:w="1134"/>
      </w:tblGrid>
      <w:tr w:rsidR="00C17B94" w:rsidRPr="00EE01D8" w:rsidTr="007A3FE0">
        <w:trPr>
          <w:trHeight w:val="450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  <w:t>Ministerstvo</w:t>
            </w:r>
          </w:p>
        </w:tc>
        <w:tc>
          <w:tcPr>
            <w:tcW w:w="38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  <w:t>Úseky štátnej správy prenesené na obce</w:t>
            </w:r>
          </w:p>
        </w:tc>
        <w:tc>
          <w:tcPr>
            <w:tcW w:w="336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  <w:t>Výdavky (v tis. €)</w:t>
            </w:r>
          </w:p>
        </w:tc>
      </w:tr>
      <w:tr w:rsidR="00C17B94" w:rsidRPr="00EE01D8" w:rsidTr="007A3FE0">
        <w:trPr>
          <w:trHeight w:val="225"/>
        </w:trPr>
        <w:tc>
          <w:tcPr>
            <w:tcW w:w="171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</w:pPr>
          </w:p>
        </w:tc>
        <w:tc>
          <w:tcPr>
            <w:tcW w:w="38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  <w:t>2001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  <w:t>2005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  <w:t>2011</w:t>
            </w:r>
          </w:p>
        </w:tc>
      </w:tr>
      <w:tr w:rsidR="00C17B94" w:rsidRPr="00EE01D8" w:rsidTr="007A3FE0">
        <w:trPr>
          <w:trHeight w:val="450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  <w:t>MDVRR SR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úsek miestnych a účelových komunikácií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0,16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6,84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10,22</w:t>
            </w:r>
          </w:p>
        </w:tc>
      </w:tr>
      <w:tr w:rsidR="00C17B94" w:rsidRPr="00EE01D8" w:rsidTr="007A3FE0">
        <w:trPr>
          <w:trHeight w:val="46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úsek špeciálneho stavebného úradu pre miestne a účelové komunikácie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1,68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15,65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19,52</w:t>
            </w:r>
          </w:p>
        </w:tc>
      </w:tr>
      <w:tr w:rsidR="00C17B94" w:rsidRPr="00EE01D8" w:rsidTr="007A3FE0">
        <w:trPr>
          <w:trHeight w:val="22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úsek stavebného poriadku</w:t>
            </w:r>
          </w:p>
        </w:tc>
        <w:tc>
          <w:tcPr>
            <w:tcW w:w="10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*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261,97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376,88</w:t>
            </w:r>
          </w:p>
        </w:tc>
      </w:tr>
      <w:tr w:rsidR="00C17B94" w:rsidRPr="00EE01D8" w:rsidTr="007A3FE0">
        <w:trPr>
          <w:trHeight w:val="24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úsek bývania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*</w:t>
            </w:r>
          </w:p>
        </w:tc>
      </w:tr>
      <w:tr w:rsidR="00C17B94" w:rsidRPr="00EE01D8" w:rsidTr="007A3FE0">
        <w:trPr>
          <w:trHeight w:val="465"/>
        </w:trPr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  <w:t>MH SR</w:t>
            </w:r>
          </w:p>
        </w:tc>
        <w:tc>
          <w:tcPr>
            <w:tcW w:w="386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úsek hospodárskej mobilizácie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*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*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*</w:t>
            </w:r>
          </w:p>
        </w:tc>
      </w:tr>
      <w:tr w:rsidR="00C17B94" w:rsidRPr="00EE01D8" w:rsidTr="007A3FE0">
        <w:trPr>
          <w:trHeight w:val="690"/>
        </w:trPr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  <w:t>MŠVVŠ SR</w:t>
            </w:r>
          </w:p>
        </w:tc>
        <w:tc>
          <w:tcPr>
            <w:tcW w:w="386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úsek školstva (zriaďovateľská pôsobnosť vo vzťahu k základným školám)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98 647,81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47 643,72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61 802,00</w:t>
            </w:r>
          </w:p>
        </w:tc>
      </w:tr>
      <w:tr w:rsidR="00C17B94" w:rsidRPr="00EE01D8" w:rsidTr="007A3FE0">
        <w:trPr>
          <w:trHeight w:val="225"/>
        </w:trPr>
        <w:tc>
          <w:tcPr>
            <w:tcW w:w="171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  <w:t>MV SR</w:t>
            </w:r>
          </w:p>
        </w:tc>
        <w:tc>
          <w:tcPr>
            <w:tcW w:w="38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úsek matrík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*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913087" w:rsidP="00276AFA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>
              <w:rPr>
                <w:rFonts w:cs="Times New Roman"/>
                <w:color w:val="000000"/>
                <w:sz w:val="22"/>
                <w:lang w:eastAsia="sk-SK"/>
              </w:rPr>
              <w:t>482,38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07761D" w:rsidP="0007761D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>
              <w:rPr>
                <w:rFonts w:cs="Times New Roman"/>
                <w:color w:val="000000"/>
                <w:sz w:val="22"/>
                <w:lang w:eastAsia="sk-SK"/>
              </w:rPr>
              <w:t>168,30</w:t>
            </w:r>
          </w:p>
        </w:tc>
      </w:tr>
      <w:tr w:rsidR="00C17B94" w:rsidRPr="00EE01D8" w:rsidTr="007A3FE0">
        <w:trPr>
          <w:trHeight w:val="450"/>
        </w:trPr>
        <w:tc>
          <w:tcPr>
            <w:tcW w:w="171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úsek hlásenia pobytu a registra obyvateľov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276AFA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179</w:t>
            </w:r>
            <w:r w:rsidR="00276AFA">
              <w:rPr>
                <w:rFonts w:cs="Times New Roman"/>
                <w:color w:val="000000"/>
                <w:sz w:val="22"/>
                <w:lang w:eastAsia="sk-SK"/>
              </w:rPr>
              <w:t>,</w:t>
            </w:r>
            <w:r w:rsidRPr="00EE01D8">
              <w:rPr>
                <w:rFonts w:cs="Times New Roman"/>
                <w:color w:val="000000"/>
                <w:sz w:val="22"/>
                <w:lang w:eastAsia="sk-SK"/>
              </w:rPr>
              <w:t>67</w:t>
            </w:r>
          </w:p>
        </w:tc>
      </w:tr>
      <w:tr w:rsidR="00C17B94" w:rsidRPr="00EE01D8" w:rsidTr="007A3FE0">
        <w:trPr>
          <w:trHeight w:val="225"/>
        </w:trPr>
        <w:tc>
          <w:tcPr>
            <w:tcW w:w="171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úsek ochrany pred požiarmi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*</w:t>
            </w:r>
          </w:p>
        </w:tc>
      </w:tr>
      <w:tr w:rsidR="00C17B94" w:rsidRPr="00EE01D8" w:rsidTr="007A3FE0">
        <w:trPr>
          <w:trHeight w:val="240"/>
        </w:trPr>
        <w:tc>
          <w:tcPr>
            <w:tcW w:w="171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úsek volieb a referenda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*</w:t>
            </w:r>
          </w:p>
        </w:tc>
      </w:tr>
      <w:tr w:rsidR="00C17B94" w:rsidRPr="00EE01D8" w:rsidTr="007A3FE0">
        <w:trPr>
          <w:trHeight w:val="225"/>
        </w:trPr>
        <w:tc>
          <w:tcPr>
            <w:tcW w:w="17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  <w:t>MŽP SR</w:t>
            </w:r>
          </w:p>
        </w:tc>
        <w:tc>
          <w:tcPr>
            <w:tcW w:w="38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úsek ochrany ovzdušia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*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12,24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14,22</w:t>
            </w:r>
          </w:p>
        </w:tc>
      </w:tr>
      <w:tr w:rsidR="00C17B94" w:rsidRPr="00EE01D8" w:rsidTr="007A3FE0">
        <w:trPr>
          <w:trHeight w:val="225"/>
        </w:trPr>
        <w:tc>
          <w:tcPr>
            <w:tcW w:w="1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úsek ochrany pred povodňami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21,76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16,69</w:t>
            </w:r>
          </w:p>
        </w:tc>
      </w:tr>
      <w:tr w:rsidR="00C17B94" w:rsidRPr="00EE01D8" w:rsidTr="007A3FE0">
        <w:trPr>
          <w:trHeight w:val="225"/>
        </w:trPr>
        <w:tc>
          <w:tcPr>
            <w:tcW w:w="1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úsek ochrany krajiny a prírody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18,36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11,13</w:t>
            </w:r>
          </w:p>
        </w:tc>
      </w:tr>
      <w:tr w:rsidR="00C17B94" w:rsidRPr="00EE01D8" w:rsidTr="007A3FE0">
        <w:trPr>
          <w:trHeight w:val="225"/>
        </w:trPr>
        <w:tc>
          <w:tcPr>
            <w:tcW w:w="1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úsek št. vodnej správy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15,64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19,78</w:t>
            </w:r>
          </w:p>
        </w:tc>
      </w:tr>
    </w:tbl>
    <w:p w:rsidR="00C17B94" w:rsidRPr="00EE01D8" w:rsidRDefault="00C17B94" w:rsidP="00C17B94">
      <w:pPr>
        <w:spacing w:after="0" w:line="240" w:lineRule="auto"/>
        <w:contextualSpacing/>
        <w:jc w:val="center"/>
        <w:rPr>
          <w:rFonts w:eastAsia="Times New Roman" w:cs="Times New Roman"/>
          <w:sz w:val="22"/>
          <w:lang w:eastAsia="cs-CZ"/>
        </w:rPr>
      </w:pPr>
      <w:r w:rsidRPr="00EE01D8">
        <w:rPr>
          <w:rFonts w:eastAsia="Times New Roman" w:cs="Times New Roman"/>
          <w:sz w:val="22"/>
          <w:lang w:eastAsia="cs-CZ"/>
        </w:rPr>
        <w:t>* Nebolo možné vyčísliť nakoľko rezort neposkytol údaje.</w:t>
      </w:r>
    </w:p>
    <w:p w:rsidR="00C17B94" w:rsidRPr="00EE01D8" w:rsidRDefault="00C17B94" w:rsidP="00C17B94">
      <w:pPr>
        <w:spacing w:after="0" w:line="240" w:lineRule="auto"/>
        <w:contextualSpacing/>
        <w:jc w:val="center"/>
        <w:rPr>
          <w:rFonts w:eastAsia="Times New Roman" w:cs="Times New Roman"/>
          <w:sz w:val="22"/>
          <w:lang w:eastAsia="cs-CZ"/>
        </w:rPr>
      </w:pPr>
    </w:p>
    <w:p w:rsidR="00C17B94" w:rsidRDefault="00C17B94" w:rsidP="00C17B94">
      <w:pPr>
        <w:jc w:val="center"/>
        <w:rPr>
          <w:rFonts w:cs="Times New Roman"/>
          <w:b/>
          <w:bCs/>
          <w:color w:val="000000"/>
          <w:sz w:val="22"/>
          <w:lang w:eastAsia="sk-SK"/>
        </w:rPr>
      </w:pPr>
      <w:r>
        <w:rPr>
          <w:rFonts w:cs="Times New Roman"/>
          <w:b/>
          <w:bCs/>
          <w:color w:val="000000"/>
          <w:sz w:val="22"/>
          <w:lang w:eastAsia="sk-SK"/>
        </w:rPr>
        <w:br w:type="page"/>
      </w:r>
    </w:p>
    <w:p w:rsidR="00C17B94" w:rsidRPr="00EE01D8" w:rsidRDefault="00C17B94" w:rsidP="00C17B94">
      <w:pPr>
        <w:keepNext/>
        <w:spacing w:before="120" w:after="120" w:line="240" w:lineRule="auto"/>
        <w:jc w:val="center"/>
        <w:rPr>
          <w:rFonts w:eastAsia="Times New Roman" w:cs="Times New Roman"/>
          <w:sz w:val="22"/>
          <w:lang w:eastAsia="sk-SK"/>
        </w:rPr>
      </w:pPr>
      <w:r w:rsidRPr="00EE01D8">
        <w:rPr>
          <w:rFonts w:cs="Times New Roman"/>
          <w:b/>
          <w:bCs/>
          <w:color w:val="000000"/>
          <w:sz w:val="22"/>
          <w:lang w:eastAsia="sk-SK"/>
        </w:rPr>
        <w:lastRenderedPageBreak/>
        <w:t>Financovanie výkonu pôsobností štátnej správy prenesených na obce od 1001 do 5000 obyvateľov</w:t>
      </w:r>
      <w:r>
        <w:rPr>
          <w:rFonts w:cs="Times New Roman"/>
          <w:b/>
          <w:bCs/>
          <w:color w:val="000000"/>
          <w:sz w:val="22"/>
          <w:lang w:eastAsia="sk-SK"/>
        </w:rPr>
        <w:t xml:space="preserve"> – tabuľka č. 1d-3</w:t>
      </w: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3864"/>
        <w:gridCol w:w="1098"/>
        <w:gridCol w:w="1134"/>
        <w:gridCol w:w="1134"/>
      </w:tblGrid>
      <w:tr w:rsidR="00C17B94" w:rsidRPr="00EE01D8" w:rsidTr="007A3FE0">
        <w:trPr>
          <w:trHeight w:val="450"/>
          <w:tblHeader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keepNext/>
              <w:spacing w:after="0"/>
              <w:jc w:val="center"/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  <w:t>Ministerstvo</w:t>
            </w:r>
          </w:p>
        </w:tc>
        <w:tc>
          <w:tcPr>
            <w:tcW w:w="38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B94" w:rsidRPr="00EE01D8" w:rsidRDefault="00C17B94" w:rsidP="00C17B94">
            <w:pPr>
              <w:keepNext/>
              <w:spacing w:after="0"/>
              <w:jc w:val="center"/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  <w:t>Úseky štátnej správy prenesené na obce</w:t>
            </w:r>
          </w:p>
        </w:tc>
        <w:tc>
          <w:tcPr>
            <w:tcW w:w="336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7B94" w:rsidRPr="00EE01D8" w:rsidRDefault="00C17B94" w:rsidP="00C17B94">
            <w:pPr>
              <w:keepNext/>
              <w:spacing w:after="0"/>
              <w:jc w:val="center"/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  <w:t>Výdavky (v tis. €)</w:t>
            </w:r>
          </w:p>
        </w:tc>
      </w:tr>
      <w:tr w:rsidR="00C17B94" w:rsidRPr="00EE01D8" w:rsidTr="007A3FE0">
        <w:trPr>
          <w:trHeight w:val="225"/>
          <w:tblHeader/>
        </w:trPr>
        <w:tc>
          <w:tcPr>
            <w:tcW w:w="171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B94" w:rsidRPr="00EE01D8" w:rsidRDefault="00C17B94" w:rsidP="00C17B94">
            <w:pPr>
              <w:keepNext/>
              <w:spacing w:after="0"/>
              <w:jc w:val="center"/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</w:pPr>
          </w:p>
        </w:tc>
        <w:tc>
          <w:tcPr>
            <w:tcW w:w="38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B94" w:rsidRPr="00EE01D8" w:rsidRDefault="00C17B94" w:rsidP="00C17B94">
            <w:pPr>
              <w:keepNext/>
              <w:spacing w:after="0"/>
              <w:jc w:val="center"/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B94" w:rsidRPr="00EE01D8" w:rsidRDefault="00C17B94" w:rsidP="00C17B94">
            <w:pPr>
              <w:keepNext/>
              <w:spacing w:after="0"/>
              <w:jc w:val="center"/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  <w:t>2001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B94" w:rsidRPr="00EE01D8" w:rsidRDefault="00C17B94" w:rsidP="00C17B94">
            <w:pPr>
              <w:keepNext/>
              <w:spacing w:after="0"/>
              <w:jc w:val="center"/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  <w:t>2005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B94" w:rsidRPr="00EE01D8" w:rsidRDefault="00C17B94" w:rsidP="00C17B94">
            <w:pPr>
              <w:keepNext/>
              <w:spacing w:after="0"/>
              <w:jc w:val="center"/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  <w:t>2011</w:t>
            </w:r>
          </w:p>
        </w:tc>
      </w:tr>
      <w:tr w:rsidR="00C17B94" w:rsidRPr="00EE01D8" w:rsidTr="007A3FE0">
        <w:trPr>
          <w:trHeight w:val="450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  <w:t>MDVRR SR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úsek miestnych a účelových komunikácií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3,11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14,69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22,60</w:t>
            </w:r>
          </w:p>
        </w:tc>
      </w:tr>
      <w:tr w:rsidR="00C17B94" w:rsidRPr="00EE01D8" w:rsidTr="007A3FE0">
        <w:trPr>
          <w:trHeight w:val="46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úsek špeciálneho stavebného úradu pre miestne a účelové komunikácie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0,61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32,44</w:t>
            </w:r>
          </w:p>
        </w:tc>
      </w:tr>
      <w:tr w:rsidR="00C17B94" w:rsidRPr="00EE01D8" w:rsidTr="007A3FE0">
        <w:trPr>
          <w:trHeight w:val="22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úsek stavebného poriadku</w:t>
            </w:r>
          </w:p>
        </w:tc>
        <w:tc>
          <w:tcPr>
            <w:tcW w:w="10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*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719,40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1 099,35</w:t>
            </w:r>
          </w:p>
        </w:tc>
      </w:tr>
      <w:tr w:rsidR="00C17B94" w:rsidRPr="00EE01D8" w:rsidTr="007A3FE0">
        <w:trPr>
          <w:trHeight w:val="24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úsek bývania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*</w:t>
            </w:r>
          </w:p>
        </w:tc>
      </w:tr>
      <w:tr w:rsidR="00C17B94" w:rsidRPr="00EE01D8" w:rsidTr="007A3FE0">
        <w:trPr>
          <w:trHeight w:val="465"/>
        </w:trPr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  <w:t>MH SR</w:t>
            </w:r>
          </w:p>
        </w:tc>
        <w:tc>
          <w:tcPr>
            <w:tcW w:w="386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úsek hospodárskej mobilizácie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*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*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*</w:t>
            </w:r>
          </w:p>
        </w:tc>
      </w:tr>
      <w:tr w:rsidR="00C17B94" w:rsidRPr="00EE01D8" w:rsidTr="007A3FE0">
        <w:trPr>
          <w:trHeight w:val="690"/>
        </w:trPr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  <w:t>MŠVVŠ SR</w:t>
            </w:r>
          </w:p>
        </w:tc>
        <w:tc>
          <w:tcPr>
            <w:tcW w:w="386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úsek školstva (zriaďovateľská pôsobnosť vo vzťahu k základným školám)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288 129,75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139 157,40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180 510,80</w:t>
            </w:r>
          </w:p>
        </w:tc>
      </w:tr>
      <w:tr w:rsidR="00C17B94" w:rsidRPr="00EE01D8" w:rsidTr="007A3FE0">
        <w:trPr>
          <w:trHeight w:val="225"/>
        </w:trPr>
        <w:tc>
          <w:tcPr>
            <w:tcW w:w="171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  <w:t>MV SR</w:t>
            </w:r>
          </w:p>
        </w:tc>
        <w:tc>
          <w:tcPr>
            <w:tcW w:w="38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úsek matrík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*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913087" w:rsidP="00276AFA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>
              <w:rPr>
                <w:rFonts w:cs="Times New Roman"/>
                <w:color w:val="000000"/>
                <w:sz w:val="22"/>
                <w:lang w:eastAsia="sk-SK"/>
              </w:rPr>
              <w:t>1 747,00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07761D" w:rsidP="00276AFA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>
              <w:rPr>
                <w:rFonts w:cs="Times New Roman"/>
                <w:color w:val="000000"/>
                <w:sz w:val="22"/>
                <w:lang w:eastAsia="sk-SK"/>
              </w:rPr>
              <w:t>1 826,20</w:t>
            </w:r>
          </w:p>
        </w:tc>
      </w:tr>
      <w:tr w:rsidR="00C17B94" w:rsidRPr="00EE01D8" w:rsidTr="007A3FE0">
        <w:trPr>
          <w:trHeight w:val="450"/>
        </w:trPr>
        <w:tc>
          <w:tcPr>
            <w:tcW w:w="171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úsek hlásenia pobytu a registra obyvateľov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276AFA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533</w:t>
            </w:r>
            <w:r w:rsidR="00276AFA">
              <w:rPr>
                <w:rFonts w:cs="Times New Roman"/>
                <w:color w:val="000000"/>
                <w:sz w:val="22"/>
                <w:lang w:eastAsia="sk-SK"/>
              </w:rPr>
              <w:t>,</w:t>
            </w:r>
            <w:r w:rsidRPr="00EE01D8">
              <w:rPr>
                <w:rFonts w:cs="Times New Roman"/>
                <w:color w:val="000000"/>
                <w:sz w:val="22"/>
                <w:lang w:eastAsia="sk-SK"/>
              </w:rPr>
              <w:t>15</w:t>
            </w:r>
          </w:p>
        </w:tc>
      </w:tr>
      <w:tr w:rsidR="00C17B94" w:rsidRPr="00EE01D8" w:rsidTr="007A3FE0">
        <w:trPr>
          <w:trHeight w:val="225"/>
        </w:trPr>
        <w:tc>
          <w:tcPr>
            <w:tcW w:w="171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úsek ochrany pred požiarmi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*</w:t>
            </w:r>
          </w:p>
        </w:tc>
      </w:tr>
      <w:tr w:rsidR="00C17B94" w:rsidRPr="00EE01D8" w:rsidTr="007A3FE0">
        <w:trPr>
          <w:trHeight w:val="240"/>
        </w:trPr>
        <w:tc>
          <w:tcPr>
            <w:tcW w:w="1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úsek volieb a referenda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*</w:t>
            </w:r>
          </w:p>
        </w:tc>
      </w:tr>
      <w:tr w:rsidR="00C17B94" w:rsidRPr="00EE01D8" w:rsidTr="007A3FE0">
        <w:trPr>
          <w:trHeight w:val="225"/>
        </w:trPr>
        <w:tc>
          <w:tcPr>
            <w:tcW w:w="17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  <w:t>MŽP SR</w:t>
            </w:r>
          </w:p>
        </w:tc>
        <w:tc>
          <w:tcPr>
            <w:tcW w:w="38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úsek ochrany ovzdušia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*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32,58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41,79</w:t>
            </w:r>
          </w:p>
        </w:tc>
      </w:tr>
      <w:tr w:rsidR="00C17B94" w:rsidRPr="00EE01D8" w:rsidTr="007A3FE0">
        <w:trPr>
          <w:trHeight w:val="225"/>
        </w:trPr>
        <w:tc>
          <w:tcPr>
            <w:tcW w:w="1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úsek ochrany pred povodňami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57,92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49,06</w:t>
            </w:r>
          </w:p>
        </w:tc>
      </w:tr>
      <w:tr w:rsidR="00C17B94" w:rsidRPr="00EE01D8" w:rsidTr="007A3FE0">
        <w:trPr>
          <w:trHeight w:val="225"/>
        </w:trPr>
        <w:tc>
          <w:tcPr>
            <w:tcW w:w="1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úsek ochrany krajiny a prírody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48,87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32,71</w:t>
            </w:r>
          </w:p>
        </w:tc>
      </w:tr>
      <w:tr w:rsidR="00C17B94" w:rsidRPr="00EE01D8" w:rsidTr="007A3FE0">
        <w:trPr>
          <w:trHeight w:val="225"/>
        </w:trPr>
        <w:tc>
          <w:tcPr>
            <w:tcW w:w="1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úsek št. vodnej správy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41,63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58,15</w:t>
            </w:r>
          </w:p>
        </w:tc>
      </w:tr>
    </w:tbl>
    <w:p w:rsidR="00C17B94" w:rsidRPr="00EE01D8" w:rsidRDefault="00C17B94" w:rsidP="00C17B94">
      <w:pPr>
        <w:spacing w:after="0" w:line="240" w:lineRule="auto"/>
        <w:contextualSpacing/>
        <w:jc w:val="center"/>
        <w:rPr>
          <w:rFonts w:eastAsia="Times New Roman" w:cs="Times New Roman"/>
          <w:sz w:val="22"/>
          <w:lang w:eastAsia="cs-CZ"/>
        </w:rPr>
      </w:pPr>
      <w:r w:rsidRPr="00EE01D8">
        <w:rPr>
          <w:rFonts w:eastAsia="Times New Roman" w:cs="Times New Roman"/>
          <w:sz w:val="22"/>
          <w:lang w:eastAsia="cs-CZ"/>
        </w:rPr>
        <w:t>* Nebolo možné vyčísliť nakoľko rezort neposkytol údaje.</w:t>
      </w:r>
    </w:p>
    <w:p w:rsidR="00C17B94" w:rsidRDefault="00C17B94" w:rsidP="00C17B94">
      <w:pPr>
        <w:jc w:val="center"/>
        <w:rPr>
          <w:rFonts w:cs="Times New Roman"/>
          <w:b/>
          <w:bCs/>
          <w:color w:val="000000"/>
          <w:sz w:val="22"/>
          <w:lang w:eastAsia="sk-SK"/>
        </w:rPr>
      </w:pPr>
      <w:r>
        <w:rPr>
          <w:rFonts w:cs="Times New Roman"/>
          <w:b/>
          <w:bCs/>
          <w:color w:val="000000"/>
          <w:sz w:val="22"/>
          <w:lang w:eastAsia="sk-SK"/>
        </w:rPr>
        <w:br w:type="page"/>
      </w:r>
    </w:p>
    <w:p w:rsidR="00C17B94" w:rsidRPr="00EE01D8" w:rsidRDefault="00C17B94" w:rsidP="00C17B94">
      <w:pPr>
        <w:keepNext/>
        <w:keepLines/>
        <w:spacing w:before="120" w:after="120" w:line="240" w:lineRule="auto"/>
        <w:jc w:val="center"/>
        <w:rPr>
          <w:rFonts w:eastAsia="Times New Roman" w:cs="Times New Roman"/>
          <w:sz w:val="22"/>
          <w:lang w:eastAsia="sk-SK"/>
        </w:rPr>
      </w:pPr>
      <w:r w:rsidRPr="00EE01D8">
        <w:rPr>
          <w:rFonts w:cs="Times New Roman"/>
          <w:b/>
          <w:bCs/>
          <w:color w:val="000000"/>
          <w:sz w:val="22"/>
          <w:lang w:eastAsia="sk-SK"/>
        </w:rPr>
        <w:lastRenderedPageBreak/>
        <w:t>Financovanie výkonu pôsobností štátnej správy prenesených na obce nad 5000 obyvateľov</w:t>
      </w:r>
      <w:r>
        <w:rPr>
          <w:rFonts w:cs="Times New Roman"/>
          <w:b/>
          <w:bCs/>
          <w:color w:val="000000"/>
          <w:sz w:val="22"/>
          <w:lang w:eastAsia="sk-SK"/>
        </w:rPr>
        <w:t xml:space="preserve"> – tabuľka č. 1d-4</w:t>
      </w: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3864"/>
        <w:gridCol w:w="1098"/>
        <w:gridCol w:w="1134"/>
        <w:gridCol w:w="1134"/>
      </w:tblGrid>
      <w:tr w:rsidR="00C17B94" w:rsidRPr="00EE01D8" w:rsidTr="007A3FE0">
        <w:trPr>
          <w:trHeight w:val="450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keepNext/>
              <w:keepLines/>
              <w:spacing w:after="0"/>
              <w:jc w:val="center"/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  <w:t>Ministerstvo</w:t>
            </w:r>
          </w:p>
        </w:tc>
        <w:tc>
          <w:tcPr>
            <w:tcW w:w="38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B94" w:rsidRPr="00EE01D8" w:rsidRDefault="00C17B94" w:rsidP="00C17B94">
            <w:pPr>
              <w:keepNext/>
              <w:keepLines/>
              <w:spacing w:after="0"/>
              <w:jc w:val="center"/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  <w:t>Úseky štátnej správy prenesené na obce</w:t>
            </w:r>
          </w:p>
        </w:tc>
        <w:tc>
          <w:tcPr>
            <w:tcW w:w="336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7B94" w:rsidRPr="00EE01D8" w:rsidRDefault="00C17B94" w:rsidP="00C17B94">
            <w:pPr>
              <w:keepNext/>
              <w:keepLines/>
              <w:spacing w:after="0"/>
              <w:jc w:val="center"/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  <w:t>Výdavky (v tis. €)</w:t>
            </w:r>
          </w:p>
        </w:tc>
      </w:tr>
      <w:tr w:rsidR="00C17B94" w:rsidRPr="00EE01D8" w:rsidTr="007A3FE0">
        <w:trPr>
          <w:trHeight w:val="225"/>
        </w:trPr>
        <w:tc>
          <w:tcPr>
            <w:tcW w:w="171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B94" w:rsidRPr="00EE01D8" w:rsidRDefault="00C17B94" w:rsidP="00C17B94">
            <w:pPr>
              <w:keepNext/>
              <w:keepLines/>
              <w:spacing w:after="0"/>
              <w:jc w:val="center"/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</w:pPr>
          </w:p>
        </w:tc>
        <w:tc>
          <w:tcPr>
            <w:tcW w:w="38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B94" w:rsidRPr="00EE01D8" w:rsidRDefault="00C17B94" w:rsidP="00C17B94">
            <w:pPr>
              <w:keepNext/>
              <w:keepLines/>
              <w:spacing w:after="0"/>
              <w:jc w:val="center"/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B94" w:rsidRPr="00EE01D8" w:rsidRDefault="00C17B94" w:rsidP="00C17B94">
            <w:pPr>
              <w:keepNext/>
              <w:keepLines/>
              <w:spacing w:after="0"/>
              <w:jc w:val="center"/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  <w:t>2001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B94" w:rsidRPr="00EE01D8" w:rsidRDefault="00C17B94" w:rsidP="00C17B94">
            <w:pPr>
              <w:keepNext/>
              <w:keepLines/>
              <w:spacing w:after="0"/>
              <w:jc w:val="center"/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  <w:t>2005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B94" w:rsidRPr="00EE01D8" w:rsidRDefault="00C17B94" w:rsidP="00C17B94">
            <w:pPr>
              <w:keepNext/>
              <w:keepLines/>
              <w:spacing w:after="0"/>
              <w:jc w:val="center"/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  <w:t>2011</w:t>
            </w:r>
          </w:p>
        </w:tc>
      </w:tr>
      <w:tr w:rsidR="00C17B94" w:rsidRPr="00EE01D8" w:rsidTr="007A3FE0">
        <w:trPr>
          <w:trHeight w:val="450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B94" w:rsidRPr="00EE01D8" w:rsidRDefault="00C17B94" w:rsidP="00C17B94">
            <w:pPr>
              <w:keepNext/>
              <w:keepLines/>
              <w:spacing w:after="0"/>
              <w:jc w:val="center"/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  <w:t>MDVRR SR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B94" w:rsidRPr="00EE01D8" w:rsidRDefault="00C17B94" w:rsidP="00C17B94">
            <w:pPr>
              <w:keepNext/>
              <w:keepLines/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úsek miestnych a účelových komunikácií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9,22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17,15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104,84</w:t>
            </w:r>
          </w:p>
        </w:tc>
      </w:tr>
      <w:tr w:rsidR="00C17B94" w:rsidRPr="00EE01D8" w:rsidTr="007A3FE0">
        <w:trPr>
          <w:trHeight w:val="46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B94" w:rsidRPr="00EE01D8" w:rsidRDefault="00C17B94" w:rsidP="00C17B94">
            <w:pPr>
              <w:keepNext/>
              <w:keepLines/>
              <w:spacing w:after="0"/>
              <w:jc w:val="center"/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B94" w:rsidRPr="00EE01D8" w:rsidRDefault="00C17B94" w:rsidP="00C17B94">
            <w:pPr>
              <w:keepNext/>
              <w:keepLines/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úsek špeciálneho stavebného úradu pre miestne a účelové komunikácie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83,45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3 928,56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4 195,66</w:t>
            </w:r>
          </w:p>
        </w:tc>
      </w:tr>
      <w:tr w:rsidR="00C17B94" w:rsidRPr="00EE01D8" w:rsidTr="007A3FE0">
        <w:trPr>
          <w:trHeight w:val="22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B94" w:rsidRPr="00EE01D8" w:rsidRDefault="00C17B94" w:rsidP="00C17B94">
            <w:pPr>
              <w:keepNext/>
              <w:keepLines/>
              <w:spacing w:after="0"/>
              <w:jc w:val="center"/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B94" w:rsidRPr="00EE01D8" w:rsidRDefault="00C17B94" w:rsidP="00C17B94">
            <w:pPr>
              <w:keepNext/>
              <w:keepLines/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úsek stavebného poriadku</w:t>
            </w:r>
          </w:p>
        </w:tc>
        <w:tc>
          <w:tcPr>
            <w:tcW w:w="10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*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1 932,38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2 653,64</w:t>
            </w:r>
          </w:p>
        </w:tc>
      </w:tr>
      <w:tr w:rsidR="00C17B94" w:rsidRPr="00EE01D8" w:rsidTr="007A3FE0">
        <w:trPr>
          <w:trHeight w:val="24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B94" w:rsidRPr="00EE01D8" w:rsidRDefault="00C17B94" w:rsidP="00C17B94">
            <w:pPr>
              <w:keepNext/>
              <w:keepLines/>
              <w:spacing w:after="0"/>
              <w:jc w:val="center"/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B94" w:rsidRPr="00EE01D8" w:rsidRDefault="00C17B94" w:rsidP="00C17B94">
            <w:pPr>
              <w:keepNext/>
              <w:keepLines/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úsek bývania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*</w:t>
            </w:r>
          </w:p>
        </w:tc>
      </w:tr>
      <w:tr w:rsidR="00C17B94" w:rsidRPr="00EE01D8" w:rsidTr="007A3FE0">
        <w:trPr>
          <w:trHeight w:val="465"/>
        </w:trPr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B94" w:rsidRPr="00EE01D8" w:rsidRDefault="00C17B94" w:rsidP="00C17B94">
            <w:pPr>
              <w:keepNext/>
              <w:keepLines/>
              <w:spacing w:after="0"/>
              <w:jc w:val="center"/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  <w:t>MH SR</w:t>
            </w:r>
          </w:p>
        </w:tc>
        <w:tc>
          <w:tcPr>
            <w:tcW w:w="386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keepNext/>
              <w:keepLines/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úsek hospodárskej mobilizácie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*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*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*</w:t>
            </w:r>
          </w:p>
        </w:tc>
      </w:tr>
      <w:tr w:rsidR="00C17B94" w:rsidRPr="00EE01D8" w:rsidTr="007A3FE0">
        <w:trPr>
          <w:trHeight w:val="690"/>
        </w:trPr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B94" w:rsidRPr="00EE01D8" w:rsidRDefault="00C17B94" w:rsidP="00C17B94">
            <w:pPr>
              <w:keepNext/>
              <w:keepLines/>
              <w:spacing w:after="0"/>
              <w:jc w:val="center"/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  <w:t>MŠVVŠ SR</w:t>
            </w:r>
          </w:p>
        </w:tc>
        <w:tc>
          <w:tcPr>
            <w:tcW w:w="386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B94" w:rsidRPr="00EE01D8" w:rsidRDefault="00C17B94" w:rsidP="00C17B94">
            <w:pPr>
              <w:keepNext/>
              <w:keepLines/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úsek školstva (zriaďovateľská pôsobnosť vo vzťahu k základným školám)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533 284,21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257 559,12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334 097,95</w:t>
            </w:r>
          </w:p>
        </w:tc>
      </w:tr>
      <w:tr w:rsidR="00C17B94" w:rsidRPr="00EE01D8" w:rsidTr="007A3FE0">
        <w:trPr>
          <w:trHeight w:val="225"/>
        </w:trPr>
        <w:tc>
          <w:tcPr>
            <w:tcW w:w="171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B94" w:rsidRPr="00EE01D8" w:rsidRDefault="00C17B94" w:rsidP="00C17B94">
            <w:pPr>
              <w:keepNext/>
              <w:keepLines/>
              <w:spacing w:after="0"/>
              <w:jc w:val="center"/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  <w:t>MV SR</w:t>
            </w:r>
          </w:p>
        </w:tc>
        <w:tc>
          <w:tcPr>
            <w:tcW w:w="38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B94" w:rsidRPr="00EE01D8" w:rsidRDefault="00C17B94" w:rsidP="00C17B94">
            <w:pPr>
              <w:keepNext/>
              <w:keepLines/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úsek matrík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*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913087" w:rsidP="00913087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>
              <w:rPr>
                <w:rFonts w:cs="Times New Roman"/>
                <w:color w:val="000000"/>
                <w:sz w:val="22"/>
                <w:lang w:eastAsia="sk-SK"/>
              </w:rPr>
              <w:t>2 265,00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07761D" w:rsidP="00276AFA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>
              <w:rPr>
                <w:rFonts w:cs="Times New Roman"/>
                <w:color w:val="000000"/>
                <w:sz w:val="22"/>
                <w:lang w:eastAsia="sk-SK"/>
              </w:rPr>
              <w:t>3 810,91</w:t>
            </w:r>
          </w:p>
        </w:tc>
      </w:tr>
      <w:tr w:rsidR="00C17B94" w:rsidRPr="00EE01D8" w:rsidTr="007A3FE0">
        <w:trPr>
          <w:trHeight w:val="450"/>
        </w:trPr>
        <w:tc>
          <w:tcPr>
            <w:tcW w:w="171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B94" w:rsidRPr="00EE01D8" w:rsidRDefault="00C17B94" w:rsidP="00C17B94">
            <w:pPr>
              <w:keepNext/>
              <w:keepLines/>
              <w:spacing w:after="0"/>
              <w:jc w:val="center"/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B94" w:rsidRPr="00EE01D8" w:rsidRDefault="00C17B94" w:rsidP="00C17B94">
            <w:pPr>
              <w:keepNext/>
              <w:keepLines/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úsek hlásenia pobytu a registra obyvateľov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276AFA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974</w:t>
            </w:r>
            <w:r w:rsidR="00276AFA">
              <w:rPr>
                <w:rFonts w:cs="Times New Roman"/>
                <w:color w:val="000000"/>
                <w:sz w:val="22"/>
                <w:lang w:eastAsia="sk-SK"/>
              </w:rPr>
              <w:t>,34</w:t>
            </w:r>
          </w:p>
        </w:tc>
      </w:tr>
      <w:tr w:rsidR="00C17B94" w:rsidRPr="00EE01D8" w:rsidTr="007A3FE0">
        <w:trPr>
          <w:trHeight w:val="225"/>
        </w:trPr>
        <w:tc>
          <w:tcPr>
            <w:tcW w:w="171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B94" w:rsidRPr="00EE01D8" w:rsidRDefault="00C17B94" w:rsidP="00C17B94">
            <w:pPr>
              <w:keepNext/>
              <w:keepLines/>
              <w:spacing w:after="0"/>
              <w:jc w:val="center"/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B94" w:rsidRPr="00EE01D8" w:rsidRDefault="00C17B94" w:rsidP="00C17B94">
            <w:pPr>
              <w:keepNext/>
              <w:keepLines/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úsek ochrany pred požiarmi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*</w:t>
            </w:r>
          </w:p>
        </w:tc>
      </w:tr>
      <w:tr w:rsidR="00C17B94" w:rsidRPr="00EE01D8" w:rsidTr="007A3FE0">
        <w:trPr>
          <w:trHeight w:val="240"/>
        </w:trPr>
        <w:tc>
          <w:tcPr>
            <w:tcW w:w="1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17B94" w:rsidRPr="00EE01D8" w:rsidRDefault="00C17B94" w:rsidP="00C17B94">
            <w:pPr>
              <w:keepNext/>
              <w:keepLines/>
              <w:spacing w:after="0"/>
              <w:jc w:val="center"/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B94" w:rsidRPr="00EE01D8" w:rsidRDefault="00C17B94" w:rsidP="00C17B94">
            <w:pPr>
              <w:keepNext/>
              <w:keepLines/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úsek volieb a referenda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*</w:t>
            </w:r>
          </w:p>
        </w:tc>
      </w:tr>
      <w:tr w:rsidR="00C17B94" w:rsidRPr="00EE01D8" w:rsidTr="007A3FE0">
        <w:trPr>
          <w:trHeight w:val="225"/>
        </w:trPr>
        <w:tc>
          <w:tcPr>
            <w:tcW w:w="171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B94" w:rsidRPr="00EE01D8" w:rsidRDefault="00C17B94" w:rsidP="00C17B94">
            <w:pPr>
              <w:keepNext/>
              <w:keepLines/>
              <w:spacing w:after="0"/>
              <w:jc w:val="center"/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  <w:t>MŽP SR</w:t>
            </w:r>
          </w:p>
        </w:tc>
        <w:tc>
          <w:tcPr>
            <w:tcW w:w="38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keepNext/>
              <w:keepLines/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úsek ochrany ovzdušia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*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62,10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78,24</w:t>
            </w:r>
          </w:p>
        </w:tc>
      </w:tr>
      <w:tr w:rsidR="00C17B94" w:rsidRPr="00EE01D8" w:rsidTr="007A3FE0">
        <w:trPr>
          <w:trHeight w:val="225"/>
        </w:trPr>
        <w:tc>
          <w:tcPr>
            <w:tcW w:w="171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C17B94" w:rsidRPr="00EE01D8" w:rsidRDefault="00C17B94" w:rsidP="00C17B94">
            <w:pPr>
              <w:keepNext/>
              <w:keepLines/>
              <w:spacing w:after="0"/>
              <w:jc w:val="center"/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keepNext/>
              <w:keepLines/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úsek ochrany pred povodňami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110,40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91,85</w:t>
            </w:r>
          </w:p>
        </w:tc>
      </w:tr>
      <w:tr w:rsidR="00C17B94" w:rsidRPr="00EE01D8" w:rsidTr="007A3FE0">
        <w:trPr>
          <w:trHeight w:val="225"/>
        </w:trPr>
        <w:tc>
          <w:tcPr>
            <w:tcW w:w="171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C17B94" w:rsidRPr="00EE01D8" w:rsidRDefault="00C17B94" w:rsidP="00C17B94">
            <w:pPr>
              <w:keepNext/>
              <w:keepLines/>
              <w:spacing w:after="0"/>
              <w:jc w:val="center"/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keepNext/>
              <w:keepLines/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úsek ochrany krajiny a prírody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93,15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61,23</w:t>
            </w:r>
          </w:p>
        </w:tc>
      </w:tr>
      <w:tr w:rsidR="00C17B94" w:rsidRPr="00EE01D8" w:rsidTr="00276AFA">
        <w:trPr>
          <w:trHeight w:val="225"/>
        </w:trPr>
        <w:tc>
          <w:tcPr>
            <w:tcW w:w="171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B94" w:rsidRPr="00EE01D8" w:rsidRDefault="00C17B94" w:rsidP="00C17B94">
            <w:pPr>
              <w:keepNext/>
              <w:keepLines/>
              <w:spacing w:after="0"/>
              <w:jc w:val="center"/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keepNext/>
              <w:keepLines/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úsek št. vodnej správy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79,35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B94" w:rsidRPr="00EE01D8" w:rsidRDefault="00C17B94" w:rsidP="00C17B94">
            <w:pPr>
              <w:spacing w:after="0"/>
              <w:jc w:val="center"/>
              <w:rPr>
                <w:rFonts w:cs="Times New Roman"/>
                <w:color w:val="000000"/>
                <w:sz w:val="22"/>
                <w:lang w:eastAsia="sk-SK"/>
              </w:rPr>
            </w:pPr>
            <w:r w:rsidRPr="00EE01D8">
              <w:rPr>
                <w:rFonts w:cs="Times New Roman"/>
                <w:color w:val="000000"/>
                <w:sz w:val="22"/>
                <w:lang w:eastAsia="sk-SK"/>
              </w:rPr>
              <w:t>108,85</w:t>
            </w:r>
          </w:p>
        </w:tc>
      </w:tr>
    </w:tbl>
    <w:p w:rsidR="00C17B94" w:rsidRPr="00EE01D8" w:rsidRDefault="00C17B94" w:rsidP="00C17B94">
      <w:pPr>
        <w:spacing w:after="0" w:line="240" w:lineRule="auto"/>
        <w:contextualSpacing/>
        <w:jc w:val="center"/>
        <w:rPr>
          <w:rFonts w:eastAsia="Times New Roman" w:cs="Times New Roman"/>
          <w:sz w:val="22"/>
          <w:lang w:eastAsia="cs-CZ"/>
        </w:rPr>
      </w:pPr>
      <w:r w:rsidRPr="00EE01D8">
        <w:rPr>
          <w:rFonts w:eastAsia="Times New Roman" w:cs="Times New Roman"/>
          <w:sz w:val="22"/>
          <w:lang w:eastAsia="cs-CZ"/>
        </w:rPr>
        <w:t>* Nebolo možné vyčísliť n</w:t>
      </w:r>
      <w:r>
        <w:rPr>
          <w:rFonts w:eastAsia="Times New Roman" w:cs="Times New Roman"/>
          <w:sz w:val="22"/>
          <w:lang w:eastAsia="cs-CZ"/>
        </w:rPr>
        <w:t>akoľko rezort neposkytol údaje.</w:t>
      </w:r>
    </w:p>
    <w:p w:rsidR="008B65B4" w:rsidRDefault="008B65B4" w:rsidP="00C17B94">
      <w:pPr>
        <w:jc w:val="center"/>
      </w:pPr>
    </w:p>
    <w:sectPr w:rsidR="008B65B4" w:rsidSect="00C17B94">
      <w:headerReference w:type="default" r:id="rId7"/>
      <w:footerReference w:type="default" r:id="rId8"/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127" w:rsidRDefault="00696127" w:rsidP="00696127">
      <w:pPr>
        <w:spacing w:after="0" w:line="240" w:lineRule="auto"/>
      </w:pPr>
      <w:r>
        <w:separator/>
      </w:r>
    </w:p>
  </w:endnote>
  <w:endnote w:type="continuationSeparator" w:id="0">
    <w:p w:rsidR="00696127" w:rsidRDefault="00696127" w:rsidP="00696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1686925"/>
      <w:docPartObj>
        <w:docPartGallery w:val="Page Numbers (Bottom of Page)"/>
        <w:docPartUnique/>
      </w:docPartObj>
    </w:sdtPr>
    <w:sdtContent>
      <w:p w:rsidR="00696127" w:rsidRDefault="0069612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696127" w:rsidRDefault="0069612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127" w:rsidRDefault="00696127" w:rsidP="00696127">
      <w:pPr>
        <w:spacing w:after="0" w:line="240" w:lineRule="auto"/>
      </w:pPr>
      <w:r>
        <w:separator/>
      </w:r>
    </w:p>
  </w:footnote>
  <w:footnote w:type="continuationSeparator" w:id="0">
    <w:p w:rsidR="00696127" w:rsidRDefault="00696127" w:rsidP="00696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127" w:rsidRDefault="00696127" w:rsidP="00696127">
    <w:pPr>
      <w:pStyle w:val="Hlavika"/>
      <w:jc w:val="right"/>
    </w:pPr>
    <w:r>
      <w:t>Príloha 1d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B94"/>
    <w:rsid w:val="0007761D"/>
    <w:rsid w:val="00276AFA"/>
    <w:rsid w:val="00411205"/>
    <w:rsid w:val="00696127"/>
    <w:rsid w:val="008B65B4"/>
    <w:rsid w:val="00913087"/>
    <w:rsid w:val="00B304AC"/>
    <w:rsid w:val="00C1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17B9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961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96127"/>
  </w:style>
  <w:style w:type="paragraph" w:styleId="Pta">
    <w:name w:val="footer"/>
    <w:basedOn w:val="Normlny"/>
    <w:link w:val="PtaChar"/>
    <w:uiPriority w:val="99"/>
    <w:unhideWhenUsed/>
    <w:rsid w:val="006961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96127"/>
  </w:style>
  <w:style w:type="paragraph" w:styleId="Textbubliny">
    <w:name w:val="Balloon Text"/>
    <w:basedOn w:val="Normlny"/>
    <w:link w:val="TextbublinyChar"/>
    <w:uiPriority w:val="99"/>
    <w:semiHidden/>
    <w:unhideWhenUsed/>
    <w:rsid w:val="00696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961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17B9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961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96127"/>
  </w:style>
  <w:style w:type="paragraph" w:styleId="Pta">
    <w:name w:val="footer"/>
    <w:basedOn w:val="Normlny"/>
    <w:link w:val="PtaChar"/>
    <w:uiPriority w:val="99"/>
    <w:unhideWhenUsed/>
    <w:rsid w:val="006961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96127"/>
  </w:style>
  <w:style w:type="paragraph" w:styleId="Textbubliny">
    <w:name w:val="Balloon Text"/>
    <w:basedOn w:val="Normlny"/>
    <w:link w:val="TextbublinyChar"/>
    <w:uiPriority w:val="99"/>
    <w:semiHidden/>
    <w:unhideWhenUsed/>
    <w:rsid w:val="00696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961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_dlc_DocId xmlns="e60a29af-d413-48d4-bd90-fe9d2a897e4b">WKX3UHSAJ2R6-2-378448</_dlc_DocId>
    <_dlc_DocIdUrl xmlns="e60a29af-d413-48d4-bd90-fe9d2a897e4b">
      <Url>https://ovdmasv601/sites/DMS/_layouts/15/DocIdRedir.aspx?ID=WKX3UHSAJ2R6-2-378448</Url>
      <Description>WKX3UHSAJ2R6-2-378448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58D0079-3F49-4119-8795-D69255D88182}"/>
</file>

<file path=customXml/itemProps2.xml><?xml version="1.0" encoding="utf-8"?>
<ds:datastoreItem xmlns:ds="http://schemas.openxmlformats.org/officeDocument/2006/customXml" ds:itemID="{0C8BB7F4-FE63-42ED-B731-F1E2A6AE98F4}"/>
</file>

<file path=customXml/itemProps3.xml><?xml version="1.0" encoding="utf-8"?>
<ds:datastoreItem xmlns:ds="http://schemas.openxmlformats.org/officeDocument/2006/customXml" ds:itemID="{1A538631-66F1-4DC1-9703-3CEDADD38278}"/>
</file>

<file path=customXml/itemProps4.xml><?xml version="1.0" encoding="utf-8"?>
<ds:datastoreItem xmlns:ds="http://schemas.openxmlformats.org/officeDocument/2006/customXml" ds:itemID="{66C315ED-4638-4029-9CE8-53076FE4D6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574</Words>
  <Characters>3278</Characters>
  <Application>Microsoft Office Word</Application>
  <DocSecurity>0</DocSecurity>
  <Lines>27</Lines>
  <Paragraphs>7</Paragraphs>
  <ScaleCrop>false</ScaleCrop>
  <Company/>
  <LinksUpToDate>false</LinksUpToDate>
  <CharactersWithSpaces>3845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Ján J.</dc:creator>
  <cp:keywords/>
  <dc:description/>
  <cp:lastModifiedBy>Ján J.</cp:lastModifiedBy>
  <cp:revision>5</cp:revision>
  <cp:lastPrinted>2013-09-19T09:33:00Z</cp:lastPrinted>
  <dcterms:created xsi:type="dcterms:W3CDTF">2013-09-12T04:54:00Z</dcterms:created>
  <dcterms:modified xsi:type="dcterms:W3CDTF">2013-09-19T09:33:00Z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b8acf1f9-979c-4a2e-9c22-57f929551853</vt:lpwstr>
  </property>
</Properties>
</file>