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14:paraId="435DD474" w14:textId="77777777" w:rsidTr="23763A0B">
        <w:trPr>
          <w:trHeight w:val="566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2B5DAA5F" w14:textId="77777777"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120135" w:rsidRPr="002E32C0" w14:paraId="56B67AD1" w14:textId="77777777" w:rsidTr="23763A0B">
        <w:trPr>
          <w:trHeight w:val="688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01AC4D19" w14:textId="77777777" w:rsidR="00120135" w:rsidRDefault="00120135" w:rsidP="00CB36E2">
            <w:pPr>
              <w:jc w:val="both"/>
              <w:rPr>
                <w:i/>
                <w:sz w:val="24"/>
                <w:szCs w:val="24"/>
              </w:rPr>
            </w:pPr>
            <w:r w:rsidRPr="00120135">
              <w:rPr>
                <w:i/>
                <w:sz w:val="24"/>
                <w:szCs w:val="24"/>
              </w:rPr>
              <w:t>V prípade, že je predkladaný materiál posudzovaný podľa Zákona č. 24/2006 Z. z. o</w:t>
            </w:r>
            <w:r w:rsidR="00CB36E2">
              <w:rPr>
                <w:i/>
                <w:sz w:val="24"/>
                <w:szCs w:val="24"/>
              </w:rPr>
              <w:t> </w:t>
            </w:r>
            <w:r w:rsidRPr="00120135">
              <w:rPr>
                <w:i/>
                <w:sz w:val="24"/>
                <w:szCs w:val="24"/>
              </w:rPr>
              <w:t>posudzovaní vplyvov na životné prostredie a o zmene a doplnení niektorých zákonov (EIA/SEA), tak nie je nutné vypĺňať túto analýzu. Proces EIA/SEA nahrádza Analýzu vplyvov na životné prostredie</w:t>
            </w:r>
            <w:r w:rsidR="00843142" w:rsidRPr="00120135">
              <w:rPr>
                <w:i/>
                <w:sz w:val="24"/>
                <w:szCs w:val="24"/>
              </w:rPr>
              <w:t xml:space="preserve"> podľa Jednotnej metodiky</w:t>
            </w:r>
            <w:r w:rsidR="00E70DF5">
              <w:rPr>
                <w:i/>
                <w:sz w:val="24"/>
                <w:szCs w:val="24"/>
              </w:rPr>
              <w:t xml:space="preserve"> na</w:t>
            </w:r>
            <w:r w:rsidR="00843142" w:rsidRPr="00120135">
              <w:rPr>
                <w:i/>
                <w:sz w:val="24"/>
                <w:szCs w:val="24"/>
              </w:rPr>
              <w:t xml:space="preserve"> posudzovani</w:t>
            </w:r>
            <w:r w:rsidR="00E70DF5">
              <w:rPr>
                <w:i/>
                <w:sz w:val="24"/>
                <w:szCs w:val="24"/>
              </w:rPr>
              <w:t>e</w:t>
            </w:r>
            <w:r w:rsidR="00843142" w:rsidRPr="00120135">
              <w:rPr>
                <w:i/>
                <w:sz w:val="24"/>
                <w:szCs w:val="24"/>
              </w:rPr>
              <w:t xml:space="preserve"> vybraných vplyvov</w:t>
            </w:r>
            <w:r w:rsidRPr="00120135">
              <w:rPr>
                <w:i/>
                <w:sz w:val="24"/>
                <w:szCs w:val="24"/>
              </w:rPr>
              <w:t>. Túto informáciu je potrebné uviesť v Doložke vybraných vplyvov a v Poznámkach uviesť odkaz na proces. Pred predložením do PPK je však nutné mať Záverečné stanovisko z EIA/SEA procesu.</w:t>
            </w:r>
          </w:p>
          <w:p w14:paraId="4A165B39" w14:textId="77777777" w:rsidR="00FE0F15" w:rsidRPr="00120135" w:rsidRDefault="00FE0F15" w:rsidP="00120135">
            <w:pPr>
              <w:rPr>
                <w:i/>
                <w:sz w:val="24"/>
                <w:szCs w:val="24"/>
              </w:rPr>
            </w:pPr>
          </w:p>
        </w:tc>
      </w:tr>
      <w:tr w:rsidR="00374EDB" w:rsidRPr="002E32C0" w14:paraId="5BF8397C" w14:textId="77777777" w:rsidTr="23763A0B">
        <w:trPr>
          <w:trHeight w:val="688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31927DFE" w14:textId="77777777" w:rsidR="00374EDB" w:rsidRPr="002E32C0" w:rsidRDefault="00374EDB" w:rsidP="00CB36E2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5.1 Ktoré zložky životného prostredia (najmä </w:t>
            </w:r>
            <w:r w:rsidR="006946BD">
              <w:rPr>
                <w:b/>
                <w:sz w:val="24"/>
                <w:szCs w:val="24"/>
              </w:rPr>
              <w:t xml:space="preserve">klimatickú zmenu, </w:t>
            </w:r>
            <w:r w:rsidRPr="002E32C0">
              <w:rPr>
                <w:b/>
                <w:sz w:val="24"/>
                <w:szCs w:val="24"/>
              </w:rPr>
              <w:t>ovzdušie, voda, horniny, pôda, organizmy) budú predkladaným materiálom ovplyvnené</w:t>
            </w:r>
            <w:r w:rsidR="007E33A8">
              <w:rPr>
                <w:b/>
                <w:sz w:val="24"/>
                <w:szCs w:val="24"/>
              </w:rPr>
              <w:t>,</w:t>
            </w:r>
            <w:r w:rsidRPr="002E32C0">
              <w:rPr>
                <w:b/>
                <w:sz w:val="24"/>
                <w:szCs w:val="24"/>
              </w:rPr>
              <w:t xml:space="preserve"> a aký bude ich vplyv?</w:t>
            </w:r>
          </w:p>
        </w:tc>
      </w:tr>
      <w:tr w:rsidR="00875217" w:rsidRPr="002E32C0" w14:paraId="352CCB42" w14:textId="77777777" w:rsidTr="23763A0B">
        <w:trPr>
          <w:trHeight w:val="558"/>
        </w:trPr>
        <w:tc>
          <w:tcPr>
            <w:tcW w:w="9062" w:type="dxa"/>
          </w:tcPr>
          <w:p w14:paraId="5CC23D6F" w14:textId="77777777" w:rsidR="00875217" w:rsidRDefault="00875217" w:rsidP="00F71882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2E32C0">
              <w:rPr>
                <w:i/>
                <w:sz w:val="24"/>
                <w:szCs w:val="24"/>
              </w:rPr>
              <w:t>Typ, veľkosť a rozsah vplyvu</w:t>
            </w:r>
            <w:r>
              <w:rPr>
                <w:i/>
                <w:sz w:val="24"/>
                <w:szCs w:val="24"/>
              </w:rPr>
              <w:t>. Popíšte základné vplyvy na jednotlivé zložky životného prostredia</w:t>
            </w:r>
            <w:r w:rsidR="00F71882">
              <w:rPr>
                <w:i/>
                <w:sz w:val="24"/>
                <w:szCs w:val="24"/>
              </w:rPr>
              <w:t>)</w:t>
            </w:r>
          </w:p>
          <w:p w14:paraId="22BBC10A" w14:textId="77777777" w:rsidR="00A67F9C" w:rsidRDefault="00A67F9C" w:rsidP="00F71882">
            <w:pPr>
              <w:jc w:val="both"/>
              <w:rPr>
                <w:i/>
                <w:sz w:val="24"/>
                <w:szCs w:val="24"/>
              </w:rPr>
            </w:pPr>
          </w:p>
          <w:p w14:paraId="17E95DD3" w14:textId="77777777" w:rsidR="00A67F9C" w:rsidRDefault="00A67F9C" w:rsidP="00A67F9C">
            <w:pPr>
              <w:jc w:val="both"/>
            </w:pPr>
            <w:r>
              <w:t xml:space="preserve">Vyhlásenie Národného parku (NP) Poloniny, jeho zón a ochranného pásma </w:t>
            </w:r>
            <w:r w:rsidR="00A7543D">
              <w:t xml:space="preserve">(OP) </w:t>
            </w:r>
            <w:r w:rsidRPr="00D346CF">
              <w:t>bude mať dlhodobý pozitívny vplyv na prírodné hodnoty, ktoré sú predmetom ochrany.</w:t>
            </w:r>
          </w:p>
          <w:p w14:paraId="6EC11C2D" w14:textId="77777777" w:rsidR="00A67F9C" w:rsidRDefault="00A67F9C" w:rsidP="00A67F9C">
            <w:pPr>
              <w:jc w:val="both"/>
            </w:pPr>
          </w:p>
          <w:p w14:paraId="0162D0DB" w14:textId="77777777" w:rsidR="00A67F9C" w:rsidRDefault="00A67F9C" w:rsidP="00A67F9C">
            <w:pPr>
              <w:jc w:val="both"/>
            </w:pPr>
            <w:r>
              <w:t>Predmetom o</w:t>
            </w:r>
            <w:r w:rsidRPr="00D346CF">
              <w:t>chran</w:t>
            </w:r>
            <w:r>
              <w:t>y sú:</w:t>
            </w:r>
          </w:p>
          <w:p w14:paraId="46F30141" w14:textId="77777777" w:rsidR="00A67F9C" w:rsidRDefault="00A67F9C" w:rsidP="00A67F9C">
            <w:pPr>
              <w:jc w:val="both"/>
            </w:pPr>
          </w:p>
          <w:p w14:paraId="7383EE15" w14:textId="77777777" w:rsidR="00A67F9C" w:rsidRDefault="00A67F9C" w:rsidP="00A67F9C">
            <w:pPr>
              <w:jc w:val="both"/>
              <w:rPr>
                <w:color w:val="000000"/>
                <w:u w:val="single"/>
              </w:rPr>
            </w:pPr>
            <w:r w:rsidRPr="000C3A89">
              <w:rPr>
                <w:color w:val="000000"/>
                <w:u w:val="single"/>
              </w:rPr>
              <w:t>Prirodzené procesy a prirodzený vývoj prírodných lesných spoločenstiev nachádzajúcich sa na území národného parku.</w:t>
            </w:r>
          </w:p>
          <w:p w14:paraId="27518E45" w14:textId="77777777" w:rsidR="00A67F9C" w:rsidRPr="000C3A89" w:rsidRDefault="00A67F9C" w:rsidP="00A67F9C">
            <w:pPr>
              <w:jc w:val="both"/>
            </w:pPr>
          </w:p>
          <w:p w14:paraId="7ECBC39B" w14:textId="77777777" w:rsidR="00A67F9C" w:rsidRDefault="00A67F9C" w:rsidP="00A67F9C">
            <w:pPr>
              <w:jc w:val="both"/>
              <w:rPr>
                <w:bCs/>
              </w:rPr>
            </w:pPr>
            <w:r>
              <w:rPr>
                <w:bCs/>
                <w:u w:val="single"/>
              </w:rPr>
              <w:t>6</w:t>
            </w:r>
            <w:r w:rsidRPr="000C3A89">
              <w:rPr>
                <w:bCs/>
                <w:u w:val="single"/>
              </w:rPr>
              <w:t xml:space="preserve"> prioritných biotopov európskeho významu:</w:t>
            </w:r>
            <w:r w:rsidRPr="00061F5F">
              <w:rPr>
                <w:bCs/>
              </w:rPr>
              <w:t xml:space="preserve"> </w:t>
            </w:r>
            <w:proofErr w:type="spellStart"/>
            <w:r w:rsidRPr="000C3A89">
              <w:rPr>
                <w:bCs/>
              </w:rPr>
              <w:t>Ls</w:t>
            </w:r>
            <w:proofErr w:type="spellEnd"/>
            <w:r w:rsidRPr="000C3A89">
              <w:rPr>
                <w:bCs/>
              </w:rPr>
              <w:t xml:space="preserve"> 1.3 Jaseňovo-jelšové podhorské lužné lesy (* 91E0), </w:t>
            </w:r>
            <w:proofErr w:type="spellStart"/>
            <w:r w:rsidRPr="000C3A89">
              <w:rPr>
                <w:bCs/>
              </w:rPr>
              <w:t>Ls</w:t>
            </w:r>
            <w:proofErr w:type="spellEnd"/>
            <w:r w:rsidRPr="000C3A89">
              <w:rPr>
                <w:bCs/>
              </w:rPr>
              <w:t xml:space="preserve"> 1.4 Horské jelšové lužné lesy (* 91E0), </w:t>
            </w:r>
            <w:proofErr w:type="spellStart"/>
            <w:r>
              <w:rPr>
                <w:bCs/>
              </w:rPr>
              <w:t>Ls</w:t>
            </w:r>
            <w:proofErr w:type="spellEnd"/>
            <w:r>
              <w:rPr>
                <w:bCs/>
              </w:rPr>
              <w:t xml:space="preserve"> 3.3 Dubové </w:t>
            </w:r>
            <w:proofErr w:type="spellStart"/>
            <w:r>
              <w:rPr>
                <w:bCs/>
              </w:rPr>
              <w:t>nátržníkové</w:t>
            </w:r>
            <w:proofErr w:type="spellEnd"/>
            <w:r>
              <w:rPr>
                <w:bCs/>
              </w:rPr>
              <w:t xml:space="preserve"> lesy (</w:t>
            </w:r>
            <w:r w:rsidRPr="00061F5F">
              <w:rPr>
                <w:bCs/>
              </w:rPr>
              <w:t xml:space="preserve">* 91I0), </w:t>
            </w:r>
            <w:proofErr w:type="spellStart"/>
            <w:r w:rsidRPr="000C3A89">
              <w:rPr>
                <w:bCs/>
              </w:rPr>
              <w:t>Ls</w:t>
            </w:r>
            <w:proofErr w:type="spellEnd"/>
            <w:r w:rsidRPr="000C3A89">
              <w:rPr>
                <w:bCs/>
              </w:rPr>
              <w:t xml:space="preserve"> 4 Lipovo-javorové sutinové lesy (* 9180), Pr 3 </w:t>
            </w:r>
            <w:proofErr w:type="spellStart"/>
            <w:r w:rsidRPr="000C3A89">
              <w:rPr>
                <w:bCs/>
              </w:rPr>
              <w:t>Penovcové</w:t>
            </w:r>
            <w:proofErr w:type="spellEnd"/>
            <w:r w:rsidRPr="000C3A89">
              <w:rPr>
                <w:bCs/>
              </w:rPr>
              <w:t xml:space="preserve"> prameniská (* 7220),</w:t>
            </w:r>
            <w:r w:rsidRPr="00061F5F">
              <w:rPr>
                <w:bCs/>
              </w:rPr>
              <w:t xml:space="preserve"> </w:t>
            </w:r>
            <w:proofErr w:type="spellStart"/>
            <w:r w:rsidRPr="000C3A89">
              <w:rPr>
                <w:bCs/>
              </w:rPr>
              <w:t>Tr</w:t>
            </w:r>
            <w:proofErr w:type="spellEnd"/>
            <w:r w:rsidRPr="000C3A89">
              <w:rPr>
                <w:bCs/>
              </w:rPr>
              <w:t xml:space="preserve"> 8 Kvetnaté vysokohorské a horské </w:t>
            </w:r>
            <w:proofErr w:type="spellStart"/>
            <w:r w:rsidRPr="000C3A89">
              <w:rPr>
                <w:bCs/>
              </w:rPr>
              <w:t>psicové</w:t>
            </w:r>
            <w:proofErr w:type="spellEnd"/>
            <w:r w:rsidRPr="000C3A89">
              <w:rPr>
                <w:bCs/>
              </w:rPr>
              <w:t xml:space="preserve"> porasty na silikátovom substráte (* 6230)</w:t>
            </w:r>
            <w:r w:rsidRPr="00061F5F">
              <w:rPr>
                <w:bCs/>
              </w:rPr>
              <w:t>.</w:t>
            </w:r>
          </w:p>
          <w:p w14:paraId="6A1C09A4" w14:textId="77777777" w:rsidR="00A67F9C" w:rsidRPr="00061F5F" w:rsidRDefault="00A67F9C" w:rsidP="00A67F9C">
            <w:pPr>
              <w:jc w:val="both"/>
              <w:rPr>
                <w:bCs/>
                <w:strike/>
              </w:rPr>
            </w:pPr>
          </w:p>
          <w:p w14:paraId="50AACDFD" w14:textId="77777777" w:rsidR="00A67F9C" w:rsidRDefault="00A67F9C" w:rsidP="00A67F9C">
            <w:pPr>
              <w:jc w:val="both"/>
              <w:rPr>
                <w:i/>
              </w:rPr>
            </w:pPr>
            <w:r w:rsidRPr="00061F5F">
              <w:rPr>
                <w:bCs/>
                <w:u w:val="single"/>
              </w:rPr>
              <w:t>16</w:t>
            </w:r>
            <w:r w:rsidRPr="005B52C1">
              <w:rPr>
                <w:bCs/>
                <w:u w:val="single"/>
              </w:rPr>
              <w:t xml:space="preserve"> biotopov európskeho významu</w:t>
            </w:r>
            <w:r w:rsidRPr="005B52C1">
              <w:rPr>
                <w:bCs/>
              </w:rPr>
              <w:t xml:space="preserve">: </w:t>
            </w:r>
            <w:r>
              <w:rPr>
                <w:bCs/>
              </w:rPr>
              <w:t xml:space="preserve">Br 2 Horské vodné toky a bylinná vegetácia pozdĺž ich brehov (3220), </w:t>
            </w:r>
            <w:r w:rsidRPr="005B52C1">
              <w:t>Br 4 Horské vodné toky a ich drevinová vegetácia s vŕbou sivou (</w:t>
            </w:r>
            <w:proofErr w:type="spellStart"/>
            <w:r w:rsidRPr="005B52C1">
              <w:rPr>
                <w:i/>
              </w:rPr>
              <w:t>Salix</w:t>
            </w:r>
            <w:proofErr w:type="spellEnd"/>
            <w:r w:rsidRPr="005B52C1">
              <w:rPr>
                <w:i/>
              </w:rPr>
              <w:t xml:space="preserve"> </w:t>
            </w:r>
            <w:proofErr w:type="spellStart"/>
            <w:r w:rsidRPr="005B52C1">
              <w:rPr>
                <w:i/>
              </w:rPr>
              <w:t>eleagnos</w:t>
            </w:r>
            <w:proofErr w:type="spellEnd"/>
            <w:r w:rsidRPr="005B52C1">
              <w:t xml:space="preserve">) (3240), Br 6 Brehové porasty </w:t>
            </w:r>
            <w:proofErr w:type="spellStart"/>
            <w:r w:rsidRPr="005B52C1">
              <w:t>deväťsilov</w:t>
            </w:r>
            <w:proofErr w:type="spellEnd"/>
            <w:r w:rsidRPr="005B52C1">
              <w:t xml:space="preserve"> (6430), </w:t>
            </w:r>
            <w:proofErr w:type="spellStart"/>
            <w:r w:rsidRPr="00061F5F">
              <w:t>Kr</w:t>
            </w:r>
            <w:proofErr w:type="spellEnd"/>
            <w:r>
              <w:t xml:space="preserve"> </w:t>
            </w:r>
            <w:r w:rsidRPr="00061F5F">
              <w:t>2 Porasty borievky obyčajnej (5130)</w:t>
            </w:r>
            <w:r w:rsidRPr="005B52C1">
              <w:t xml:space="preserve">, </w:t>
            </w:r>
            <w:proofErr w:type="spellStart"/>
            <w:r w:rsidRPr="005B52C1">
              <w:t>Lk</w:t>
            </w:r>
            <w:proofErr w:type="spellEnd"/>
            <w:r w:rsidRPr="005B52C1">
              <w:t xml:space="preserve"> 1 Nížinné a podhorské kosné lúky (6510), </w:t>
            </w:r>
            <w:proofErr w:type="spellStart"/>
            <w:r w:rsidRPr="005B52C1">
              <w:t>Lk</w:t>
            </w:r>
            <w:proofErr w:type="spellEnd"/>
            <w:r w:rsidRPr="005B52C1">
              <w:t xml:space="preserve"> 2 Horské kosné lúky (6520),</w:t>
            </w:r>
            <w:r w:rsidRPr="00061F5F">
              <w:t xml:space="preserve"> </w:t>
            </w:r>
            <w:proofErr w:type="spellStart"/>
            <w:r w:rsidRPr="00061F5F">
              <w:t>Lk</w:t>
            </w:r>
            <w:proofErr w:type="spellEnd"/>
            <w:r>
              <w:t xml:space="preserve"> </w:t>
            </w:r>
            <w:r w:rsidRPr="00061F5F">
              <w:t xml:space="preserve">4 </w:t>
            </w:r>
            <w:proofErr w:type="spellStart"/>
            <w:r w:rsidRPr="00061F5F">
              <w:t>Bezkolencové</w:t>
            </w:r>
            <w:proofErr w:type="spellEnd"/>
            <w:r w:rsidRPr="00061F5F">
              <w:t xml:space="preserve"> lúky (6410),</w:t>
            </w:r>
            <w:r w:rsidRPr="005B52C1">
              <w:t xml:space="preserve"> </w:t>
            </w:r>
            <w:proofErr w:type="spellStart"/>
            <w:r w:rsidRPr="005B52C1">
              <w:t>Lk</w:t>
            </w:r>
            <w:proofErr w:type="spellEnd"/>
            <w:r w:rsidRPr="005B52C1">
              <w:t xml:space="preserve"> 5 </w:t>
            </w:r>
            <w:proofErr w:type="spellStart"/>
            <w:r w:rsidRPr="005B52C1">
              <w:t>Vysokobylinné</w:t>
            </w:r>
            <w:proofErr w:type="spellEnd"/>
            <w:r w:rsidRPr="005B52C1">
              <w:t xml:space="preserve"> spoločenstvá na vlhkých lúkach (6430), </w:t>
            </w:r>
            <w:proofErr w:type="spellStart"/>
            <w:r w:rsidRPr="005B52C1">
              <w:t>Ls</w:t>
            </w:r>
            <w:proofErr w:type="spellEnd"/>
            <w:r w:rsidRPr="005B52C1">
              <w:t xml:space="preserve"> 5.1 Bukové a jedľovo-bukové kvetnaté lesy (9130), </w:t>
            </w:r>
            <w:proofErr w:type="spellStart"/>
            <w:r w:rsidRPr="005B52C1">
              <w:t>Ls</w:t>
            </w:r>
            <w:proofErr w:type="spellEnd"/>
            <w:r w:rsidRPr="005B52C1">
              <w:t xml:space="preserve"> 5.2 </w:t>
            </w:r>
            <w:proofErr w:type="spellStart"/>
            <w:r w:rsidRPr="005B52C1">
              <w:t>Kyslomilné</w:t>
            </w:r>
            <w:proofErr w:type="spellEnd"/>
            <w:r w:rsidRPr="005B52C1">
              <w:t xml:space="preserve"> bukové lesy (9110), </w:t>
            </w:r>
            <w:proofErr w:type="spellStart"/>
            <w:r w:rsidRPr="005B52C1">
              <w:t>Ls</w:t>
            </w:r>
            <w:proofErr w:type="spellEnd"/>
            <w:r w:rsidRPr="005B52C1">
              <w:t xml:space="preserve"> 5.3 Javorovo-bukové horské lesy (9140),</w:t>
            </w:r>
            <w:r w:rsidRPr="00061F5F">
              <w:t xml:space="preserve"> </w:t>
            </w:r>
            <w:proofErr w:type="spellStart"/>
            <w:r w:rsidRPr="005B52C1">
              <w:t>Ra</w:t>
            </w:r>
            <w:proofErr w:type="spellEnd"/>
            <w:r w:rsidRPr="005B52C1">
              <w:t xml:space="preserve"> 3 Prechodné rašeliniská a trasoviská (7140),</w:t>
            </w:r>
            <w:r>
              <w:t xml:space="preserve"> </w:t>
            </w:r>
            <w:proofErr w:type="spellStart"/>
            <w:r w:rsidRPr="005B52C1">
              <w:t>Ra</w:t>
            </w:r>
            <w:proofErr w:type="spellEnd"/>
            <w:r w:rsidRPr="005B52C1">
              <w:t xml:space="preserve"> 6 Slatiny s vysokým obsahom báz (7230), Sk </w:t>
            </w:r>
            <w:r w:rsidRPr="00061F5F">
              <w:t>2 Silikátové skalné steny a svahy so štrbinovou vegetáciou (8220),</w:t>
            </w:r>
            <w:r w:rsidRPr="005B52C1">
              <w:t xml:space="preserve"> Sk 8 Nesprístupnené jaskynné útvary (8310), Vo </w:t>
            </w:r>
            <w:r w:rsidRPr="00061F5F">
              <w:t xml:space="preserve">2 Prirodzené </w:t>
            </w:r>
            <w:proofErr w:type="spellStart"/>
            <w:r w:rsidRPr="00061F5F">
              <w:t>eutrofné</w:t>
            </w:r>
            <w:proofErr w:type="spellEnd"/>
            <w:r w:rsidRPr="00061F5F">
              <w:t xml:space="preserve"> a </w:t>
            </w:r>
            <w:proofErr w:type="spellStart"/>
            <w:r w:rsidRPr="00061F5F">
              <w:t>mezotrofné</w:t>
            </w:r>
            <w:proofErr w:type="spellEnd"/>
            <w:r w:rsidRPr="00061F5F">
              <w:t xml:space="preserve"> stojaté vody s vegetáciou plávajúcich a/alebo ponorených cievnatých rastlín typu </w:t>
            </w:r>
            <w:proofErr w:type="spellStart"/>
            <w:r w:rsidRPr="00061F5F">
              <w:rPr>
                <w:i/>
              </w:rPr>
              <w:t>Magnopotamion</w:t>
            </w:r>
            <w:proofErr w:type="spellEnd"/>
            <w:r w:rsidRPr="00061F5F">
              <w:t xml:space="preserve"> alebo </w:t>
            </w:r>
            <w:proofErr w:type="spellStart"/>
            <w:r w:rsidRPr="00061F5F">
              <w:rPr>
                <w:i/>
              </w:rPr>
              <w:t>Hydrocharition</w:t>
            </w:r>
            <w:proofErr w:type="spellEnd"/>
            <w:r>
              <w:rPr>
                <w:i/>
              </w:rPr>
              <w:t xml:space="preserve"> </w:t>
            </w:r>
            <w:r w:rsidRPr="00283746">
              <w:t>(3150).</w:t>
            </w:r>
          </w:p>
          <w:p w14:paraId="43AD54F3" w14:textId="77777777" w:rsidR="00A67F9C" w:rsidRPr="00061F5F" w:rsidRDefault="00A67F9C" w:rsidP="00A67F9C">
            <w:pPr>
              <w:jc w:val="both"/>
            </w:pPr>
          </w:p>
          <w:p w14:paraId="6BA0D9A6" w14:textId="77777777" w:rsidR="00A67F9C" w:rsidRDefault="00A67F9C" w:rsidP="747AA338">
            <w:pPr>
              <w:jc w:val="both"/>
            </w:pPr>
            <w:r w:rsidRPr="003F2DB1">
              <w:rPr>
                <w:u w:val="single"/>
              </w:rPr>
              <w:t>3</w:t>
            </w:r>
            <w:r w:rsidRPr="23763A0B">
              <w:rPr>
                <w:u w:val="single"/>
              </w:rPr>
              <w:t xml:space="preserve"> biotopy národného významu</w:t>
            </w:r>
            <w:r>
              <w:t xml:space="preserve">: </w:t>
            </w:r>
            <w:proofErr w:type="spellStart"/>
            <w:r>
              <w:t>Lk</w:t>
            </w:r>
            <w:proofErr w:type="spellEnd"/>
            <w:r>
              <w:t xml:space="preserve"> 3 </w:t>
            </w:r>
            <w:proofErr w:type="spellStart"/>
            <w:r>
              <w:t>Mezofilné</w:t>
            </w:r>
            <w:proofErr w:type="spellEnd"/>
            <w:r>
              <w:t xml:space="preserve"> pasienky a spásané lúky, Pr 1 Prameniská horského a </w:t>
            </w:r>
            <w:proofErr w:type="spellStart"/>
            <w:r>
              <w:t>subalpínskeho</w:t>
            </w:r>
            <w:proofErr w:type="spellEnd"/>
            <w:r>
              <w:t xml:space="preserve"> stupňa na nevápencových horninách, </w:t>
            </w:r>
            <w:proofErr w:type="spellStart"/>
            <w:r>
              <w:t>Ls</w:t>
            </w:r>
            <w:proofErr w:type="spellEnd"/>
            <w:r>
              <w:t xml:space="preserve"> 2.1 Dubovo–hrabové lesy karpatské.</w:t>
            </w:r>
          </w:p>
          <w:p w14:paraId="14CA9A50" w14:textId="77777777" w:rsidR="00A67F9C" w:rsidRDefault="00A67F9C" w:rsidP="00A67F9C">
            <w:pPr>
              <w:rPr>
                <w:bCs/>
              </w:rPr>
            </w:pPr>
          </w:p>
          <w:p w14:paraId="3B8E9CD8" w14:textId="77777777" w:rsidR="00A67F9C" w:rsidRDefault="00A67F9C" w:rsidP="00A67F9C">
            <w:pPr>
              <w:jc w:val="both"/>
              <w:rPr>
                <w:bCs/>
              </w:rPr>
            </w:pPr>
            <w:r w:rsidRPr="0000555B">
              <w:rPr>
                <w:bCs/>
                <w:u w:val="single"/>
              </w:rPr>
              <w:t xml:space="preserve">biotopy </w:t>
            </w:r>
            <w:r w:rsidRPr="00061F5F">
              <w:rPr>
                <w:bCs/>
                <w:u w:val="single"/>
              </w:rPr>
              <w:t>5</w:t>
            </w:r>
            <w:r w:rsidRPr="0000555B">
              <w:rPr>
                <w:bCs/>
                <w:u w:val="single"/>
              </w:rPr>
              <w:t xml:space="preserve"> druhov rastlín európskeho významu</w:t>
            </w:r>
            <w:r w:rsidRPr="0000555B">
              <w:rPr>
                <w:bCs/>
              </w:rPr>
              <w:t xml:space="preserve">: </w:t>
            </w:r>
            <w:proofErr w:type="spellStart"/>
            <w:r w:rsidRPr="00F17890">
              <w:rPr>
                <w:rFonts w:eastAsia="Calibri"/>
              </w:rPr>
              <w:t>kyjanôčka</w:t>
            </w:r>
            <w:proofErr w:type="spellEnd"/>
            <w:r w:rsidRPr="00F17890">
              <w:rPr>
                <w:rFonts w:eastAsia="Calibri"/>
              </w:rPr>
              <w:t xml:space="preserve"> zelená (</w:t>
            </w:r>
            <w:proofErr w:type="spellStart"/>
            <w:r w:rsidRPr="00F17890">
              <w:rPr>
                <w:rFonts w:eastAsia="Calibri"/>
                <w:i/>
              </w:rPr>
              <w:t>Buxbaumia</w:t>
            </w:r>
            <w:proofErr w:type="spellEnd"/>
            <w:r w:rsidRPr="00F17890">
              <w:rPr>
                <w:rFonts w:eastAsia="Calibri"/>
                <w:i/>
              </w:rPr>
              <w:t xml:space="preserve"> </w:t>
            </w:r>
            <w:proofErr w:type="spellStart"/>
            <w:r w:rsidRPr="00F17890">
              <w:rPr>
                <w:rFonts w:eastAsia="Calibri"/>
                <w:i/>
              </w:rPr>
              <w:t>viridis</w:t>
            </w:r>
            <w:proofErr w:type="spellEnd"/>
            <w:r w:rsidRPr="00F17890">
              <w:rPr>
                <w:rFonts w:eastAsia="Calibri"/>
              </w:rPr>
              <w:t>),</w:t>
            </w:r>
            <w:r>
              <w:rPr>
                <w:rFonts w:eastAsia="Calibri"/>
              </w:rPr>
              <w:t xml:space="preserve"> </w:t>
            </w:r>
            <w:r w:rsidRPr="00824148">
              <w:rPr>
                <w:bCs/>
              </w:rPr>
              <w:t>*</w:t>
            </w:r>
            <w:r>
              <w:rPr>
                <w:bCs/>
              </w:rPr>
              <w:t xml:space="preserve"> </w:t>
            </w:r>
            <w:r w:rsidRPr="00824148">
              <w:rPr>
                <w:bCs/>
              </w:rPr>
              <w:t xml:space="preserve">zvonček </w:t>
            </w:r>
            <w:proofErr w:type="spellStart"/>
            <w:r w:rsidRPr="00824148">
              <w:rPr>
                <w:bCs/>
              </w:rPr>
              <w:t>hrubokoreňový</w:t>
            </w:r>
            <w:proofErr w:type="spellEnd"/>
            <w:r w:rsidRPr="00824148">
              <w:rPr>
                <w:bCs/>
              </w:rPr>
              <w:t xml:space="preserve"> (</w:t>
            </w:r>
            <w:proofErr w:type="spellStart"/>
            <w:r w:rsidRPr="00824148">
              <w:rPr>
                <w:bCs/>
                <w:i/>
              </w:rPr>
              <w:t>Campanula</w:t>
            </w:r>
            <w:proofErr w:type="spellEnd"/>
            <w:r w:rsidRPr="00824148">
              <w:rPr>
                <w:bCs/>
                <w:i/>
              </w:rPr>
              <w:t xml:space="preserve"> </w:t>
            </w:r>
            <w:proofErr w:type="spellStart"/>
            <w:r w:rsidRPr="00824148">
              <w:rPr>
                <w:bCs/>
                <w:i/>
              </w:rPr>
              <w:t>serrata</w:t>
            </w:r>
            <w:proofErr w:type="spellEnd"/>
            <w:r w:rsidRPr="00824148">
              <w:rPr>
                <w:bCs/>
              </w:rPr>
              <w:t xml:space="preserve">), </w:t>
            </w:r>
            <w:proofErr w:type="spellStart"/>
            <w:r w:rsidRPr="0000555B">
              <w:rPr>
                <w:rFonts w:eastAsia="Calibri"/>
              </w:rPr>
              <w:t>dvojhrot</w:t>
            </w:r>
            <w:proofErr w:type="spellEnd"/>
            <w:r w:rsidRPr="0000555B">
              <w:rPr>
                <w:rFonts w:eastAsia="Calibri"/>
              </w:rPr>
              <w:t xml:space="preserve"> zelený (</w:t>
            </w:r>
            <w:proofErr w:type="spellStart"/>
            <w:r w:rsidRPr="0000555B">
              <w:rPr>
                <w:rFonts w:eastAsia="Calibri"/>
                <w:i/>
              </w:rPr>
              <w:t>Dicranum</w:t>
            </w:r>
            <w:proofErr w:type="spellEnd"/>
            <w:r w:rsidRPr="0000555B">
              <w:rPr>
                <w:rFonts w:eastAsia="Calibri"/>
                <w:i/>
              </w:rPr>
              <w:t xml:space="preserve"> </w:t>
            </w:r>
            <w:proofErr w:type="spellStart"/>
            <w:r w:rsidRPr="0000555B">
              <w:rPr>
                <w:rFonts w:eastAsia="Calibri"/>
                <w:i/>
              </w:rPr>
              <w:t>viride</w:t>
            </w:r>
            <w:proofErr w:type="spellEnd"/>
            <w:r w:rsidRPr="0000555B">
              <w:rPr>
                <w:rFonts w:eastAsia="Calibri"/>
              </w:rPr>
              <w:t xml:space="preserve">), </w:t>
            </w:r>
            <w:proofErr w:type="spellStart"/>
            <w:r w:rsidRPr="0000555B">
              <w:rPr>
                <w:bCs/>
              </w:rPr>
              <w:t>bahnička</w:t>
            </w:r>
            <w:proofErr w:type="spellEnd"/>
            <w:r w:rsidRPr="0000555B">
              <w:rPr>
                <w:bCs/>
              </w:rPr>
              <w:t xml:space="preserve"> </w:t>
            </w:r>
            <w:proofErr w:type="spellStart"/>
            <w:r w:rsidRPr="0000555B">
              <w:rPr>
                <w:bCs/>
              </w:rPr>
              <w:t>kranská</w:t>
            </w:r>
            <w:proofErr w:type="spellEnd"/>
            <w:r w:rsidRPr="0000555B">
              <w:rPr>
                <w:bCs/>
              </w:rPr>
              <w:t xml:space="preserve"> (</w:t>
            </w:r>
            <w:proofErr w:type="spellStart"/>
            <w:r w:rsidRPr="00061F5F">
              <w:rPr>
                <w:bCs/>
                <w:i/>
              </w:rPr>
              <w:t>Eleocharis</w:t>
            </w:r>
            <w:proofErr w:type="spellEnd"/>
            <w:r w:rsidRPr="00061F5F">
              <w:rPr>
                <w:bCs/>
                <w:i/>
              </w:rPr>
              <w:t xml:space="preserve"> </w:t>
            </w:r>
            <w:proofErr w:type="spellStart"/>
            <w:r w:rsidRPr="00061F5F">
              <w:rPr>
                <w:bCs/>
                <w:i/>
              </w:rPr>
              <w:t>carniolica</w:t>
            </w:r>
            <w:proofErr w:type="spellEnd"/>
            <w:r w:rsidRPr="0000555B">
              <w:rPr>
                <w:bCs/>
              </w:rPr>
              <w:t xml:space="preserve">), </w:t>
            </w:r>
            <w:proofErr w:type="spellStart"/>
            <w:r w:rsidRPr="0000555B">
              <w:rPr>
                <w:bCs/>
              </w:rPr>
              <w:t>vrchovka</w:t>
            </w:r>
            <w:proofErr w:type="spellEnd"/>
            <w:r w:rsidRPr="0000555B">
              <w:rPr>
                <w:bCs/>
              </w:rPr>
              <w:t xml:space="preserve"> </w:t>
            </w:r>
            <w:r>
              <w:rPr>
                <w:bCs/>
              </w:rPr>
              <w:t>karpatská</w:t>
            </w:r>
            <w:r w:rsidRPr="0000555B">
              <w:rPr>
                <w:bCs/>
              </w:rPr>
              <w:t xml:space="preserve"> (</w:t>
            </w:r>
            <w:proofErr w:type="spellStart"/>
            <w:r w:rsidRPr="00061F5F">
              <w:rPr>
                <w:bCs/>
                <w:i/>
              </w:rPr>
              <w:t>Tozzia</w:t>
            </w:r>
            <w:proofErr w:type="spellEnd"/>
            <w:r w:rsidRPr="00061F5F">
              <w:rPr>
                <w:bCs/>
                <w:i/>
              </w:rPr>
              <w:t xml:space="preserve"> </w:t>
            </w:r>
            <w:proofErr w:type="spellStart"/>
            <w:r w:rsidRPr="00061F5F">
              <w:rPr>
                <w:bCs/>
                <w:i/>
              </w:rPr>
              <w:t>carpathica</w:t>
            </w:r>
            <w:proofErr w:type="spellEnd"/>
            <w:r w:rsidRPr="0000555B">
              <w:rPr>
                <w:bCs/>
              </w:rPr>
              <w:t>).</w:t>
            </w:r>
          </w:p>
          <w:p w14:paraId="6923E3A2" w14:textId="77777777" w:rsidR="00A67F9C" w:rsidRDefault="00A67F9C" w:rsidP="00A67F9C">
            <w:pPr>
              <w:jc w:val="both"/>
              <w:rPr>
                <w:bCs/>
              </w:rPr>
            </w:pPr>
          </w:p>
          <w:p w14:paraId="20E09D8A" w14:textId="77777777" w:rsidR="00A67F9C" w:rsidRDefault="00A67F9C" w:rsidP="00A67F9C">
            <w:pPr>
              <w:jc w:val="both"/>
              <w:rPr>
                <w:rFonts w:eastAsia="Calibri"/>
              </w:rPr>
            </w:pPr>
            <w:r w:rsidRPr="00897778">
              <w:rPr>
                <w:bCs/>
                <w:u w:val="single"/>
              </w:rPr>
              <w:t xml:space="preserve">biotopy </w:t>
            </w:r>
            <w:r w:rsidRPr="00061F5F">
              <w:rPr>
                <w:bCs/>
                <w:u w:val="single"/>
              </w:rPr>
              <w:t>36</w:t>
            </w:r>
            <w:r w:rsidRPr="00897778">
              <w:rPr>
                <w:bCs/>
                <w:u w:val="single"/>
              </w:rPr>
              <w:t xml:space="preserve"> druhov rastlín národného významu:</w:t>
            </w:r>
            <w:r w:rsidRPr="00897778">
              <w:rPr>
                <w:bCs/>
              </w:rPr>
              <w:t xml:space="preserve"> </w:t>
            </w:r>
            <w:r>
              <w:t xml:space="preserve">prilbica </w:t>
            </w:r>
            <w:proofErr w:type="spellStart"/>
            <w:r>
              <w:t>chlpatoplodá</w:t>
            </w:r>
            <w:proofErr w:type="spellEnd"/>
            <w:r>
              <w:t xml:space="preserve"> pravá (</w:t>
            </w:r>
            <w:proofErr w:type="spellStart"/>
            <w:r w:rsidRPr="007F5962">
              <w:rPr>
                <w:i/>
              </w:rPr>
              <w:t>Aconitum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lasiocarpum</w:t>
            </w:r>
            <w:proofErr w:type="spellEnd"/>
            <w:r>
              <w:t xml:space="preserve"> </w:t>
            </w:r>
            <w:proofErr w:type="spellStart"/>
            <w:r>
              <w:t>subs</w:t>
            </w:r>
            <w:proofErr w:type="spellEnd"/>
            <w:r>
              <w:t xml:space="preserve">. </w:t>
            </w:r>
            <w:proofErr w:type="spellStart"/>
            <w:r w:rsidRPr="007F5962">
              <w:rPr>
                <w:i/>
              </w:rPr>
              <w:t>lasiocarpum</w:t>
            </w:r>
            <w:proofErr w:type="spellEnd"/>
            <w:r>
              <w:t xml:space="preserve">), rebríček </w:t>
            </w:r>
            <w:proofErr w:type="spellStart"/>
            <w:r>
              <w:t>bertrámový</w:t>
            </w:r>
            <w:proofErr w:type="spellEnd"/>
            <w:r>
              <w:t xml:space="preserve"> (</w:t>
            </w:r>
            <w:proofErr w:type="spellStart"/>
            <w:r w:rsidRPr="007F5962">
              <w:rPr>
                <w:i/>
              </w:rPr>
              <w:t>Achillea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ptarmica</w:t>
            </w:r>
            <w:proofErr w:type="spellEnd"/>
            <w:r>
              <w:t xml:space="preserve">), </w:t>
            </w:r>
            <w:proofErr w:type="spellStart"/>
            <w:r>
              <w:t>rebrovka</w:t>
            </w:r>
            <w:proofErr w:type="spellEnd"/>
            <w:r>
              <w:t xml:space="preserve"> </w:t>
            </w:r>
            <w:proofErr w:type="spellStart"/>
            <w:r>
              <w:t>rôznolistá</w:t>
            </w:r>
            <w:proofErr w:type="spellEnd"/>
            <w:r>
              <w:t xml:space="preserve"> (</w:t>
            </w:r>
            <w:proofErr w:type="spellStart"/>
            <w:r w:rsidRPr="007F5962">
              <w:rPr>
                <w:i/>
              </w:rPr>
              <w:t>Blechnum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spicant</w:t>
            </w:r>
            <w:proofErr w:type="spellEnd"/>
            <w:r>
              <w:t xml:space="preserve">), </w:t>
            </w:r>
            <w:proofErr w:type="spellStart"/>
            <w:r>
              <w:t>trsovec</w:t>
            </w:r>
            <w:proofErr w:type="spellEnd"/>
            <w:r>
              <w:t xml:space="preserve"> horský (</w:t>
            </w:r>
            <w:proofErr w:type="spellStart"/>
            <w:r w:rsidRPr="007F5962">
              <w:rPr>
                <w:i/>
              </w:rPr>
              <w:t>Bondarzewia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mesenterica</w:t>
            </w:r>
            <w:proofErr w:type="spellEnd"/>
            <w:r>
              <w:t xml:space="preserve">), </w:t>
            </w:r>
            <w:proofErr w:type="spellStart"/>
            <w:r>
              <w:t>bolínka</w:t>
            </w:r>
            <w:proofErr w:type="spellEnd"/>
            <w:r>
              <w:t xml:space="preserve"> ihličnanová (</w:t>
            </w:r>
            <w:proofErr w:type="spellStart"/>
            <w:r w:rsidRPr="007F5962">
              <w:rPr>
                <w:i/>
              </w:rPr>
              <w:t>Camarops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tubulina</w:t>
            </w:r>
            <w:proofErr w:type="spellEnd"/>
            <w:r>
              <w:t>), zvonček jedľový (</w:t>
            </w:r>
            <w:proofErr w:type="spellStart"/>
            <w:r w:rsidRPr="007F5962">
              <w:rPr>
                <w:i/>
              </w:rPr>
              <w:t>Campanula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abietina</w:t>
            </w:r>
            <w:proofErr w:type="spellEnd"/>
            <w:r>
              <w:t xml:space="preserve">), </w:t>
            </w:r>
            <w:proofErr w:type="spellStart"/>
            <w:r>
              <w:t>prilbovka</w:t>
            </w:r>
            <w:proofErr w:type="spellEnd"/>
            <w:r>
              <w:t xml:space="preserve"> dlholistá (</w:t>
            </w:r>
            <w:proofErr w:type="spellStart"/>
            <w:r w:rsidRPr="007F5962">
              <w:rPr>
                <w:i/>
              </w:rPr>
              <w:t>Cephalanthera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longifolia</w:t>
            </w:r>
            <w:proofErr w:type="spellEnd"/>
            <w:r>
              <w:t xml:space="preserve">), </w:t>
            </w:r>
            <w:proofErr w:type="spellStart"/>
            <w:r>
              <w:t>prilbovka</w:t>
            </w:r>
            <w:proofErr w:type="spellEnd"/>
            <w:r>
              <w:t xml:space="preserve"> červená (</w:t>
            </w:r>
            <w:proofErr w:type="spellStart"/>
            <w:r w:rsidRPr="007F5962">
              <w:rPr>
                <w:i/>
              </w:rPr>
              <w:t>Cephalanthera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rubra</w:t>
            </w:r>
            <w:proofErr w:type="spellEnd"/>
            <w:r>
              <w:t>), zubček severský (</w:t>
            </w:r>
            <w:proofErr w:type="spellStart"/>
            <w:r w:rsidRPr="007F5962">
              <w:rPr>
                <w:i/>
              </w:rPr>
              <w:t>Climacodon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septentrionalis</w:t>
            </w:r>
            <w:proofErr w:type="spellEnd"/>
            <w:r>
              <w:t xml:space="preserve">), </w:t>
            </w:r>
            <w:proofErr w:type="spellStart"/>
            <w:r>
              <w:t>vstavačovec</w:t>
            </w:r>
            <w:proofErr w:type="spellEnd"/>
            <w:r>
              <w:t xml:space="preserve"> (</w:t>
            </w:r>
            <w:proofErr w:type="spellStart"/>
            <w:r>
              <w:t>vemeníček</w:t>
            </w:r>
            <w:proofErr w:type="spellEnd"/>
            <w:r>
              <w:t>) zelený (</w:t>
            </w:r>
            <w:proofErr w:type="spellStart"/>
            <w:r w:rsidRPr="007F5962">
              <w:rPr>
                <w:i/>
              </w:rPr>
              <w:t>Coeloglossum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viride</w:t>
            </w:r>
            <w:proofErr w:type="spellEnd"/>
            <w:r>
              <w:t>), klinček bradatý nakopený (</w:t>
            </w:r>
            <w:proofErr w:type="spellStart"/>
            <w:r w:rsidRPr="007F5962">
              <w:rPr>
                <w:i/>
              </w:rPr>
              <w:t>Dianthus</w:t>
            </w:r>
            <w:proofErr w:type="spellEnd"/>
            <w:r>
              <w:t xml:space="preserve"> </w:t>
            </w:r>
            <w:proofErr w:type="spellStart"/>
            <w:r w:rsidRPr="007F5962">
              <w:rPr>
                <w:i/>
              </w:rPr>
              <w:t>barbatus</w:t>
            </w:r>
            <w:proofErr w:type="spellEnd"/>
            <w:r>
              <w:t xml:space="preserve"> </w:t>
            </w:r>
            <w:proofErr w:type="spellStart"/>
            <w:r>
              <w:t>subsp</w:t>
            </w:r>
            <w:proofErr w:type="spellEnd"/>
            <w:r>
              <w:t xml:space="preserve">. </w:t>
            </w:r>
            <w:proofErr w:type="spellStart"/>
            <w:r w:rsidRPr="007F5962">
              <w:rPr>
                <w:i/>
              </w:rPr>
              <w:t>compactus</w:t>
            </w:r>
            <w:proofErr w:type="spellEnd"/>
            <w:r>
              <w:t xml:space="preserve">), </w:t>
            </w:r>
            <w:proofErr w:type="spellStart"/>
            <w:r>
              <w:t>kruštík</w:t>
            </w:r>
            <w:proofErr w:type="spellEnd"/>
            <w:r>
              <w:t xml:space="preserve"> močiarny (</w:t>
            </w:r>
            <w:proofErr w:type="spellStart"/>
            <w:r w:rsidRPr="007F5962">
              <w:rPr>
                <w:i/>
              </w:rPr>
              <w:t>Epipactis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palustris</w:t>
            </w:r>
            <w:proofErr w:type="spellEnd"/>
            <w:r>
              <w:t xml:space="preserve">), </w:t>
            </w:r>
            <w:proofErr w:type="spellStart"/>
            <w:r>
              <w:t>kostrava</w:t>
            </w:r>
            <w:proofErr w:type="spellEnd"/>
            <w:r>
              <w:t xml:space="preserve"> skalná (</w:t>
            </w:r>
            <w:proofErr w:type="spellStart"/>
            <w:r w:rsidRPr="007F5962">
              <w:rPr>
                <w:i/>
              </w:rPr>
              <w:t>Festuca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saxatilis</w:t>
            </w:r>
            <w:proofErr w:type="spellEnd"/>
            <w:r>
              <w:t>), horec pľúcny (</w:t>
            </w:r>
            <w:proofErr w:type="spellStart"/>
            <w:r w:rsidRPr="007F5962">
              <w:rPr>
                <w:i/>
              </w:rPr>
              <w:t>Gentiana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pneumonanthe</w:t>
            </w:r>
            <w:proofErr w:type="spellEnd"/>
            <w:r>
              <w:t>), mečík strechovitý (</w:t>
            </w:r>
            <w:proofErr w:type="spellStart"/>
            <w:r w:rsidRPr="007F5962">
              <w:rPr>
                <w:i/>
              </w:rPr>
              <w:t>Gladiolus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imbricatus</w:t>
            </w:r>
            <w:proofErr w:type="spellEnd"/>
            <w:r>
              <w:t xml:space="preserve">), </w:t>
            </w:r>
            <w:proofErr w:type="spellStart"/>
            <w:r>
              <w:t>čemerica</w:t>
            </w:r>
            <w:proofErr w:type="spellEnd"/>
            <w:r>
              <w:t xml:space="preserve"> purpurová (</w:t>
            </w:r>
            <w:proofErr w:type="spellStart"/>
            <w:r w:rsidRPr="007F5962">
              <w:rPr>
                <w:i/>
              </w:rPr>
              <w:t>Helleborus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purpurascens</w:t>
            </w:r>
            <w:proofErr w:type="spellEnd"/>
            <w:r>
              <w:t xml:space="preserve">), </w:t>
            </w:r>
            <w:proofErr w:type="spellStart"/>
            <w:r>
              <w:t>plstnatec</w:t>
            </w:r>
            <w:proofErr w:type="spellEnd"/>
            <w:r>
              <w:t xml:space="preserve"> rašelinový (</w:t>
            </w:r>
            <w:proofErr w:type="spellStart"/>
            <w:r w:rsidRPr="007F5962">
              <w:rPr>
                <w:i/>
              </w:rPr>
              <w:t>Helodium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blandowii</w:t>
            </w:r>
            <w:proofErr w:type="spellEnd"/>
            <w:r>
              <w:t xml:space="preserve">), </w:t>
            </w:r>
            <w:proofErr w:type="spellStart"/>
            <w:r>
              <w:t>zvončekovec</w:t>
            </w:r>
            <w:proofErr w:type="spellEnd"/>
            <w:r>
              <w:t xml:space="preserve"> sadzový (</w:t>
            </w:r>
            <w:proofErr w:type="spellStart"/>
            <w:r w:rsidRPr="007F5962">
              <w:rPr>
                <w:i/>
              </w:rPr>
              <w:t>Hydropus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atramentosus</w:t>
            </w:r>
            <w:proofErr w:type="spellEnd"/>
            <w:r>
              <w:t>), hrachor hladký (</w:t>
            </w:r>
            <w:proofErr w:type="spellStart"/>
            <w:r w:rsidRPr="007F5962">
              <w:rPr>
                <w:i/>
              </w:rPr>
              <w:t>Lathyrus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laevigatus</w:t>
            </w:r>
            <w:proofErr w:type="spellEnd"/>
            <w:r>
              <w:t xml:space="preserve">), </w:t>
            </w:r>
            <w:proofErr w:type="spellStart"/>
            <w:r>
              <w:t>jamkatec</w:t>
            </w:r>
            <w:proofErr w:type="spellEnd"/>
            <w:r>
              <w:t xml:space="preserve"> pľúcny (</w:t>
            </w:r>
            <w:proofErr w:type="spellStart"/>
            <w:r w:rsidRPr="007F5962">
              <w:rPr>
                <w:i/>
              </w:rPr>
              <w:t>Lobaria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pulmonaria</w:t>
            </w:r>
            <w:proofErr w:type="spellEnd"/>
            <w:r>
              <w:t xml:space="preserve">), </w:t>
            </w:r>
            <w:proofErr w:type="spellStart"/>
            <w:r>
              <w:t>perovník</w:t>
            </w:r>
            <w:proofErr w:type="spellEnd"/>
            <w:r>
              <w:t xml:space="preserve"> pštrosí (</w:t>
            </w:r>
            <w:proofErr w:type="spellStart"/>
            <w:r w:rsidRPr="007F5962">
              <w:rPr>
                <w:i/>
              </w:rPr>
              <w:t>Matteuccia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struthiopteris</w:t>
            </w:r>
            <w:proofErr w:type="spellEnd"/>
            <w:r>
              <w:t xml:space="preserve">), </w:t>
            </w:r>
            <w:proofErr w:type="spellStart"/>
            <w:r>
              <w:t>diskovka</w:t>
            </w:r>
            <w:proofErr w:type="spellEnd"/>
            <w:r>
              <w:t xml:space="preserve"> dierkovaná (</w:t>
            </w:r>
            <w:proofErr w:type="spellStart"/>
            <w:r w:rsidRPr="007F5962">
              <w:rPr>
                <w:i/>
              </w:rPr>
              <w:t>Menegazzia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terebrata</w:t>
            </w:r>
            <w:proofErr w:type="spellEnd"/>
            <w:r>
              <w:t xml:space="preserve">), </w:t>
            </w:r>
            <w:proofErr w:type="spellStart"/>
            <w:r>
              <w:t>vachta</w:t>
            </w:r>
            <w:proofErr w:type="spellEnd"/>
            <w:r>
              <w:t xml:space="preserve"> trojlistá (</w:t>
            </w:r>
            <w:proofErr w:type="spellStart"/>
            <w:r w:rsidRPr="007F5962">
              <w:rPr>
                <w:i/>
              </w:rPr>
              <w:t>Menyanthes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trifoliata</w:t>
            </w:r>
            <w:proofErr w:type="spellEnd"/>
            <w:r>
              <w:t xml:space="preserve">), </w:t>
            </w:r>
            <w:proofErr w:type="spellStart"/>
            <w:r>
              <w:t>merík</w:t>
            </w:r>
            <w:proofErr w:type="spellEnd"/>
            <w:r>
              <w:t xml:space="preserve"> </w:t>
            </w:r>
            <w:proofErr w:type="spellStart"/>
            <w:r>
              <w:t>kopulkovitý</w:t>
            </w:r>
            <w:proofErr w:type="spellEnd"/>
            <w:r>
              <w:t xml:space="preserve"> (</w:t>
            </w:r>
            <w:proofErr w:type="spellStart"/>
            <w:r w:rsidRPr="007F5962">
              <w:rPr>
                <w:i/>
              </w:rPr>
              <w:t>Pseudobryum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cinclidioides</w:t>
            </w:r>
            <w:proofErr w:type="spellEnd"/>
            <w:r>
              <w:t>), iskerník karpatský (</w:t>
            </w:r>
            <w:proofErr w:type="spellStart"/>
            <w:r w:rsidRPr="007F5962">
              <w:rPr>
                <w:i/>
              </w:rPr>
              <w:t>Ranunculus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carpaticus</w:t>
            </w:r>
            <w:proofErr w:type="spellEnd"/>
            <w:r>
              <w:t xml:space="preserve">), </w:t>
            </w:r>
            <w:proofErr w:type="spellStart"/>
            <w:r>
              <w:t>roripa</w:t>
            </w:r>
            <w:proofErr w:type="spellEnd"/>
            <w:r>
              <w:t xml:space="preserve"> pyrenejská (</w:t>
            </w:r>
            <w:proofErr w:type="spellStart"/>
            <w:r w:rsidRPr="007F5962">
              <w:rPr>
                <w:i/>
              </w:rPr>
              <w:t>Rorippa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pyrenaica</w:t>
            </w:r>
            <w:proofErr w:type="spellEnd"/>
            <w:r>
              <w:t>), hadí koreň ružový (</w:t>
            </w:r>
            <w:proofErr w:type="spellStart"/>
            <w:r w:rsidRPr="007F5962">
              <w:rPr>
                <w:i/>
              </w:rPr>
              <w:t>Scorzonera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rosea</w:t>
            </w:r>
            <w:proofErr w:type="spellEnd"/>
            <w:r>
              <w:t xml:space="preserve">), </w:t>
            </w:r>
            <w:r>
              <w:lastRenderedPageBreak/>
              <w:t>rozchodník ročný (</w:t>
            </w:r>
            <w:proofErr w:type="spellStart"/>
            <w:r w:rsidRPr="007F5962">
              <w:rPr>
                <w:i/>
              </w:rPr>
              <w:t>Sedum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annuum</w:t>
            </w:r>
            <w:proofErr w:type="spellEnd"/>
            <w:r>
              <w:t xml:space="preserve">), </w:t>
            </w:r>
            <w:proofErr w:type="spellStart"/>
            <w:r>
              <w:t>silenka</w:t>
            </w:r>
            <w:proofErr w:type="spellEnd"/>
            <w:r>
              <w:t xml:space="preserve"> ovisnutá pochybná (</w:t>
            </w:r>
            <w:r w:rsidRPr="007F5962">
              <w:rPr>
                <w:i/>
              </w:rPr>
              <w:t>Silene</w:t>
            </w:r>
            <w:r>
              <w:t xml:space="preserve"> </w:t>
            </w:r>
            <w:proofErr w:type="spellStart"/>
            <w:r w:rsidRPr="007F5962">
              <w:rPr>
                <w:i/>
              </w:rPr>
              <w:t>nutans</w:t>
            </w:r>
            <w:proofErr w:type="spellEnd"/>
            <w:r>
              <w:t xml:space="preserve"> </w:t>
            </w:r>
            <w:proofErr w:type="spellStart"/>
            <w:r>
              <w:t>subsp</w:t>
            </w:r>
            <w:proofErr w:type="spellEnd"/>
            <w:r>
              <w:t xml:space="preserve">. </w:t>
            </w:r>
            <w:r w:rsidRPr="007F5962">
              <w:rPr>
                <w:i/>
              </w:rPr>
              <w:t>dubia</w:t>
            </w:r>
            <w:r>
              <w:t>), kučierka jedľová (</w:t>
            </w:r>
            <w:proofErr w:type="spellStart"/>
            <w:r w:rsidRPr="007F5962">
              <w:rPr>
                <w:i/>
              </w:rPr>
              <w:t>Sparassis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nemecii</w:t>
            </w:r>
            <w:proofErr w:type="spellEnd"/>
            <w:r>
              <w:t xml:space="preserve">), </w:t>
            </w:r>
            <w:proofErr w:type="spellStart"/>
            <w:r>
              <w:t>popolavec</w:t>
            </w:r>
            <w:proofErr w:type="spellEnd"/>
            <w:r>
              <w:t xml:space="preserve"> </w:t>
            </w:r>
            <w:proofErr w:type="spellStart"/>
            <w:r>
              <w:t>sírovožltý</w:t>
            </w:r>
            <w:proofErr w:type="spellEnd"/>
            <w:r>
              <w:t xml:space="preserve"> (</w:t>
            </w:r>
            <w:proofErr w:type="spellStart"/>
            <w:r w:rsidRPr="007F5962">
              <w:rPr>
                <w:i/>
              </w:rPr>
              <w:t>Tephroseris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papposa</w:t>
            </w:r>
            <w:proofErr w:type="spellEnd"/>
            <w:r>
              <w:t>), mliečnik Sojákov (</w:t>
            </w:r>
            <w:proofErr w:type="spellStart"/>
            <w:r w:rsidRPr="007F5962">
              <w:rPr>
                <w:i/>
              </w:rPr>
              <w:t>Tithymalus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sojakii</w:t>
            </w:r>
            <w:proofErr w:type="spellEnd"/>
            <w:r>
              <w:t xml:space="preserve">), </w:t>
            </w:r>
            <w:proofErr w:type="spellStart"/>
            <w:r>
              <w:t>pavstavač</w:t>
            </w:r>
            <w:proofErr w:type="spellEnd"/>
            <w:r>
              <w:t xml:space="preserve"> hlavatý (</w:t>
            </w:r>
            <w:proofErr w:type="spellStart"/>
            <w:r w:rsidRPr="007F5962">
              <w:rPr>
                <w:i/>
              </w:rPr>
              <w:t>Traunsteinera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globosa</w:t>
            </w:r>
            <w:proofErr w:type="spellEnd"/>
            <w:r>
              <w:t xml:space="preserve">), veronika </w:t>
            </w:r>
            <w:proofErr w:type="spellStart"/>
            <w:r>
              <w:t>Jacquinova</w:t>
            </w:r>
            <w:proofErr w:type="spellEnd"/>
            <w:r>
              <w:t xml:space="preserve"> (</w:t>
            </w:r>
            <w:proofErr w:type="spellStart"/>
            <w:r w:rsidRPr="007F5962">
              <w:rPr>
                <w:i/>
              </w:rPr>
              <w:t>Veronica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jacquinii</w:t>
            </w:r>
            <w:proofErr w:type="spellEnd"/>
            <w:r>
              <w:t>), fialka dácka (</w:t>
            </w:r>
            <w:r w:rsidRPr="007F5962">
              <w:rPr>
                <w:i/>
              </w:rPr>
              <w:t xml:space="preserve">Viola </w:t>
            </w:r>
            <w:proofErr w:type="spellStart"/>
            <w:r w:rsidRPr="007F5962">
              <w:rPr>
                <w:i/>
              </w:rPr>
              <w:t>dacica</w:t>
            </w:r>
            <w:proofErr w:type="spellEnd"/>
            <w:r>
              <w:t xml:space="preserve">), </w:t>
            </w:r>
            <w:proofErr w:type="spellStart"/>
            <w:r>
              <w:t>vudsia</w:t>
            </w:r>
            <w:proofErr w:type="spellEnd"/>
            <w:r>
              <w:t xml:space="preserve"> alpínska (</w:t>
            </w:r>
            <w:proofErr w:type="spellStart"/>
            <w:r w:rsidRPr="007F5962">
              <w:rPr>
                <w:i/>
              </w:rPr>
              <w:t>Woodsia</w:t>
            </w:r>
            <w:proofErr w:type="spellEnd"/>
            <w:r w:rsidRPr="007F5962">
              <w:rPr>
                <w:i/>
              </w:rPr>
              <w:t xml:space="preserve"> </w:t>
            </w:r>
            <w:proofErr w:type="spellStart"/>
            <w:r w:rsidRPr="007F5962">
              <w:rPr>
                <w:i/>
              </w:rPr>
              <w:t>alpina</w:t>
            </w:r>
            <w:proofErr w:type="spellEnd"/>
            <w:r>
              <w:t>)</w:t>
            </w:r>
            <w:r w:rsidRPr="00C177DE">
              <w:rPr>
                <w:rFonts w:eastAsia="Calibri"/>
              </w:rPr>
              <w:t>.</w:t>
            </w:r>
          </w:p>
          <w:p w14:paraId="640868E2" w14:textId="77777777" w:rsidR="00A67F9C" w:rsidRPr="008D6781" w:rsidRDefault="00A67F9C" w:rsidP="00A67F9C">
            <w:pPr>
              <w:jc w:val="both"/>
            </w:pPr>
          </w:p>
          <w:p w14:paraId="31AC9752" w14:textId="36444F01" w:rsidR="00A67F9C" w:rsidRPr="00546029" w:rsidRDefault="00A67F9C" w:rsidP="00A67F9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9691A">
              <w:rPr>
                <w:bCs/>
                <w:u w:val="single"/>
              </w:rPr>
              <w:t xml:space="preserve">biotopy </w:t>
            </w:r>
            <w:r w:rsidR="000B23DC">
              <w:rPr>
                <w:bCs/>
                <w:u w:val="single"/>
              </w:rPr>
              <w:t>68</w:t>
            </w:r>
            <w:r w:rsidRPr="00A9691A">
              <w:rPr>
                <w:bCs/>
                <w:u w:val="single"/>
              </w:rPr>
              <w:t xml:space="preserve"> druhov živočíchov európskeho významu</w:t>
            </w:r>
            <w:r w:rsidRPr="00546029">
              <w:rPr>
                <w:bCs/>
              </w:rPr>
              <w:t xml:space="preserve">: </w:t>
            </w:r>
            <w:r w:rsidR="00546029" w:rsidRPr="00546029">
              <w:t>uchaňa čierna/netopier čierny (</w:t>
            </w:r>
            <w:r w:rsidR="00546029" w:rsidRPr="00546029">
              <w:rPr>
                <w:rStyle w:val="Zvraznenie"/>
              </w:rPr>
              <w:t>Barbastella barbastellus</w:t>
            </w:r>
            <w:r w:rsidR="00546029" w:rsidRPr="00546029">
              <w:t>), mrena severná (</w:t>
            </w:r>
            <w:proofErr w:type="spellStart"/>
            <w:r w:rsidR="00546029" w:rsidRPr="00546029">
              <w:rPr>
                <w:rStyle w:val="Zvraznenie"/>
              </w:rPr>
              <w:t>Barbus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barbus</w:t>
            </w:r>
            <w:proofErr w:type="spellEnd"/>
            <w:r w:rsidR="00546029" w:rsidRPr="00546029">
              <w:t>), mrena stredomorská (karpatská, škvrnitá) (</w:t>
            </w:r>
            <w:proofErr w:type="spellStart"/>
            <w:r w:rsidR="00546029" w:rsidRPr="00546029">
              <w:rPr>
                <w:rStyle w:val="Zvraznenie"/>
              </w:rPr>
              <w:t>Barbus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meridionalis</w:t>
            </w:r>
            <w:proofErr w:type="spellEnd"/>
            <w:r w:rsidR="00546029" w:rsidRPr="00546029">
              <w:rPr>
                <w:rStyle w:val="Zvraznenie"/>
              </w:rPr>
              <w:t xml:space="preserve"> (B.</w:t>
            </w:r>
            <w:r w:rsidR="009D4FDC">
              <w:rPr>
                <w:rStyle w:val="Zvraznenie"/>
              </w:rPr>
              <w:t> </w:t>
            </w:r>
            <w:proofErr w:type="spellStart"/>
            <w:r w:rsidR="00546029" w:rsidRPr="00546029">
              <w:rPr>
                <w:rStyle w:val="Zvraznenie"/>
              </w:rPr>
              <w:t>carpathicus</w:t>
            </w:r>
            <w:proofErr w:type="spellEnd"/>
            <w:r w:rsidR="00546029" w:rsidRPr="00546029">
              <w:rPr>
                <w:rStyle w:val="Zvraznenie"/>
              </w:rPr>
              <w:t xml:space="preserve">, </w:t>
            </w:r>
            <w:proofErr w:type="spellStart"/>
            <w:r w:rsidR="00546029" w:rsidRPr="00546029">
              <w:rPr>
                <w:rStyle w:val="Zvraznenie"/>
              </w:rPr>
              <w:t>B.petenyi</w:t>
            </w:r>
            <w:proofErr w:type="spellEnd"/>
            <w:r w:rsidR="00546029" w:rsidRPr="00546029">
              <w:rPr>
                <w:rStyle w:val="Zvraznenie"/>
              </w:rPr>
              <w:t>)</w:t>
            </w:r>
            <w:r w:rsidR="00546029" w:rsidRPr="00546029">
              <w:t>), * zubor európsky/zubor hrivnatý/zubor lesný (</w:t>
            </w:r>
            <w:proofErr w:type="spellStart"/>
            <w:r w:rsidR="00546029" w:rsidRPr="00546029">
              <w:rPr>
                <w:rStyle w:val="Zvraznenie"/>
              </w:rPr>
              <w:t>Bison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bonasus</w:t>
            </w:r>
            <w:proofErr w:type="spellEnd"/>
            <w:r w:rsidR="00546029" w:rsidRPr="00546029">
              <w:t xml:space="preserve">), </w:t>
            </w:r>
            <w:proofErr w:type="spellStart"/>
            <w:r w:rsidR="00546029" w:rsidRPr="00546029">
              <w:t>kunka</w:t>
            </w:r>
            <w:proofErr w:type="spellEnd"/>
            <w:r w:rsidR="00546029" w:rsidRPr="00546029">
              <w:t xml:space="preserve"> </w:t>
            </w:r>
            <w:proofErr w:type="spellStart"/>
            <w:r w:rsidR="00546029" w:rsidRPr="00546029">
              <w:t>žltobruchá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Bombina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variegata</w:t>
            </w:r>
            <w:proofErr w:type="spellEnd"/>
            <w:r w:rsidR="00546029" w:rsidRPr="00546029">
              <w:t>), ropucha zelená (</w:t>
            </w:r>
            <w:proofErr w:type="spellStart"/>
            <w:r w:rsidR="00546029" w:rsidRPr="00546029">
              <w:rPr>
                <w:i/>
              </w:rPr>
              <w:t>Bufotes</w:t>
            </w:r>
            <w:proofErr w:type="spellEnd"/>
            <w:r w:rsidR="00546029" w:rsidRPr="00546029">
              <w:rPr>
                <w:i/>
              </w:rPr>
              <w:t xml:space="preserve"> (=</w:t>
            </w:r>
            <w:proofErr w:type="spellStart"/>
            <w:r w:rsidR="00546029" w:rsidRPr="00546029">
              <w:rPr>
                <w:i/>
              </w:rPr>
              <w:t>Bufo</w:t>
            </w:r>
            <w:proofErr w:type="spellEnd"/>
            <w:r w:rsidR="00546029" w:rsidRPr="00546029">
              <w:rPr>
                <w:i/>
              </w:rPr>
              <w:t xml:space="preserve">) </w:t>
            </w:r>
            <w:proofErr w:type="spellStart"/>
            <w:r w:rsidR="00546029" w:rsidRPr="00546029">
              <w:rPr>
                <w:i/>
              </w:rPr>
              <w:t>viridis</w:t>
            </w:r>
            <w:proofErr w:type="spellEnd"/>
            <w:r w:rsidR="00546029" w:rsidRPr="00546029">
              <w:t>), šakal zlatý (</w:t>
            </w:r>
            <w:proofErr w:type="spellStart"/>
            <w:r w:rsidR="00546029" w:rsidRPr="00546029">
              <w:rPr>
                <w:rStyle w:val="Zvraznenie"/>
              </w:rPr>
              <w:t>Canis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aureus</w:t>
            </w:r>
            <w:proofErr w:type="spellEnd"/>
            <w:r w:rsidR="00546029" w:rsidRPr="00546029">
              <w:t>), * vlk dravý (</w:t>
            </w:r>
            <w:proofErr w:type="spellStart"/>
            <w:r w:rsidR="00546029" w:rsidRPr="00546029">
              <w:rPr>
                <w:rStyle w:val="Zvraznenie"/>
              </w:rPr>
              <w:t>Canis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lupus</w:t>
            </w:r>
            <w:proofErr w:type="spellEnd"/>
            <w:r w:rsidR="00546029" w:rsidRPr="00546029">
              <w:t>),</w:t>
            </w:r>
            <w:r w:rsidR="000B23DC">
              <w:t xml:space="preserve"> </w:t>
            </w:r>
            <w:r w:rsidR="00546029" w:rsidRPr="00546029">
              <w:t xml:space="preserve">bystruška </w:t>
            </w:r>
            <w:proofErr w:type="spellStart"/>
            <w:r w:rsidR="00546029" w:rsidRPr="00546029">
              <w:t>Zawadského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Carabus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scheidleri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zawadzkii</w:t>
            </w:r>
            <w:proofErr w:type="spellEnd"/>
            <w:r w:rsidR="00546029" w:rsidRPr="00546029">
              <w:rPr>
                <w:rStyle w:val="Zvraznenie"/>
              </w:rPr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Carabus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zawadszkii</w:t>
            </w:r>
            <w:proofErr w:type="spellEnd"/>
            <w:r w:rsidR="00546029" w:rsidRPr="00546029">
              <w:rPr>
                <w:rStyle w:val="Zvraznenie"/>
              </w:rPr>
              <w:t>)</w:t>
            </w:r>
            <w:r w:rsidR="00546029" w:rsidRPr="00546029">
              <w:t>), bystruška potočná (</w:t>
            </w:r>
            <w:proofErr w:type="spellStart"/>
            <w:r w:rsidR="00546029" w:rsidRPr="00546029">
              <w:rPr>
                <w:rStyle w:val="Zvraznenie"/>
              </w:rPr>
              <w:t>Carabus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variolosus</w:t>
            </w:r>
            <w:proofErr w:type="spellEnd"/>
            <w:r w:rsidR="00546029" w:rsidRPr="00546029">
              <w:t>), bobor vodný/bobor euroázijský (</w:t>
            </w:r>
            <w:proofErr w:type="spellStart"/>
            <w:r w:rsidR="00546029" w:rsidRPr="00546029">
              <w:rPr>
                <w:rStyle w:val="Zvraznenie"/>
              </w:rPr>
              <w:t>Castor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fiber</w:t>
            </w:r>
            <w:proofErr w:type="spellEnd"/>
            <w:r w:rsidR="00546029" w:rsidRPr="00546029">
              <w:t>), užovka hladká (</w:t>
            </w:r>
            <w:proofErr w:type="spellStart"/>
            <w:r w:rsidR="00546029" w:rsidRPr="00546029">
              <w:rPr>
                <w:rStyle w:val="Zvraznenie"/>
              </w:rPr>
              <w:t>Coronella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austriaca</w:t>
            </w:r>
            <w:proofErr w:type="spellEnd"/>
            <w:r w:rsidR="00546029" w:rsidRPr="00546029">
              <w:t>), užovka fŕkaná (</w:t>
            </w:r>
            <w:proofErr w:type="spellStart"/>
            <w:r w:rsidR="00546029" w:rsidRPr="00546029">
              <w:rPr>
                <w:i/>
              </w:rPr>
              <w:t>Natrix</w:t>
            </w:r>
            <w:proofErr w:type="spellEnd"/>
            <w:r w:rsidR="00546029" w:rsidRPr="00546029">
              <w:rPr>
                <w:i/>
              </w:rPr>
              <w:t xml:space="preserve"> </w:t>
            </w:r>
            <w:proofErr w:type="spellStart"/>
            <w:r w:rsidR="00546029" w:rsidRPr="00546029">
              <w:rPr>
                <w:i/>
              </w:rPr>
              <w:t>tessellata</w:t>
            </w:r>
            <w:proofErr w:type="spellEnd"/>
            <w:r w:rsidR="00546029" w:rsidRPr="00546029">
              <w:t xml:space="preserve">), hlaváč </w:t>
            </w:r>
            <w:proofErr w:type="spellStart"/>
            <w:r w:rsidR="00546029" w:rsidRPr="00546029">
              <w:t>bieloplutvý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Cottus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gobio</w:t>
            </w:r>
            <w:proofErr w:type="spellEnd"/>
            <w:r w:rsidR="00546029" w:rsidRPr="00546029">
              <w:t xml:space="preserve">), </w:t>
            </w:r>
            <w:proofErr w:type="spellStart"/>
            <w:r w:rsidR="00546029" w:rsidRPr="00546029">
              <w:t>plocháč</w:t>
            </w:r>
            <w:proofErr w:type="spellEnd"/>
            <w:r w:rsidR="00546029" w:rsidRPr="00546029">
              <w:t xml:space="preserve"> červený (</w:t>
            </w:r>
            <w:proofErr w:type="spellStart"/>
            <w:r w:rsidR="00546029" w:rsidRPr="00546029">
              <w:rPr>
                <w:rStyle w:val="Zvraznenie"/>
              </w:rPr>
              <w:t>Cucujus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cinnaberinus</w:t>
            </w:r>
            <w:proofErr w:type="spellEnd"/>
            <w:r w:rsidR="00546029" w:rsidRPr="00546029">
              <w:t xml:space="preserve">), večernica </w:t>
            </w:r>
            <w:proofErr w:type="spellStart"/>
            <w:r w:rsidR="00546029" w:rsidRPr="00546029">
              <w:t>pozdná</w:t>
            </w:r>
            <w:proofErr w:type="spellEnd"/>
            <w:r w:rsidR="00546029" w:rsidRPr="00546029">
              <w:t xml:space="preserve">/netopier </w:t>
            </w:r>
            <w:proofErr w:type="spellStart"/>
            <w:r w:rsidR="00546029" w:rsidRPr="00546029">
              <w:t>pozdný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Eptesicus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serotinus</w:t>
            </w:r>
            <w:proofErr w:type="spellEnd"/>
            <w:r w:rsidR="00546029" w:rsidRPr="00546029">
              <w:t>), večernica severská/ netopier severský (</w:t>
            </w:r>
            <w:proofErr w:type="spellStart"/>
            <w:r w:rsidR="00546029" w:rsidRPr="00546029">
              <w:rPr>
                <w:i/>
              </w:rPr>
              <w:t>Eptesicus</w:t>
            </w:r>
            <w:proofErr w:type="spellEnd"/>
            <w:r w:rsidR="00546029" w:rsidRPr="00546029">
              <w:rPr>
                <w:i/>
              </w:rPr>
              <w:t xml:space="preserve"> </w:t>
            </w:r>
            <w:proofErr w:type="spellStart"/>
            <w:r w:rsidR="00546029" w:rsidRPr="00546029">
              <w:rPr>
                <w:i/>
              </w:rPr>
              <w:t>nilssonii</w:t>
            </w:r>
            <w:proofErr w:type="spellEnd"/>
            <w:r w:rsidR="00546029" w:rsidRPr="00546029">
              <w:t xml:space="preserve">), </w:t>
            </w:r>
            <w:proofErr w:type="spellStart"/>
            <w:r w:rsidR="00546029" w:rsidRPr="00546029">
              <w:t>mihuľa</w:t>
            </w:r>
            <w:proofErr w:type="spellEnd"/>
            <w:r w:rsidR="00546029" w:rsidRPr="00546029">
              <w:t xml:space="preserve"> </w:t>
            </w:r>
            <w:proofErr w:type="spellStart"/>
            <w:r w:rsidR="00546029" w:rsidRPr="00546029">
              <w:t>potiská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Eudontomyzon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danfordi</w:t>
            </w:r>
            <w:proofErr w:type="spellEnd"/>
            <w:r w:rsidR="00546029" w:rsidRPr="00546029">
              <w:t>), * spriadač kostihojový (</w:t>
            </w:r>
            <w:proofErr w:type="spellStart"/>
            <w:r w:rsidR="00546029" w:rsidRPr="00546029">
              <w:rPr>
                <w:rStyle w:val="Zvraznenie"/>
              </w:rPr>
              <w:t>Euplagia</w:t>
            </w:r>
            <w:proofErr w:type="spellEnd"/>
            <w:r w:rsidR="00546029" w:rsidRPr="00546029">
              <w:rPr>
                <w:rStyle w:val="Zvraznenie"/>
              </w:rPr>
              <w:t xml:space="preserve"> (=</w:t>
            </w:r>
            <w:proofErr w:type="spellStart"/>
            <w:r w:rsidR="00546029" w:rsidRPr="00546029">
              <w:rPr>
                <w:rStyle w:val="Zvraznenie"/>
              </w:rPr>
              <w:t>Callimorpha</w:t>
            </w:r>
            <w:proofErr w:type="spellEnd"/>
            <w:r w:rsidR="00546029" w:rsidRPr="00546029">
              <w:rPr>
                <w:rStyle w:val="Zvraznenie"/>
              </w:rPr>
              <w:t xml:space="preserve">) </w:t>
            </w:r>
            <w:proofErr w:type="spellStart"/>
            <w:r w:rsidR="00546029" w:rsidRPr="00546029">
              <w:rPr>
                <w:rStyle w:val="Zvraznenie"/>
              </w:rPr>
              <w:t>quadripunctata</w:t>
            </w:r>
            <w:proofErr w:type="spellEnd"/>
            <w:r w:rsidR="00546029" w:rsidRPr="00546029">
              <w:t>), mačka divá/mačka lesná (</w:t>
            </w:r>
            <w:proofErr w:type="spellStart"/>
            <w:r w:rsidR="00546029" w:rsidRPr="00546029">
              <w:rPr>
                <w:rStyle w:val="Zvraznenie"/>
              </w:rPr>
              <w:t>Felis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silvestris</w:t>
            </w:r>
            <w:proofErr w:type="spellEnd"/>
            <w:r w:rsidR="00546029" w:rsidRPr="00546029">
              <w:t xml:space="preserve">), večernica </w:t>
            </w:r>
            <w:proofErr w:type="spellStart"/>
            <w:r w:rsidR="00546029" w:rsidRPr="00546029">
              <w:t>Saviho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Hypsugo</w:t>
            </w:r>
            <w:proofErr w:type="spellEnd"/>
            <w:r w:rsidR="00546029" w:rsidRPr="00546029">
              <w:rPr>
                <w:rStyle w:val="Zvraznenie"/>
              </w:rPr>
              <w:t xml:space="preserve"> (=</w:t>
            </w:r>
            <w:proofErr w:type="spellStart"/>
            <w:r w:rsidR="00546029" w:rsidRPr="00546029">
              <w:rPr>
                <w:rStyle w:val="Zvraznenie"/>
              </w:rPr>
              <w:t>Pipistrellus</w:t>
            </w:r>
            <w:proofErr w:type="spellEnd"/>
            <w:r w:rsidR="00546029" w:rsidRPr="00546029">
              <w:rPr>
                <w:rStyle w:val="Zvraznenie"/>
              </w:rPr>
              <w:t xml:space="preserve">) </w:t>
            </w:r>
            <w:proofErr w:type="spellStart"/>
            <w:r w:rsidR="00546029" w:rsidRPr="00546029">
              <w:rPr>
                <w:rStyle w:val="Zvraznenie"/>
              </w:rPr>
              <w:t>savii</w:t>
            </w:r>
            <w:proofErr w:type="spellEnd"/>
            <w:r w:rsidR="00546029" w:rsidRPr="00546029">
              <w:t xml:space="preserve">), kobylka </w:t>
            </w:r>
            <w:proofErr w:type="spellStart"/>
            <w:r w:rsidR="00546029" w:rsidRPr="00546029">
              <w:t>Štysova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Isophya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stysi</w:t>
            </w:r>
            <w:proofErr w:type="spellEnd"/>
            <w:r w:rsidR="00546029" w:rsidRPr="00546029">
              <w:t xml:space="preserve">), jašterica </w:t>
            </w:r>
            <w:proofErr w:type="spellStart"/>
            <w:r w:rsidR="00546029" w:rsidRPr="00546029">
              <w:t>krátkohlavá</w:t>
            </w:r>
            <w:proofErr w:type="spellEnd"/>
            <w:r w:rsidR="00546029" w:rsidRPr="00546029">
              <w:t>/jašterica obyčajná/bystrá (</w:t>
            </w:r>
            <w:proofErr w:type="spellStart"/>
            <w:r w:rsidR="00546029" w:rsidRPr="00546029">
              <w:rPr>
                <w:rStyle w:val="Zvraznenie"/>
              </w:rPr>
              <w:t>Lacerta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agilis</w:t>
            </w:r>
            <w:proofErr w:type="spellEnd"/>
            <w:r w:rsidR="00546029" w:rsidRPr="00546029">
              <w:t>), mlok karpatský (</w:t>
            </w:r>
            <w:proofErr w:type="spellStart"/>
            <w:r w:rsidR="00546029" w:rsidRPr="00546029">
              <w:rPr>
                <w:rStyle w:val="Zvraznenie"/>
              </w:rPr>
              <w:t>Lissotriton</w:t>
            </w:r>
            <w:proofErr w:type="spellEnd"/>
            <w:r w:rsidR="00546029" w:rsidRPr="00546029">
              <w:rPr>
                <w:rStyle w:val="Zvraznenie"/>
              </w:rPr>
              <w:t>(=</w:t>
            </w:r>
            <w:proofErr w:type="spellStart"/>
            <w:r w:rsidR="00546029" w:rsidRPr="00546029">
              <w:rPr>
                <w:rStyle w:val="Zvraznenie"/>
              </w:rPr>
              <w:t>Triturus</w:t>
            </w:r>
            <w:proofErr w:type="spellEnd"/>
            <w:r w:rsidR="00546029" w:rsidRPr="00546029">
              <w:rPr>
                <w:rStyle w:val="Zvraznenie"/>
              </w:rPr>
              <w:t xml:space="preserve">) </w:t>
            </w:r>
            <w:proofErr w:type="spellStart"/>
            <w:r w:rsidR="00546029" w:rsidRPr="00546029">
              <w:rPr>
                <w:rStyle w:val="Zvraznenie"/>
              </w:rPr>
              <w:t>montandoni</w:t>
            </w:r>
            <w:proofErr w:type="spellEnd"/>
            <w:r w:rsidR="00546029" w:rsidRPr="00546029">
              <w:t>), roháč obyčajný (</w:t>
            </w:r>
            <w:proofErr w:type="spellStart"/>
            <w:r w:rsidR="00546029" w:rsidRPr="00546029">
              <w:rPr>
                <w:rStyle w:val="Zvraznenie"/>
              </w:rPr>
              <w:t>Lucanus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cervus</w:t>
            </w:r>
            <w:proofErr w:type="spellEnd"/>
            <w:r w:rsidR="00546029" w:rsidRPr="00546029">
              <w:t>), vydra riečna (</w:t>
            </w:r>
            <w:proofErr w:type="spellStart"/>
            <w:r w:rsidR="00546029" w:rsidRPr="00546029">
              <w:rPr>
                <w:rStyle w:val="Zvraznenie"/>
              </w:rPr>
              <w:t>Lutra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lutra</w:t>
            </w:r>
            <w:proofErr w:type="spellEnd"/>
            <w:r w:rsidR="00546029" w:rsidRPr="00546029">
              <w:t xml:space="preserve">), </w:t>
            </w:r>
            <w:proofErr w:type="spellStart"/>
            <w:r w:rsidR="00546029" w:rsidRPr="00546029">
              <w:t>ohniváčik</w:t>
            </w:r>
            <w:proofErr w:type="spellEnd"/>
            <w:r w:rsidR="00546029" w:rsidRPr="00546029">
              <w:t xml:space="preserve"> veľký (</w:t>
            </w:r>
            <w:proofErr w:type="spellStart"/>
            <w:r w:rsidR="00546029" w:rsidRPr="00546029">
              <w:rPr>
                <w:rStyle w:val="Zvraznenie"/>
              </w:rPr>
              <w:t>Lycaena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dispar</w:t>
            </w:r>
            <w:proofErr w:type="spellEnd"/>
            <w:r w:rsidR="00546029" w:rsidRPr="00546029">
              <w:t>), rys ostrovid (</w:t>
            </w:r>
            <w:proofErr w:type="spellStart"/>
            <w:r w:rsidR="00546029" w:rsidRPr="00546029">
              <w:rPr>
                <w:rStyle w:val="Zvraznenie"/>
              </w:rPr>
              <w:t>Lynx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lynx</w:t>
            </w:r>
            <w:proofErr w:type="spellEnd"/>
            <w:r w:rsidR="00546029" w:rsidRPr="00546029">
              <w:t xml:space="preserve">), </w:t>
            </w:r>
            <w:proofErr w:type="spellStart"/>
            <w:r w:rsidR="00546029" w:rsidRPr="00546029">
              <w:t>modráčik</w:t>
            </w:r>
            <w:proofErr w:type="spellEnd"/>
            <w:r w:rsidR="00546029" w:rsidRPr="00546029">
              <w:t xml:space="preserve"> </w:t>
            </w:r>
            <w:proofErr w:type="spellStart"/>
            <w:r w:rsidR="00546029" w:rsidRPr="00546029">
              <w:t>čiernoškvrnný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Maculinea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arion</w:t>
            </w:r>
            <w:proofErr w:type="spellEnd"/>
            <w:r w:rsidR="00546029" w:rsidRPr="00546029">
              <w:t>), kuna lesná (</w:t>
            </w:r>
            <w:proofErr w:type="spellStart"/>
            <w:r w:rsidR="00546029" w:rsidRPr="00546029">
              <w:rPr>
                <w:i/>
              </w:rPr>
              <w:t>Martes</w:t>
            </w:r>
            <w:proofErr w:type="spellEnd"/>
            <w:r w:rsidR="00546029" w:rsidRPr="00546029">
              <w:rPr>
                <w:i/>
              </w:rPr>
              <w:t xml:space="preserve"> </w:t>
            </w:r>
            <w:proofErr w:type="spellStart"/>
            <w:r w:rsidR="00546029" w:rsidRPr="00546029">
              <w:rPr>
                <w:i/>
              </w:rPr>
              <w:t>martes</w:t>
            </w:r>
            <w:proofErr w:type="spellEnd"/>
            <w:r w:rsidR="00546029" w:rsidRPr="00546029">
              <w:t xml:space="preserve">), </w:t>
            </w:r>
            <w:r w:rsidR="00F51FB0" w:rsidRPr="00F51FB0">
              <w:t xml:space="preserve">pĺž severný (podunajský, krymský) </w:t>
            </w:r>
            <w:r w:rsidR="00F51FB0" w:rsidRPr="00A9727B">
              <w:rPr>
                <w:i/>
              </w:rPr>
              <w:t>(</w:t>
            </w:r>
            <w:proofErr w:type="spellStart"/>
            <w:r w:rsidR="00F51FB0" w:rsidRPr="00A9727B">
              <w:rPr>
                <w:i/>
              </w:rPr>
              <w:t>Cobitis</w:t>
            </w:r>
            <w:proofErr w:type="spellEnd"/>
            <w:r w:rsidR="00F51FB0" w:rsidRPr="00A9727B">
              <w:rPr>
                <w:i/>
              </w:rPr>
              <w:t xml:space="preserve"> </w:t>
            </w:r>
            <w:proofErr w:type="spellStart"/>
            <w:r w:rsidR="00F51FB0" w:rsidRPr="00A9727B">
              <w:rPr>
                <w:i/>
              </w:rPr>
              <w:t>taenia</w:t>
            </w:r>
            <w:proofErr w:type="spellEnd"/>
            <w:r w:rsidR="00F51FB0" w:rsidRPr="00A9727B">
              <w:rPr>
                <w:i/>
              </w:rPr>
              <w:t xml:space="preserve"> (C. </w:t>
            </w:r>
            <w:proofErr w:type="spellStart"/>
            <w:r w:rsidR="00F51FB0" w:rsidRPr="00A9727B">
              <w:rPr>
                <w:i/>
              </w:rPr>
              <w:t>elongatoides</w:t>
            </w:r>
            <w:proofErr w:type="spellEnd"/>
            <w:r w:rsidR="00F51FB0" w:rsidRPr="00A9727B">
              <w:rPr>
                <w:i/>
              </w:rPr>
              <w:t xml:space="preserve">, C. </w:t>
            </w:r>
            <w:proofErr w:type="spellStart"/>
            <w:r w:rsidR="00F51FB0" w:rsidRPr="00A9727B">
              <w:rPr>
                <w:i/>
              </w:rPr>
              <w:t>tanaitica</w:t>
            </w:r>
            <w:proofErr w:type="spellEnd"/>
            <w:r w:rsidR="00F51FB0" w:rsidRPr="00F51FB0">
              <w:t>)</w:t>
            </w:r>
            <w:r w:rsidR="00F51FB0">
              <w:t xml:space="preserve">, </w:t>
            </w:r>
            <w:r w:rsidR="00546029" w:rsidRPr="00546029">
              <w:t>plch lieskový/</w:t>
            </w:r>
            <w:proofErr w:type="spellStart"/>
            <w:r w:rsidR="00546029" w:rsidRPr="00546029">
              <w:t>píšik</w:t>
            </w:r>
            <w:proofErr w:type="spellEnd"/>
            <w:r w:rsidR="00546029" w:rsidRPr="00546029">
              <w:t xml:space="preserve"> lieskový (</w:t>
            </w:r>
            <w:proofErr w:type="spellStart"/>
            <w:r w:rsidR="00546029" w:rsidRPr="00546029">
              <w:rPr>
                <w:rStyle w:val="Zvraznenie"/>
              </w:rPr>
              <w:t>Muscardinus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avellanarius</w:t>
            </w:r>
            <w:proofErr w:type="spellEnd"/>
            <w:r w:rsidR="00546029" w:rsidRPr="00546029">
              <w:t xml:space="preserve">), </w:t>
            </w:r>
            <w:proofErr w:type="spellStart"/>
            <w:r w:rsidR="00546029" w:rsidRPr="00546029">
              <w:t>myšovka</w:t>
            </w:r>
            <w:proofErr w:type="spellEnd"/>
            <w:r w:rsidR="00546029" w:rsidRPr="00546029">
              <w:t xml:space="preserve"> horská (</w:t>
            </w:r>
            <w:proofErr w:type="spellStart"/>
            <w:r w:rsidR="00546029" w:rsidRPr="00546029">
              <w:rPr>
                <w:i/>
              </w:rPr>
              <w:t>Sicista</w:t>
            </w:r>
            <w:proofErr w:type="spellEnd"/>
            <w:r w:rsidR="00546029" w:rsidRPr="00546029">
              <w:rPr>
                <w:i/>
              </w:rPr>
              <w:t xml:space="preserve"> </w:t>
            </w:r>
            <w:proofErr w:type="spellStart"/>
            <w:r w:rsidR="00546029" w:rsidRPr="00546029">
              <w:rPr>
                <w:i/>
              </w:rPr>
              <w:t>betulina</w:t>
            </w:r>
            <w:proofErr w:type="spellEnd"/>
            <w:r w:rsidR="00546029" w:rsidRPr="00546029">
              <w:t>), tchor tmavý (</w:t>
            </w:r>
            <w:proofErr w:type="spellStart"/>
            <w:r w:rsidR="00546029" w:rsidRPr="00546029">
              <w:rPr>
                <w:rStyle w:val="Zvraznenie"/>
              </w:rPr>
              <w:t>Mustela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putorius</w:t>
            </w:r>
            <w:proofErr w:type="spellEnd"/>
            <w:r w:rsidR="00546029" w:rsidRPr="00546029">
              <w:t xml:space="preserve">), netopier </w:t>
            </w:r>
            <w:proofErr w:type="spellStart"/>
            <w:r w:rsidR="00546029" w:rsidRPr="00546029">
              <w:t>alkatoe</w:t>
            </w:r>
            <w:proofErr w:type="spellEnd"/>
            <w:r w:rsidR="00546029" w:rsidRPr="00546029">
              <w:t xml:space="preserve">/netopier </w:t>
            </w:r>
            <w:proofErr w:type="spellStart"/>
            <w:r w:rsidR="00546029" w:rsidRPr="00546029">
              <w:t>nymfin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Myotis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alcathoe</w:t>
            </w:r>
            <w:proofErr w:type="spellEnd"/>
            <w:r w:rsidR="00546029" w:rsidRPr="00546029">
              <w:t xml:space="preserve">), netopier </w:t>
            </w:r>
            <w:proofErr w:type="spellStart"/>
            <w:r w:rsidR="00546029" w:rsidRPr="00546029">
              <w:t>Bechsteinov</w:t>
            </w:r>
            <w:proofErr w:type="spellEnd"/>
            <w:r w:rsidR="00546029" w:rsidRPr="00546029">
              <w:t xml:space="preserve">/netopier </w:t>
            </w:r>
            <w:proofErr w:type="spellStart"/>
            <w:r w:rsidR="00546029" w:rsidRPr="00546029">
              <w:t>veľkouchý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Myotis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bechsteini</w:t>
            </w:r>
            <w:proofErr w:type="spellEnd"/>
            <w:r w:rsidR="00546029" w:rsidRPr="00546029">
              <w:t xml:space="preserve">), netopier </w:t>
            </w:r>
            <w:proofErr w:type="spellStart"/>
            <w:r w:rsidR="00546029" w:rsidRPr="00546029">
              <w:t>Blythov</w:t>
            </w:r>
            <w:proofErr w:type="spellEnd"/>
            <w:r w:rsidR="00546029" w:rsidRPr="00546029">
              <w:t xml:space="preserve">/netopier východný/netopier </w:t>
            </w:r>
            <w:proofErr w:type="spellStart"/>
            <w:r w:rsidR="00546029" w:rsidRPr="00546029">
              <w:t>ostrouchý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Myotis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blythi</w:t>
            </w:r>
            <w:proofErr w:type="spellEnd"/>
            <w:r w:rsidR="00546029" w:rsidRPr="00546029">
              <w:t xml:space="preserve">), netopier </w:t>
            </w:r>
            <w:proofErr w:type="spellStart"/>
            <w:r w:rsidR="00546029" w:rsidRPr="00546029">
              <w:t>Brandtov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Myotis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brandti</w:t>
            </w:r>
            <w:proofErr w:type="spellEnd"/>
            <w:r w:rsidR="00546029" w:rsidRPr="00546029">
              <w:t>), netopier vodný (</w:t>
            </w:r>
            <w:proofErr w:type="spellStart"/>
            <w:r w:rsidR="00546029" w:rsidRPr="00546029">
              <w:rPr>
                <w:rStyle w:val="Zvraznenie"/>
              </w:rPr>
              <w:t>Myotis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daubentoni</w:t>
            </w:r>
            <w:proofErr w:type="spellEnd"/>
            <w:r w:rsidR="00546029" w:rsidRPr="00546029">
              <w:t>), netopier pobrežný (</w:t>
            </w:r>
            <w:proofErr w:type="spellStart"/>
            <w:r w:rsidR="00546029" w:rsidRPr="00546029">
              <w:rPr>
                <w:i/>
              </w:rPr>
              <w:t>Myotis</w:t>
            </w:r>
            <w:proofErr w:type="spellEnd"/>
            <w:r w:rsidR="00546029" w:rsidRPr="00546029">
              <w:rPr>
                <w:i/>
              </w:rPr>
              <w:t xml:space="preserve"> </w:t>
            </w:r>
            <w:proofErr w:type="spellStart"/>
            <w:r w:rsidR="00546029" w:rsidRPr="00546029">
              <w:rPr>
                <w:i/>
              </w:rPr>
              <w:t>dasycneme</w:t>
            </w:r>
            <w:proofErr w:type="spellEnd"/>
            <w:r w:rsidR="00546029" w:rsidRPr="00546029">
              <w:t>), netopier brvitý (</w:t>
            </w:r>
            <w:proofErr w:type="spellStart"/>
            <w:r w:rsidR="00546029" w:rsidRPr="00546029">
              <w:rPr>
                <w:rStyle w:val="Zvraznenie"/>
              </w:rPr>
              <w:t>Myotis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emarginatus</w:t>
            </w:r>
            <w:proofErr w:type="spellEnd"/>
            <w:r w:rsidR="00546029" w:rsidRPr="00546029">
              <w:t>), netopier veľký/netopier obyčajný (</w:t>
            </w:r>
            <w:proofErr w:type="spellStart"/>
            <w:r w:rsidR="00546029" w:rsidRPr="00546029">
              <w:rPr>
                <w:rStyle w:val="Zvraznenie"/>
              </w:rPr>
              <w:t>Myotis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myotis</w:t>
            </w:r>
            <w:proofErr w:type="spellEnd"/>
            <w:r w:rsidR="00546029" w:rsidRPr="00546029">
              <w:t>), netopier fúzatý (</w:t>
            </w:r>
            <w:proofErr w:type="spellStart"/>
            <w:r w:rsidR="00546029" w:rsidRPr="00546029">
              <w:rPr>
                <w:rStyle w:val="Zvraznenie"/>
              </w:rPr>
              <w:t>Myotis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mystacinus</w:t>
            </w:r>
            <w:proofErr w:type="spellEnd"/>
            <w:r w:rsidR="00546029" w:rsidRPr="00546029">
              <w:t>), netopier riasnatý (</w:t>
            </w:r>
            <w:proofErr w:type="spellStart"/>
            <w:r w:rsidR="00546029" w:rsidRPr="00546029">
              <w:rPr>
                <w:rStyle w:val="Zvraznenie"/>
              </w:rPr>
              <w:t>Myotis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nattereri</w:t>
            </w:r>
            <w:proofErr w:type="spellEnd"/>
            <w:r w:rsidR="00546029" w:rsidRPr="00546029">
              <w:t xml:space="preserve">), </w:t>
            </w:r>
            <w:proofErr w:type="spellStart"/>
            <w:r w:rsidR="00546029" w:rsidRPr="00546029">
              <w:t>raniak</w:t>
            </w:r>
            <w:proofErr w:type="spellEnd"/>
            <w:r w:rsidR="00546029" w:rsidRPr="00546029">
              <w:t xml:space="preserve"> stromový/netopier stromový/</w:t>
            </w:r>
            <w:proofErr w:type="spellStart"/>
            <w:r w:rsidR="00546029" w:rsidRPr="00546029">
              <w:t>raniak</w:t>
            </w:r>
            <w:proofErr w:type="spellEnd"/>
            <w:r w:rsidR="00546029" w:rsidRPr="00546029">
              <w:t xml:space="preserve"> malý (</w:t>
            </w:r>
            <w:proofErr w:type="spellStart"/>
            <w:r w:rsidR="00546029" w:rsidRPr="00546029">
              <w:rPr>
                <w:rStyle w:val="Zvraznenie"/>
              </w:rPr>
              <w:t>Nyctalus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leisleri</w:t>
            </w:r>
            <w:proofErr w:type="spellEnd"/>
            <w:r w:rsidR="00546029" w:rsidRPr="00546029">
              <w:t xml:space="preserve">), </w:t>
            </w:r>
            <w:proofErr w:type="spellStart"/>
            <w:r w:rsidR="00546029" w:rsidRPr="00546029">
              <w:t>raniak</w:t>
            </w:r>
            <w:proofErr w:type="spellEnd"/>
            <w:r w:rsidR="00546029" w:rsidRPr="00546029">
              <w:t xml:space="preserve"> hrdzavý/netopier hrdzavý (</w:t>
            </w:r>
            <w:proofErr w:type="spellStart"/>
            <w:r w:rsidR="00546029" w:rsidRPr="00546029">
              <w:rPr>
                <w:rStyle w:val="Zvraznenie"/>
              </w:rPr>
              <w:t>Nyctalus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noctula</w:t>
            </w:r>
            <w:proofErr w:type="spellEnd"/>
            <w:r w:rsidR="00546029" w:rsidRPr="00546029">
              <w:t>), večernica parková/ netopier parkový (</w:t>
            </w:r>
            <w:proofErr w:type="spellStart"/>
            <w:r w:rsidR="00546029" w:rsidRPr="00546029">
              <w:rPr>
                <w:i/>
              </w:rPr>
              <w:t>Pipistrellus</w:t>
            </w:r>
            <w:proofErr w:type="spellEnd"/>
            <w:r w:rsidR="00546029" w:rsidRPr="00546029">
              <w:rPr>
                <w:i/>
              </w:rPr>
              <w:t xml:space="preserve"> </w:t>
            </w:r>
            <w:proofErr w:type="spellStart"/>
            <w:r w:rsidR="00546029" w:rsidRPr="00546029">
              <w:rPr>
                <w:i/>
              </w:rPr>
              <w:t>nathusii</w:t>
            </w:r>
            <w:proofErr w:type="spellEnd"/>
            <w:r w:rsidR="00546029" w:rsidRPr="00546029">
              <w:t xml:space="preserve">), </w:t>
            </w:r>
            <w:proofErr w:type="spellStart"/>
            <w:r w:rsidR="00546029" w:rsidRPr="00546029">
              <w:t>jasoň</w:t>
            </w:r>
            <w:proofErr w:type="spellEnd"/>
            <w:r w:rsidR="00546029" w:rsidRPr="00546029">
              <w:t xml:space="preserve"> </w:t>
            </w:r>
            <w:proofErr w:type="spellStart"/>
            <w:r w:rsidR="00546029" w:rsidRPr="00546029">
              <w:t>chochlačkový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Parnassius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mnemosyne</w:t>
            </w:r>
            <w:proofErr w:type="spellEnd"/>
            <w:r w:rsidR="00546029" w:rsidRPr="00546029">
              <w:t>), večernica južná/netopier južný (</w:t>
            </w:r>
            <w:proofErr w:type="spellStart"/>
            <w:r w:rsidR="00546029" w:rsidRPr="00546029">
              <w:rPr>
                <w:rStyle w:val="Zvraznenie"/>
              </w:rPr>
              <w:t>Pipistrellus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kuhlii</w:t>
            </w:r>
            <w:proofErr w:type="spellEnd"/>
            <w:r w:rsidR="00546029" w:rsidRPr="00546029">
              <w:t>), večernica hvízdavá/netopier hvízdavý/večernica malá (</w:t>
            </w:r>
            <w:proofErr w:type="spellStart"/>
            <w:r w:rsidR="00546029" w:rsidRPr="00546029">
              <w:rPr>
                <w:rStyle w:val="Zvraznenie"/>
              </w:rPr>
              <w:t>Pipistrellus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pipistrellus</w:t>
            </w:r>
            <w:proofErr w:type="spellEnd"/>
            <w:r w:rsidR="00546029" w:rsidRPr="00546029">
              <w:t xml:space="preserve">), večernica </w:t>
            </w:r>
            <w:proofErr w:type="spellStart"/>
            <w:r w:rsidR="00546029" w:rsidRPr="00546029">
              <w:t>Leachova</w:t>
            </w:r>
            <w:proofErr w:type="spellEnd"/>
            <w:r w:rsidR="00546029" w:rsidRPr="00546029">
              <w:t>/netopier pískavý/večernica pískavá (</w:t>
            </w:r>
            <w:proofErr w:type="spellStart"/>
            <w:r w:rsidR="00546029" w:rsidRPr="00546029">
              <w:rPr>
                <w:rStyle w:val="Zvraznenie"/>
              </w:rPr>
              <w:t>Pipistrellus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pygmaeus</w:t>
            </w:r>
            <w:proofErr w:type="spellEnd"/>
            <w:r w:rsidR="00546029" w:rsidRPr="00546029">
              <w:rPr>
                <w:rStyle w:val="Zvraznenie"/>
              </w:rPr>
              <w:t>/</w:t>
            </w:r>
            <w:proofErr w:type="spellStart"/>
            <w:r w:rsidR="00546029" w:rsidRPr="00546029">
              <w:rPr>
                <w:rStyle w:val="Zvraznenie"/>
              </w:rPr>
              <w:t>mediteraneus</w:t>
            </w:r>
            <w:proofErr w:type="spellEnd"/>
            <w:r w:rsidR="00546029" w:rsidRPr="00546029">
              <w:t xml:space="preserve">), </w:t>
            </w:r>
            <w:proofErr w:type="spellStart"/>
            <w:r w:rsidR="00546029" w:rsidRPr="00546029">
              <w:t>ucháč</w:t>
            </w:r>
            <w:proofErr w:type="spellEnd"/>
            <w:r w:rsidR="00546029" w:rsidRPr="00546029">
              <w:t xml:space="preserve"> svetlý (</w:t>
            </w:r>
            <w:proofErr w:type="spellStart"/>
            <w:r w:rsidR="00546029" w:rsidRPr="00546029">
              <w:rPr>
                <w:rStyle w:val="Zvraznenie"/>
              </w:rPr>
              <w:t>Plecotus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auritus</w:t>
            </w:r>
            <w:proofErr w:type="spellEnd"/>
            <w:r w:rsidR="00546029" w:rsidRPr="00546029">
              <w:t>), skokan štíhly (</w:t>
            </w:r>
            <w:r w:rsidR="00546029" w:rsidRPr="00546029">
              <w:rPr>
                <w:rStyle w:val="Zvraznenie"/>
              </w:rPr>
              <w:t xml:space="preserve">Rana </w:t>
            </w:r>
            <w:proofErr w:type="spellStart"/>
            <w:r w:rsidR="00546029" w:rsidRPr="00546029">
              <w:rPr>
                <w:rStyle w:val="Zvraznenie"/>
              </w:rPr>
              <w:t>dalmatina</w:t>
            </w:r>
            <w:proofErr w:type="spellEnd"/>
            <w:r w:rsidR="00546029" w:rsidRPr="00546029">
              <w:t>),</w:t>
            </w:r>
            <w:r w:rsidR="000B23DC">
              <w:t xml:space="preserve"> </w:t>
            </w:r>
            <w:proofErr w:type="spellStart"/>
            <w:r w:rsidR="00546029" w:rsidRPr="00546029">
              <w:t>podkovár</w:t>
            </w:r>
            <w:proofErr w:type="spellEnd"/>
            <w:r w:rsidR="00546029" w:rsidRPr="00546029">
              <w:t xml:space="preserve"> veľký/</w:t>
            </w:r>
            <w:proofErr w:type="spellStart"/>
            <w:r w:rsidR="00546029" w:rsidRPr="00546029">
              <w:t>podkovár</w:t>
            </w:r>
            <w:proofErr w:type="spellEnd"/>
            <w:r w:rsidR="00546029" w:rsidRPr="00546029">
              <w:t xml:space="preserve"> </w:t>
            </w:r>
            <w:proofErr w:type="spellStart"/>
            <w:r w:rsidR="00546029" w:rsidRPr="00546029">
              <w:t>štíhlokrídly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Rhinolophus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ferrumequinum</w:t>
            </w:r>
            <w:proofErr w:type="spellEnd"/>
            <w:r w:rsidR="00546029" w:rsidRPr="00546029">
              <w:t xml:space="preserve">), </w:t>
            </w:r>
            <w:proofErr w:type="spellStart"/>
            <w:r w:rsidR="00546029" w:rsidRPr="00546029">
              <w:t>podkovár</w:t>
            </w:r>
            <w:proofErr w:type="spellEnd"/>
            <w:r w:rsidR="00546029" w:rsidRPr="00546029">
              <w:t xml:space="preserve"> malý/</w:t>
            </w:r>
            <w:proofErr w:type="spellStart"/>
            <w:r w:rsidR="00546029" w:rsidRPr="00546029">
              <w:t>podkovár</w:t>
            </w:r>
            <w:proofErr w:type="spellEnd"/>
            <w:r w:rsidR="00546029" w:rsidRPr="00546029">
              <w:t xml:space="preserve"> krpatý (</w:t>
            </w:r>
            <w:proofErr w:type="spellStart"/>
            <w:r w:rsidR="00546029" w:rsidRPr="00546029">
              <w:rPr>
                <w:rStyle w:val="Zvraznenie"/>
              </w:rPr>
              <w:t>Rhinolophus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hipposideros</w:t>
            </w:r>
            <w:proofErr w:type="spellEnd"/>
            <w:r w:rsidR="00546029" w:rsidRPr="00546029">
              <w:t>), lopatka dúhová (</w:t>
            </w:r>
            <w:proofErr w:type="spellStart"/>
            <w:r w:rsidR="00546029" w:rsidRPr="00546029">
              <w:rPr>
                <w:rStyle w:val="Zvraznenie"/>
              </w:rPr>
              <w:t>Rhodeus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amarus</w:t>
            </w:r>
            <w:proofErr w:type="spellEnd"/>
            <w:r w:rsidR="00546029" w:rsidRPr="00546029">
              <w:rPr>
                <w:rStyle w:val="Zvraznenie"/>
              </w:rPr>
              <w:t xml:space="preserve"> (=</w:t>
            </w:r>
            <w:proofErr w:type="spellStart"/>
            <w:r w:rsidR="00546029" w:rsidRPr="00546029">
              <w:rPr>
                <w:rStyle w:val="Zvraznenie"/>
              </w:rPr>
              <w:t>Rhodeus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sericeus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amarus</w:t>
            </w:r>
            <w:proofErr w:type="spellEnd"/>
            <w:r w:rsidR="00546029" w:rsidRPr="00546029">
              <w:rPr>
                <w:rStyle w:val="Zvraznenie"/>
              </w:rPr>
              <w:t>)</w:t>
            </w:r>
            <w:r w:rsidR="00546029" w:rsidRPr="00546029">
              <w:t xml:space="preserve">), </w:t>
            </w:r>
            <w:proofErr w:type="spellStart"/>
            <w:r w:rsidR="00546029" w:rsidRPr="00546029">
              <w:t>drevník</w:t>
            </w:r>
            <w:proofErr w:type="spellEnd"/>
            <w:r w:rsidR="00546029" w:rsidRPr="00546029">
              <w:t xml:space="preserve"> ryhovaný (</w:t>
            </w:r>
            <w:proofErr w:type="spellStart"/>
            <w:r w:rsidR="00546029" w:rsidRPr="00546029">
              <w:rPr>
                <w:rStyle w:val="Zvraznenie"/>
              </w:rPr>
              <w:t>Rhysodes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sulcatus</w:t>
            </w:r>
            <w:proofErr w:type="spellEnd"/>
            <w:r w:rsidR="00546029" w:rsidRPr="00546029">
              <w:t xml:space="preserve">), hrúz </w:t>
            </w:r>
            <w:proofErr w:type="spellStart"/>
            <w:r w:rsidR="00546029" w:rsidRPr="00546029">
              <w:t>Kesslerov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Romanogobio</w:t>
            </w:r>
            <w:proofErr w:type="spellEnd"/>
            <w:r w:rsidR="00546029" w:rsidRPr="00546029">
              <w:rPr>
                <w:rStyle w:val="Zvraznenie"/>
              </w:rPr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Gobio</w:t>
            </w:r>
            <w:proofErr w:type="spellEnd"/>
            <w:r w:rsidR="00546029" w:rsidRPr="00546029">
              <w:rPr>
                <w:rStyle w:val="Zvraznenie"/>
              </w:rPr>
              <w:t xml:space="preserve">) </w:t>
            </w:r>
            <w:proofErr w:type="spellStart"/>
            <w:r w:rsidR="00546029" w:rsidRPr="00546029">
              <w:rPr>
                <w:rStyle w:val="Zvraznenie"/>
              </w:rPr>
              <w:t>kesslerii</w:t>
            </w:r>
            <w:proofErr w:type="spellEnd"/>
            <w:r w:rsidR="00546029" w:rsidRPr="00546029">
              <w:t>), hrúz fúzatý (</w:t>
            </w:r>
            <w:proofErr w:type="spellStart"/>
            <w:r w:rsidR="00546029" w:rsidRPr="00546029">
              <w:rPr>
                <w:rStyle w:val="Zvraznenie"/>
              </w:rPr>
              <w:t>Romanogobio</w:t>
            </w:r>
            <w:proofErr w:type="spellEnd"/>
            <w:r w:rsidR="00546029" w:rsidRPr="00546029">
              <w:rPr>
                <w:rStyle w:val="Zvraznenie"/>
              </w:rPr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Gobio</w:t>
            </w:r>
            <w:proofErr w:type="spellEnd"/>
            <w:r w:rsidR="00546029" w:rsidRPr="00546029">
              <w:rPr>
                <w:rStyle w:val="Zvraznenie"/>
              </w:rPr>
              <w:t xml:space="preserve">) </w:t>
            </w:r>
            <w:proofErr w:type="spellStart"/>
            <w:r w:rsidR="00546029" w:rsidRPr="00546029">
              <w:rPr>
                <w:rStyle w:val="Zvraznenie"/>
              </w:rPr>
              <w:t>uranoscopus</w:t>
            </w:r>
            <w:proofErr w:type="spellEnd"/>
            <w:r w:rsidR="00546029" w:rsidRPr="00546029">
              <w:t>), * fuzáč alpský (</w:t>
            </w:r>
            <w:proofErr w:type="spellStart"/>
            <w:r w:rsidR="00546029" w:rsidRPr="00546029">
              <w:rPr>
                <w:rStyle w:val="Zvraznenie"/>
              </w:rPr>
              <w:t>Rosalia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alpina</w:t>
            </w:r>
            <w:proofErr w:type="spellEnd"/>
            <w:r w:rsidR="00546029" w:rsidRPr="00546029">
              <w:t xml:space="preserve">), pĺž </w:t>
            </w:r>
            <w:proofErr w:type="spellStart"/>
            <w:r w:rsidR="00546029" w:rsidRPr="00546029">
              <w:t>vrchovský</w:t>
            </w:r>
            <w:proofErr w:type="spellEnd"/>
            <w:r w:rsidR="00546029" w:rsidRPr="00546029">
              <w:t xml:space="preserve"> (bulharský) (</w:t>
            </w:r>
            <w:proofErr w:type="spellStart"/>
            <w:r w:rsidR="00546029" w:rsidRPr="00546029">
              <w:rPr>
                <w:rStyle w:val="Zvraznenie"/>
              </w:rPr>
              <w:t>Sabanejewia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balcanica</w:t>
            </w:r>
            <w:proofErr w:type="spellEnd"/>
            <w:r w:rsidR="00546029" w:rsidRPr="00546029">
              <w:rPr>
                <w:rStyle w:val="Zvraznenie"/>
              </w:rPr>
              <w:t xml:space="preserve"> (S. </w:t>
            </w:r>
            <w:proofErr w:type="spellStart"/>
            <w:r w:rsidR="00546029" w:rsidRPr="00546029">
              <w:rPr>
                <w:rStyle w:val="Zvraznenie"/>
              </w:rPr>
              <w:t>bulgarica</w:t>
            </w:r>
            <w:proofErr w:type="spellEnd"/>
            <w:r w:rsidR="00546029" w:rsidRPr="00546029">
              <w:rPr>
                <w:rStyle w:val="Zvraznenie"/>
              </w:rPr>
              <w:t>)</w:t>
            </w:r>
            <w:r w:rsidR="00546029" w:rsidRPr="00546029">
              <w:t xml:space="preserve">), lipeň </w:t>
            </w:r>
            <w:proofErr w:type="spellStart"/>
            <w:r w:rsidR="00546029" w:rsidRPr="00546029">
              <w:t>tymiánový</w:t>
            </w:r>
            <w:proofErr w:type="spellEnd"/>
            <w:r w:rsidR="00546029" w:rsidRPr="00546029"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Thymallus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thymallus</w:t>
            </w:r>
            <w:proofErr w:type="spellEnd"/>
            <w:r w:rsidR="00546029" w:rsidRPr="00546029">
              <w:t xml:space="preserve">), mlok </w:t>
            </w:r>
            <w:proofErr w:type="spellStart"/>
            <w:r w:rsidR="00546029" w:rsidRPr="00546029">
              <w:t>hrebenatý</w:t>
            </w:r>
            <w:proofErr w:type="spellEnd"/>
            <w:r w:rsidR="00546029" w:rsidRPr="00546029">
              <w:t xml:space="preserve"> (veľký) (</w:t>
            </w:r>
            <w:proofErr w:type="spellStart"/>
            <w:r w:rsidR="00546029" w:rsidRPr="00546029">
              <w:rPr>
                <w:rStyle w:val="Zvraznenie"/>
              </w:rPr>
              <w:t>Triturus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cristatus</w:t>
            </w:r>
            <w:proofErr w:type="spellEnd"/>
            <w:r w:rsidR="00546029" w:rsidRPr="00546029">
              <w:t>), korýtko riečne (</w:t>
            </w:r>
            <w:proofErr w:type="spellStart"/>
            <w:r w:rsidR="00546029" w:rsidRPr="00546029">
              <w:rPr>
                <w:rStyle w:val="Zvraznenie"/>
              </w:rPr>
              <w:t>Unio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crassus</w:t>
            </w:r>
            <w:proofErr w:type="spellEnd"/>
            <w:r w:rsidR="00546029" w:rsidRPr="00546029">
              <w:t xml:space="preserve">), hrúz </w:t>
            </w:r>
            <w:proofErr w:type="spellStart"/>
            <w:r w:rsidR="00546029" w:rsidRPr="00546029">
              <w:t>bieloplutvý</w:t>
            </w:r>
            <w:proofErr w:type="spellEnd"/>
            <w:r w:rsidR="00546029" w:rsidRPr="00546029">
              <w:t xml:space="preserve"> (Vladykov) (</w:t>
            </w:r>
            <w:proofErr w:type="spellStart"/>
            <w:r w:rsidR="00546029" w:rsidRPr="00546029">
              <w:rPr>
                <w:i/>
              </w:rPr>
              <w:t>Romanogobio</w:t>
            </w:r>
            <w:proofErr w:type="spellEnd"/>
            <w:r w:rsidR="00546029" w:rsidRPr="00546029">
              <w:rPr>
                <w:i/>
              </w:rPr>
              <w:t xml:space="preserve"> (</w:t>
            </w:r>
            <w:proofErr w:type="spellStart"/>
            <w:r w:rsidR="00546029" w:rsidRPr="00546029">
              <w:rPr>
                <w:i/>
              </w:rPr>
              <w:t>Gobio</w:t>
            </w:r>
            <w:proofErr w:type="spellEnd"/>
            <w:r w:rsidR="00546029" w:rsidRPr="00546029">
              <w:rPr>
                <w:i/>
              </w:rPr>
              <w:t xml:space="preserve">) </w:t>
            </w:r>
            <w:proofErr w:type="spellStart"/>
            <w:r w:rsidR="00546029" w:rsidRPr="00546029">
              <w:rPr>
                <w:i/>
              </w:rPr>
              <w:t>albipinnatus</w:t>
            </w:r>
            <w:proofErr w:type="spellEnd"/>
            <w:r w:rsidR="00546029" w:rsidRPr="00546029">
              <w:rPr>
                <w:i/>
              </w:rPr>
              <w:t xml:space="preserve"> (R. vladykovi)</w:t>
            </w:r>
            <w:r w:rsidR="00546029" w:rsidRPr="00546029">
              <w:t>)</w:t>
            </w:r>
            <w:r w:rsidR="00D6548B">
              <w:t>,</w:t>
            </w:r>
            <w:r w:rsidR="00546029" w:rsidRPr="00546029">
              <w:t xml:space="preserve"> * medveď hnedý (</w:t>
            </w:r>
            <w:r w:rsidR="00546029" w:rsidRPr="00546029">
              <w:rPr>
                <w:rStyle w:val="Zvraznenie"/>
              </w:rPr>
              <w:t>Ursus arctos</w:t>
            </w:r>
            <w:r w:rsidR="00546029" w:rsidRPr="00546029">
              <w:t>), večernica tmavá/netopier pestrý/večernica pestrá (</w:t>
            </w:r>
            <w:proofErr w:type="spellStart"/>
            <w:r w:rsidR="00546029" w:rsidRPr="00546029">
              <w:rPr>
                <w:rStyle w:val="Zvraznenie"/>
              </w:rPr>
              <w:t>Vespertilio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murinus</w:t>
            </w:r>
            <w:proofErr w:type="spellEnd"/>
            <w:r w:rsidR="00546029" w:rsidRPr="00546029">
              <w:t>), užovka stromová (</w:t>
            </w:r>
            <w:proofErr w:type="spellStart"/>
            <w:r w:rsidR="00546029" w:rsidRPr="00546029">
              <w:rPr>
                <w:rStyle w:val="Zvraznenie"/>
              </w:rPr>
              <w:t>Zamenis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longissimus</w:t>
            </w:r>
            <w:proofErr w:type="spellEnd"/>
            <w:r w:rsidR="00546029" w:rsidRPr="00546029">
              <w:rPr>
                <w:rStyle w:val="Zvraznenie"/>
              </w:rPr>
              <w:t xml:space="preserve"> (</w:t>
            </w:r>
            <w:proofErr w:type="spellStart"/>
            <w:r w:rsidR="00546029" w:rsidRPr="00546029">
              <w:rPr>
                <w:rStyle w:val="Zvraznenie"/>
              </w:rPr>
              <w:t>Elaphe</w:t>
            </w:r>
            <w:proofErr w:type="spellEnd"/>
            <w:r w:rsidR="00546029" w:rsidRPr="00546029">
              <w:rPr>
                <w:rStyle w:val="Zvraznenie"/>
              </w:rPr>
              <w:t xml:space="preserve"> </w:t>
            </w:r>
            <w:proofErr w:type="spellStart"/>
            <w:r w:rsidR="00546029" w:rsidRPr="00546029">
              <w:rPr>
                <w:rStyle w:val="Zvraznenie"/>
              </w:rPr>
              <w:t>longissima</w:t>
            </w:r>
            <w:proofErr w:type="spellEnd"/>
            <w:r w:rsidR="00546029" w:rsidRPr="00546029">
              <w:rPr>
                <w:rStyle w:val="Zvraznenie"/>
              </w:rPr>
              <w:t>)</w:t>
            </w:r>
            <w:r w:rsidR="00546029" w:rsidRPr="00546029">
              <w:t>).</w:t>
            </w:r>
          </w:p>
          <w:p w14:paraId="4535E9DF" w14:textId="77777777" w:rsidR="00A67F9C" w:rsidRDefault="00A67F9C" w:rsidP="00A67F9C">
            <w:pPr>
              <w:autoSpaceDE w:val="0"/>
              <w:autoSpaceDN w:val="0"/>
              <w:adjustRightInd w:val="0"/>
              <w:jc w:val="both"/>
              <w:rPr>
                <w:bCs/>
                <w:strike/>
              </w:rPr>
            </w:pPr>
          </w:p>
          <w:p w14:paraId="4059FBFC" w14:textId="74988EB4" w:rsidR="00546029" w:rsidRDefault="00546029" w:rsidP="00A9727B">
            <w:pPr>
              <w:jc w:val="both"/>
              <w:rPr>
                <w:iCs/>
                <w:sz w:val="24"/>
              </w:rPr>
            </w:pPr>
            <w:r>
              <w:rPr>
                <w:bCs/>
                <w:u w:val="single"/>
              </w:rPr>
              <w:t xml:space="preserve">biotopy </w:t>
            </w:r>
            <w:r w:rsidR="003C5BE8">
              <w:rPr>
                <w:bCs/>
                <w:u w:val="single"/>
              </w:rPr>
              <w:t>29</w:t>
            </w:r>
            <w:r>
              <w:rPr>
                <w:bCs/>
                <w:u w:val="single"/>
              </w:rPr>
              <w:t xml:space="preserve"> druhov živočíchov národného významu:</w:t>
            </w:r>
            <w:r w:rsidRPr="00A9727B">
              <w:rPr>
                <w:bCs/>
              </w:rPr>
              <w:t xml:space="preserve"> </w:t>
            </w:r>
            <w:r w:rsidRPr="00A9727B">
              <w:rPr>
                <w:szCs w:val="24"/>
              </w:rPr>
              <w:t>ropucha bradavičnatá (</w:t>
            </w:r>
            <w:proofErr w:type="spellStart"/>
            <w:r w:rsidRPr="00A9727B">
              <w:rPr>
                <w:i/>
                <w:szCs w:val="24"/>
              </w:rPr>
              <w:t>Bufo</w:t>
            </w:r>
            <w:proofErr w:type="spellEnd"/>
            <w:r w:rsidRPr="00A9727B">
              <w:rPr>
                <w:i/>
                <w:szCs w:val="24"/>
              </w:rPr>
              <w:t xml:space="preserve"> </w:t>
            </w:r>
            <w:proofErr w:type="spellStart"/>
            <w:r w:rsidRPr="00A9727B">
              <w:rPr>
                <w:i/>
                <w:szCs w:val="24"/>
              </w:rPr>
              <w:t>bufo</w:t>
            </w:r>
            <w:proofErr w:type="spellEnd"/>
            <w:r w:rsidRPr="00A9727B">
              <w:rPr>
                <w:szCs w:val="24"/>
              </w:rPr>
              <w:t>), salamandra škvrnitá (</w:t>
            </w:r>
            <w:r w:rsidRPr="00A9727B">
              <w:rPr>
                <w:i/>
                <w:szCs w:val="24"/>
              </w:rPr>
              <w:t>Salamandra salamandra</w:t>
            </w:r>
            <w:r w:rsidRPr="00A9727B">
              <w:rPr>
                <w:szCs w:val="24"/>
              </w:rPr>
              <w:t>), mlok horský (</w:t>
            </w:r>
            <w:proofErr w:type="spellStart"/>
            <w:r w:rsidRPr="00A9727B">
              <w:rPr>
                <w:i/>
                <w:iCs/>
              </w:rPr>
              <w:t>Ichthyosaura</w:t>
            </w:r>
            <w:proofErr w:type="spellEnd"/>
            <w:r w:rsidRPr="00A9727B">
              <w:rPr>
                <w:i/>
                <w:iCs/>
              </w:rPr>
              <w:t xml:space="preserve"> (=</w:t>
            </w:r>
            <w:proofErr w:type="spellStart"/>
            <w:r w:rsidRPr="00A9727B">
              <w:rPr>
                <w:i/>
                <w:iCs/>
              </w:rPr>
              <w:t>Triturus</w:t>
            </w:r>
            <w:proofErr w:type="spellEnd"/>
            <w:r w:rsidRPr="00A9727B">
              <w:rPr>
                <w:i/>
                <w:iCs/>
              </w:rPr>
              <w:t xml:space="preserve">) </w:t>
            </w:r>
            <w:proofErr w:type="spellStart"/>
            <w:r w:rsidRPr="00A9727B">
              <w:rPr>
                <w:i/>
                <w:iCs/>
              </w:rPr>
              <w:t>alpestris</w:t>
            </w:r>
            <w:proofErr w:type="spellEnd"/>
            <w:r w:rsidRPr="00A9727B">
              <w:rPr>
                <w:iCs/>
              </w:rPr>
              <w:t>), skokan hnedý (</w:t>
            </w:r>
            <w:r w:rsidRPr="00A9727B">
              <w:rPr>
                <w:i/>
                <w:iCs/>
              </w:rPr>
              <w:t xml:space="preserve">Rana </w:t>
            </w:r>
            <w:proofErr w:type="spellStart"/>
            <w:r w:rsidRPr="00A9727B">
              <w:rPr>
                <w:i/>
                <w:iCs/>
              </w:rPr>
              <w:t>temporaria</w:t>
            </w:r>
            <w:proofErr w:type="spellEnd"/>
            <w:r w:rsidRPr="00A9727B">
              <w:rPr>
                <w:iCs/>
              </w:rPr>
              <w:t>), korýtko rybničné (</w:t>
            </w:r>
            <w:proofErr w:type="spellStart"/>
            <w:r w:rsidRPr="00A9727B">
              <w:rPr>
                <w:i/>
                <w:iCs/>
              </w:rPr>
              <w:t>Unio</w:t>
            </w:r>
            <w:proofErr w:type="spellEnd"/>
            <w:r w:rsidRPr="00A9727B">
              <w:rPr>
                <w:i/>
                <w:iCs/>
              </w:rPr>
              <w:t xml:space="preserve"> </w:t>
            </w:r>
            <w:proofErr w:type="spellStart"/>
            <w:r w:rsidRPr="00A9727B">
              <w:rPr>
                <w:i/>
                <w:iCs/>
              </w:rPr>
              <w:t>tumidus</w:t>
            </w:r>
            <w:proofErr w:type="spellEnd"/>
            <w:r w:rsidRPr="00A9727B">
              <w:rPr>
                <w:iCs/>
              </w:rPr>
              <w:t xml:space="preserve">), </w:t>
            </w:r>
            <w:r w:rsidRPr="00A9727B">
              <w:t>bystruška (</w:t>
            </w:r>
            <w:proofErr w:type="spellStart"/>
            <w:r w:rsidRPr="00A9727B">
              <w:rPr>
                <w:rStyle w:val="Zvraznenie"/>
              </w:rPr>
              <w:t>Carabus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arcensis</w:t>
            </w:r>
            <w:proofErr w:type="spellEnd"/>
            <w:r w:rsidRPr="00A9727B">
              <w:rPr>
                <w:rStyle w:val="Zvraznenie"/>
              </w:rPr>
              <w:t xml:space="preserve"> eremita</w:t>
            </w:r>
            <w:r w:rsidRPr="00A9727B">
              <w:t>), bystruška zlatá (</w:t>
            </w:r>
            <w:proofErr w:type="spellStart"/>
            <w:r w:rsidRPr="00A9727B">
              <w:rPr>
                <w:rStyle w:val="Zvraznenie"/>
              </w:rPr>
              <w:t>Carabus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auronitens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escheri</w:t>
            </w:r>
            <w:proofErr w:type="spellEnd"/>
            <w:r w:rsidRPr="00A9727B">
              <w:t>), bystruška medená (</w:t>
            </w:r>
            <w:proofErr w:type="spellStart"/>
            <w:r w:rsidRPr="00A9727B">
              <w:rPr>
                <w:rStyle w:val="Zvraznenie"/>
              </w:rPr>
              <w:t>Carabus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cancellatus</w:t>
            </w:r>
            <w:proofErr w:type="spellEnd"/>
            <w:r w:rsidRPr="00A9727B">
              <w:t>), bystruška (</w:t>
            </w:r>
            <w:proofErr w:type="spellStart"/>
            <w:r w:rsidRPr="00A9727B">
              <w:rPr>
                <w:rStyle w:val="Zvraznenie"/>
              </w:rPr>
              <w:t>Carabus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obsoletus</w:t>
            </w:r>
            <w:proofErr w:type="spellEnd"/>
            <w:r w:rsidRPr="00A9727B">
              <w:t xml:space="preserve">), </w:t>
            </w:r>
            <w:proofErr w:type="spellStart"/>
            <w:r w:rsidRPr="00A9727B">
              <w:t>krasoň</w:t>
            </w:r>
            <w:proofErr w:type="spellEnd"/>
            <w:r w:rsidRPr="00A9727B">
              <w:t xml:space="preserve"> jedľový (</w:t>
            </w:r>
            <w:proofErr w:type="spellStart"/>
            <w:r w:rsidRPr="00A9727B">
              <w:rPr>
                <w:rStyle w:val="Zvraznenie"/>
              </w:rPr>
              <w:t>Eurythyrea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austriaca</w:t>
            </w:r>
            <w:proofErr w:type="spellEnd"/>
            <w:r w:rsidRPr="00A9727B">
              <w:t xml:space="preserve">), fuzáč </w:t>
            </w:r>
            <w:proofErr w:type="spellStart"/>
            <w:r w:rsidRPr="00A9727B">
              <w:t>červenoštíty</w:t>
            </w:r>
            <w:proofErr w:type="spellEnd"/>
            <w:r w:rsidRPr="00A9727B">
              <w:t xml:space="preserve"> (</w:t>
            </w:r>
            <w:proofErr w:type="spellStart"/>
            <w:r w:rsidRPr="00A9727B">
              <w:rPr>
                <w:rStyle w:val="Zvraznenie"/>
              </w:rPr>
              <w:t>Macroleptura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thoracica</w:t>
            </w:r>
            <w:proofErr w:type="spellEnd"/>
            <w:r w:rsidRPr="00A9727B">
              <w:t xml:space="preserve">), </w:t>
            </w:r>
            <w:proofErr w:type="spellStart"/>
            <w:r w:rsidRPr="00A9727B">
              <w:rPr>
                <w:i/>
              </w:rPr>
              <w:t>Sitaris</w:t>
            </w:r>
            <w:proofErr w:type="spellEnd"/>
            <w:r w:rsidRPr="00A9727B">
              <w:rPr>
                <w:i/>
              </w:rPr>
              <w:t xml:space="preserve"> </w:t>
            </w:r>
            <w:proofErr w:type="spellStart"/>
            <w:r w:rsidRPr="00A9727B">
              <w:rPr>
                <w:i/>
              </w:rPr>
              <w:t>muralis</w:t>
            </w:r>
            <w:proofErr w:type="spellEnd"/>
            <w:r w:rsidRPr="00A9727B">
              <w:t>, rak riečny (</w:t>
            </w:r>
            <w:proofErr w:type="spellStart"/>
            <w:r w:rsidRPr="00A9727B">
              <w:rPr>
                <w:rStyle w:val="Zvraznenie"/>
              </w:rPr>
              <w:t>Astacus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astacus</w:t>
            </w:r>
            <w:proofErr w:type="spellEnd"/>
            <w:r w:rsidRPr="00A9727B">
              <w:t xml:space="preserve">), </w:t>
            </w:r>
            <w:proofErr w:type="spellStart"/>
            <w:r w:rsidRPr="00A9727B">
              <w:t>slizniak</w:t>
            </w:r>
            <w:proofErr w:type="spellEnd"/>
            <w:r w:rsidRPr="00A9727B">
              <w:t xml:space="preserve"> karpatský (</w:t>
            </w:r>
            <w:proofErr w:type="spellStart"/>
            <w:r w:rsidRPr="00A9727B">
              <w:rPr>
                <w:rStyle w:val="Zvraznenie"/>
              </w:rPr>
              <w:t>Bielzia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coerulans</w:t>
            </w:r>
            <w:proofErr w:type="spellEnd"/>
            <w:r w:rsidRPr="00A9727B">
              <w:t>), čmeľ (</w:t>
            </w:r>
            <w:proofErr w:type="spellStart"/>
            <w:r w:rsidRPr="00A9727B">
              <w:rPr>
                <w:i/>
              </w:rPr>
              <w:t>Bombus</w:t>
            </w:r>
            <w:proofErr w:type="spellEnd"/>
            <w:r w:rsidRPr="00A9727B">
              <w:t xml:space="preserve">) (všetky druhy), </w:t>
            </w:r>
            <w:proofErr w:type="spellStart"/>
            <w:r w:rsidRPr="00A9727B">
              <w:t>modráčik</w:t>
            </w:r>
            <w:proofErr w:type="spellEnd"/>
            <w:r w:rsidRPr="00A9727B">
              <w:t xml:space="preserve"> horcový (</w:t>
            </w:r>
            <w:proofErr w:type="spellStart"/>
            <w:r w:rsidRPr="00A9727B">
              <w:rPr>
                <w:i/>
              </w:rPr>
              <w:t>Maculinea</w:t>
            </w:r>
            <w:proofErr w:type="spellEnd"/>
            <w:r w:rsidRPr="00A9727B">
              <w:rPr>
                <w:i/>
              </w:rPr>
              <w:t xml:space="preserve"> </w:t>
            </w:r>
            <w:proofErr w:type="spellStart"/>
            <w:r w:rsidRPr="00A9727B">
              <w:rPr>
                <w:i/>
              </w:rPr>
              <w:t>alcon</w:t>
            </w:r>
            <w:proofErr w:type="spellEnd"/>
            <w:r w:rsidRPr="00A9727B">
              <w:t>), spriadač čremchový (</w:t>
            </w:r>
            <w:proofErr w:type="spellStart"/>
            <w:r w:rsidRPr="00A9727B">
              <w:rPr>
                <w:i/>
              </w:rPr>
              <w:t>Pericallia</w:t>
            </w:r>
            <w:proofErr w:type="spellEnd"/>
            <w:r w:rsidRPr="00A9727B">
              <w:rPr>
                <w:i/>
              </w:rPr>
              <w:t xml:space="preserve"> </w:t>
            </w:r>
            <w:proofErr w:type="spellStart"/>
            <w:r w:rsidRPr="00A9727B">
              <w:rPr>
                <w:i/>
              </w:rPr>
              <w:t>matronula</w:t>
            </w:r>
            <w:proofErr w:type="spellEnd"/>
            <w:r w:rsidRPr="00A9727B">
              <w:t>), šidielko (</w:t>
            </w:r>
            <w:proofErr w:type="spellStart"/>
            <w:r w:rsidRPr="00A9727B">
              <w:rPr>
                <w:i/>
              </w:rPr>
              <w:t>Coenagrion</w:t>
            </w:r>
            <w:proofErr w:type="spellEnd"/>
            <w:r w:rsidRPr="00A9727B">
              <w:rPr>
                <w:i/>
              </w:rPr>
              <w:t xml:space="preserve"> </w:t>
            </w:r>
            <w:proofErr w:type="spellStart"/>
            <w:r w:rsidRPr="00A9727B">
              <w:rPr>
                <w:i/>
              </w:rPr>
              <w:t>hastulatum</w:t>
            </w:r>
            <w:proofErr w:type="spellEnd"/>
            <w:r w:rsidRPr="00A9727B">
              <w:t xml:space="preserve">), </w:t>
            </w:r>
            <w:proofErr w:type="spellStart"/>
            <w:r w:rsidRPr="00A9727B">
              <w:t>pásikavec</w:t>
            </w:r>
            <w:proofErr w:type="spellEnd"/>
            <w:r w:rsidRPr="00A9727B">
              <w:t xml:space="preserve"> (</w:t>
            </w:r>
            <w:proofErr w:type="spellStart"/>
            <w:r w:rsidRPr="00A9727B">
              <w:rPr>
                <w:i/>
              </w:rPr>
              <w:t>Cordulegaster</w:t>
            </w:r>
            <w:proofErr w:type="spellEnd"/>
            <w:r w:rsidRPr="00A9727B">
              <w:rPr>
                <w:i/>
              </w:rPr>
              <w:t xml:space="preserve"> </w:t>
            </w:r>
            <w:proofErr w:type="spellStart"/>
            <w:r w:rsidRPr="00A9727B">
              <w:rPr>
                <w:i/>
              </w:rPr>
              <w:t>bidentata</w:t>
            </w:r>
            <w:proofErr w:type="spellEnd"/>
            <w:r w:rsidRPr="00A9727B">
              <w:t xml:space="preserve">), </w:t>
            </w:r>
            <w:proofErr w:type="spellStart"/>
            <w:r w:rsidRPr="00A9727B">
              <w:t>klinovka</w:t>
            </w:r>
            <w:proofErr w:type="spellEnd"/>
            <w:r w:rsidRPr="00A9727B">
              <w:t xml:space="preserve"> </w:t>
            </w:r>
            <w:proofErr w:type="spellStart"/>
            <w:r w:rsidRPr="00A9727B">
              <w:t>čiernonohá</w:t>
            </w:r>
            <w:proofErr w:type="spellEnd"/>
            <w:r w:rsidRPr="00A9727B">
              <w:t xml:space="preserve"> (</w:t>
            </w:r>
            <w:proofErr w:type="spellStart"/>
            <w:r w:rsidRPr="00A9727B">
              <w:rPr>
                <w:rStyle w:val="Zvraznenie"/>
              </w:rPr>
              <w:t>Onychogomphus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forcipatus</w:t>
            </w:r>
            <w:proofErr w:type="spellEnd"/>
            <w:r w:rsidRPr="00A9727B">
              <w:t>), vážka</w:t>
            </w:r>
            <w:r w:rsidRPr="00A9727B">
              <w:rPr>
                <w:rStyle w:val="Vrazn"/>
                <w:b w:val="0"/>
                <w:bCs w:val="0"/>
              </w:rPr>
              <w:t xml:space="preserve"> </w:t>
            </w:r>
            <w:r w:rsidRPr="00A9727B">
              <w:t>(</w:t>
            </w:r>
            <w:proofErr w:type="spellStart"/>
            <w:r w:rsidRPr="00A9727B">
              <w:rPr>
                <w:i/>
              </w:rPr>
              <w:t>Orthetrum</w:t>
            </w:r>
            <w:proofErr w:type="spellEnd"/>
            <w:r w:rsidRPr="00A9727B">
              <w:rPr>
                <w:i/>
              </w:rPr>
              <w:t xml:space="preserve"> </w:t>
            </w:r>
            <w:proofErr w:type="spellStart"/>
            <w:r w:rsidRPr="00A9727B">
              <w:rPr>
                <w:i/>
              </w:rPr>
              <w:t>coerulescens</w:t>
            </w:r>
            <w:proofErr w:type="spellEnd"/>
            <w:r w:rsidRPr="00A9727B">
              <w:t xml:space="preserve">), </w:t>
            </w:r>
            <w:proofErr w:type="spellStart"/>
            <w:r w:rsidR="00D537C6">
              <w:rPr>
                <w:rStyle w:val="Zvraznenie"/>
                <w:i w:val="0"/>
              </w:rPr>
              <w:t>l</w:t>
            </w:r>
            <w:r w:rsidRPr="00A9727B">
              <w:rPr>
                <w:rStyle w:val="Zvraznenie"/>
                <w:i w:val="0"/>
              </w:rPr>
              <w:t>igotavka</w:t>
            </w:r>
            <w:proofErr w:type="spellEnd"/>
            <w:r w:rsidRPr="00A9727B">
              <w:t xml:space="preserve"> (</w:t>
            </w:r>
            <w:proofErr w:type="spellStart"/>
            <w:r w:rsidRPr="00A9727B">
              <w:rPr>
                <w:rStyle w:val="Zvraznenie"/>
              </w:rPr>
              <w:t>Somatochlora</w:t>
            </w:r>
            <w:proofErr w:type="spellEnd"/>
            <w:r w:rsidRPr="00A9727B">
              <w:t>) (všetky druhy), slepúch lámavý (</w:t>
            </w:r>
            <w:proofErr w:type="spellStart"/>
            <w:r w:rsidRPr="00A9727B">
              <w:rPr>
                <w:rStyle w:val="Zvraznenie"/>
              </w:rPr>
              <w:t>Anguis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fragilis</w:t>
            </w:r>
            <w:proofErr w:type="spellEnd"/>
            <w:r w:rsidRPr="00A9727B">
              <w:t>),</w:t>
            </w:r>
            <w:r w:rsidRPr="00A9727B">
              <w:rPr>
                <w:sz w:val="16"/>
              </w:rPr>
              <w:t xml:space="preserve"> </w:t>
            </w:r>
            <w:r w:rsidRPr="00A9727B">
              <w:t>vretenica severná/vretenica obyčajná (</w:t>
            </w:r>
            <w:proofErr w:type="spellStart"/>
            <w:r w:rsidRPr="00A9727B">
              <w:rPr>
                <w:rStyle w:val="Zvraznenie"/>
              </w:rPr>
              <w:t>Vipera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berus</w:t>
            </w:r>
            <w:proofErr w:type="spellEnd"/>
            <w:r w:rsidRPr="00A9727B">
              <w:t>), užovka obojková/užovka obyčajná (</w:t>
            </w:r>
            <w:proofErr w:type="spellStart"/>
            <w:r w:rsidRPr="00A9727B">
              <w:rPr>
                <w:rStyle w:val="Zvraznenie"/>
              </w:rPr>
              <w:t>Natrix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natrix</w:t>
            </w:r>
            <w:proofErr w:type="spellEnd"/>
            <w:r w:rsidRPr="00A9727B">
              <w:t>), jašterica živorodá (horský poddruh) (</w:t>
            </w:r>
            <w:proofErr w:type="spellStart"/>
            <w:r w:rsidRPr="00A9727B">
              <w:rPr>
                <w:rStyle w:val="Zvraznenie"/>
              </w:rPr>
              <w:t>Zootoca</w:t>
            </w:r>
            <w:proofErr w:type="spellEnd"/>
            <w:r w:rsidRPr="00A9727B">
              <w:rPr>
                <w:rStyle w:val="Zvraznenie"/>
              </w:rPr>
              <w:t xml:space="preserve"> (=</w:t>
            </w:r>
            <w:proofErr w:type="spellStart"/>
            <w:r w:rsidRPr="00A9727B">
              <w:rPr>
                <w:rStyle w:val="Zvraznenie"/>
              </w:rPr>
              <w:t>Lacerta</w:t>
            </w:r>
            <w:proofErr w:type="spellEnd"/>
            <w:r w:rsidRPr="00A9727B">
              <w:rPr>
                <w:rStyle w:val="Zvraznenie"/>
              </w:rPr>
              <w:t xml:space="preserve">) </w:t>
            </w:r>
            <w:proofErr w:type="spellStart"/>
            <w:r w:rsidRPr="00A9727B">
              <w:rPr>
                <w:rStyle w:val="Zvraznenie"/>
              </w:rPr>
              <w:t>vivipara</w:t>
            </w:r>
            <w:proofErr w:type="spellEnd"/>
            <w:r w:rsidRPr="00A9727B">
              <w:rPr>
                <w:rStyle w:val="Zvraznenie"/>
              </w:rPr>
              <w:t xml:space="preserve"> </w:t>
            </w:r>
            <w:proofErr w:type="spellStart"/>
            <w:r w:rsidRPr="00A9727B">
              <w:rPr>
                <w:rStyle w:val="Zvraznenie"/>
              </w:rPr>
              <w:t>vivipara</w:t>
            </w:r>
            <w:proofErr w:type="spellEnd"/>
            <w:r w:rsidRPr="00A9727B">
              <w:t>),</w:t>
            </w:r>
            <w:r w:rsidRPr="00A9727B">
              <w:rPr>
                <w:sz w:val="16"/>
              </w:rPr>
              <w:t xml:space="preserve"> </w:t>
            </w:r>
            <w:r w:rsidRPr="00A9727B">
              <w:t>plch sivý (</w:t>
            </w:r>
            <w:proofErr w:type="spellStart"/>
            <w:r w:rsidRPr="00A9727B">
              <w:rPr>
                <w:rStyle w:val="Zvraznenie"/>
              </w:rPr>
              <w:t>Glis</w:t>
            </w:r>
            <w:proofErr w:type="spellEnd"/>
            <w:r w:rsidRPr="00A9727B">
              <w:rPr>
                <w:rStyle w:val="Zvraznenie"/>
              </w:rPr>
              <w:t xml:space="preserve"> (=</w:t>
            </w:r>
            <w:proofErr w:type="spellStart"/>
            <w:r w:rsidRPr="00A9727B">
              <w:rPr>
                <w:rStyle w:val="Zvraznenie"/>
              </w:rPr>
              <w:t>Myoxus</w:t>
            </w:r>
            <w:proofErr w:type="spellEnd"/>
            <w:r w:rsidRPr="00A9727B">
              <w:rPr>
                <w:rStyle w:val="Zvraznenie"/>
              </w:rPr>
              <w:t xml:space="preserve">) </w:t>
            </w:r>
            <w:proofErr w:type="spellStart"/>
            <w:r w:rsidRPr="00A9727B">
              <w:rPr>
                <w:rStyle w:val="Zvraznenie"/>
              </w:rPr>
              <w:t>glis</w:t>
            </w:r>
            <w:proofErr w:type="spellEnd"/>
            <w:r w:rsidRPr="00A9727B">
              <w:t>), jazvec lesný (</w:t>
            </w:r>
            <w:proofErr w:type="spellStart"/>
            <w:r w:rsidRPr="00A9727B">
              <w:rPr>
                <w:i/>
              </w:rPr>
              <w:t>Meles</w:t>
            </w:r>
            <w:proofErr w:type="spellEnd"/>
            <w:r w:rsidRPr="00A9727B">
              <w:rPr>
                <w:i/>
              </w:rPr>
              <w:t xml:space="preserve"> </w:t>
            </w:r>
            <w:proofErr w:type="spellStart"/>
            <w:r w:rsidRPr="00A9727B">
              <w:rPr>
                <w:i/>
              </w:rPr>
              <w:t>meles</w:t>
            </w:r>
            <w:proofErr w:type="spellEnd"/>
            <w:r w:rsidRPr="00A9727B">
              <w:t xml:space="preserve">), bystruška </w:t>
            </w:r>
            <w:r w:rsidR="003C5BE8">
              <w:t>(</w:t>
            </w:r>
            <w:proofErr w:type="spellStart"/>
            <w:r w:rsidRPr="00A9727B">
              <w:rPr>
                <w:i/>
              </w:rPr>
              <w:t>Carabus</w:t>
            </w:r>
            <w:proofErr w:type="spellEnd"/>
            <w:r w:rsidRPr="00A9727B">
              <w:rPr>
                <w:i/>
              </w:rPr>
              <w:t xml:space="preserve"> </w:t>
            </w:r>
            <w:proofErr w:type="spellStart"/>
            <w:r w:rsidRPr="00A9727B">
              <w:rPr>
                <w:i/>
              </w:rPr>
              <w:t>problematicus</w:t>
            </w:r>
            <w:proofErr w:type="spellEnd"/>
            <w:r w:rsidRPr="00A9727B">
              <w:rPr>
                <w:i/>
              </w:rPr>
              <w:t xml:space="preserve"> </w:t>
            </w:r>
            <w:proofErr w:type="spellStart"/>
            <w:r w:rsidRPr="00A9727B">
              <w:rPr>
                <w:i/>
              </w:rPr>
              <w:t>problematicus</w:t>
            </w:r>
            <w:proofErr w:type="spellEnd"/>
            <w:r w:rsidR="003C5BE8">
              <w:t>)</w:t>
            </w:r>
            <w:r w:rsidRPr="00A9727B">
              <w:rPr>
                <w:i/>
              </w:rPr>
              <w:t xml:space="preserve">. </w:t>
            </w:r>
          </w:p>
          <w:p w14:paraId="5724C292" w14:textId="77777777" w:rsidR="00546029" w:rsidRDefault="00546029" w:rsidP="00A67F9C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14:paraId="38493494" w14:textId="77777777" w:rsidR="00A67F9C" w:rsidRDefault="00A67F9C" w:rsidP="00A67F9C">
            <w:pPr>
              <w:autoSpaceDE w:val="0"/>
              <w:autoSpaceDN w:val="0"/>
              <w:adjustRightInd w:val="0"/>
              <w:jc w:val="both"/>
            </w:pPr>
            <w:r w:rsidRPr="00EF5317">
              <w:rPr>
                <w:bCs/>
                <w:u w:val="single"/>
              </w:rPr>
              <w:t xml:space="preserve">biotopy </w:t>
            </w:r>
            <w:r w:rsidR="005970B5">
              <w:rPr>
                <w:bCs/>
                <w:u w:val="single"/>
              </w:rPr>
              <w:t>50</w:t>
            </w:r>
            <w:r w:rsidR="005970B5" w:rsidRPr="00EF5317">
              <w:rPr>
                <w:bCs/>
                <w:u w:val="single"/>
              </w:rPr>
              <w:t xml:space="preserve"> </w:t>
            </w:r>
            <w:r w:rsidRPr="00EF5317">
              <w:rPr>
                <w:bCs/>
                <w:u w:val="single"/>
              </w:rPr>
              <w:t>druhov vtákov</w:t>
            </w:r>
            <w:r w:rsidRPr="00EF5317">
              <w:rPr>
                <w:bCs/>
              </w:rPr>
              <w:t xml:space="preserve">: </w:t>
            </w:r>
            <w:proofErr w:type="spellStart"/>
            <w:r w:rsidR="005970B5" w:rsidRPr="005970B5">
              <w:rPr>
                <w:szCs w:val="24"/>
              </w:rPr>
              <w:t>kalužiačik</w:t>
            </w:r>
            <w:proofErr w:type="spellEnd"/>
            <w:r w:rsidR="005970B5" w:rsidRPr="005970B5">
              <w:rPr>
                <w:szCs w:val="24"/>
              </w:rPr>
              <w:t xml:space="preserve"> malý (</w:t>
            </w:r>
            <w:proofErr w:type="spellStart"/>
            <w:r w:rsidR="005970B5" w:rsidRPr="00905FA6">
              <w:rPr>
                <w:i/>
                <w:szCs w:val="24"/>
              </w:rPr>
              <w:t>Actitis</w:t>
            </w:r>
            <w:proofErr w:type="spellEnd"/>
            <w:r w:rsidR="005970B5" w:rsidRPr="00905FA6">
              <w:rPr>
                <w:i/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Tringa</w:t>
            </w:r>
            <w:proofErr w:type="spellEnd"/>
            <w:r w:rsidR="005970B5" w:rsidRPr="00905FA6">
              <w:rPr>
                <w:i/>
                <w:szCs w:val="24"/>
              </w:rPr>
              <w:t xml:space="preserve">) </w:t>
            </w:r>
            <w:proofErr w:type="spellStart"/>
            <w:r w:rsidR="005970B5" w:rsidRPr="00905FA6">
              <w:rPr>
                <w:i/>
                <w:szCs w:val="24"/>
              </w:rPr>
              <w:t>hypoleucos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škovránok poľný (</w:t>
            </w:r>
            <w:proofErr w:type="spellStart"/>
            <w:r w:rsidR="005970B5" w:rsidRPr="00905FA6">
              <w:rPr>
                <w:i/>
                <w:szCs w:val="24"/>
              </w:rPr>
              <w:t>Alauda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arvensis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rybárik riečny (</w:t>
            </w:r>
            <w:proofErr w:type="spellStart"/>
            <w:r w:rsidR="005970B5" w:rsidRPr="00905FA6">
              <w:rPr>
                <w:i/>
                <w:szCs w:val="24"/>
              </w:rPr>
              <w:t>Alcedo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atthis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kačica chrapačka (</w:t>
            </w:r>
            <w:proofErr w:type="spellStart"/>
            <w:r w:rsidR="005970B5" w:rsidRPr="00905FA6">
              <w:rPr>
                <w:i/>
                <w:szCs w:val="24"/>
              </w:rPr>
              <w:t>Spatula</w:t>
            </w:r>
            <w:proofErr w:type="spellEnd"/>
            <w:r w:rsidR="005970B5" w:rsidRPr="00905FA6">
              <w:rPr>
                <w:i/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Anas</w:t>
            </w:r>
            <w:proofErr w:type="spellEnd"/>
            <w:r w:rsidR="005970B5" w:rsidRPr="00905FA6">
              <w:rPr>
                <w:i/>
                <w:szCs w:val="24"/>
              </w:rPr>
              <w:t xml:space="preserve">) </w:t>
            </w:r>
            <w:proofErr w:type="spellStart"/>
            <w:r w:rsidR="005970B5" w:rsidRPr="00905FA6">
              <w:rPr>
                <w:i/>
                <w:szCs w:val="24"/>
              </w:rPr>
              <w:t>querquedula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kačica </w:t>
            </w:r>
            <w:proofErr w:type="spellStart"/>
            <w:r w:rsidR="005970B5" w:rsidRPr="005970B5">
              <w:rPr>
                <w:szCs w:val="24"/>
              </w:rPr>
              <w:t>chrapka</w:t>
            </w:r>
            <w:proofErr w:type="spellEnd"/>
            <w:r w:rsidR="005970B5" w:rsidRPr="005970B5">
              <w:rPr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Anas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crecca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kačica divá (</w:t>
            </w:r>
            <w:proofErr w:type="spellStart"/>
            <w:r w:rsidR="005970B5" w:rsidRPr="00905FA6">
              <w:rPr>
                <w:i/>
                <w:szCs w:val="24"/>
              </w:rPr>
              <w:t>Anas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platyrhynchos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orol skalný (</w:t>
            </w:r>
            <w:proofErr w:type="spellStart"/>
            <w:r w:rsidR="005970B5" w:rsidRPr="00905FA6">
              <w:rPr>
                <w:i/>
                <w:szCs w:val="24"/>
              </w:rPr>
              <w:t>Aquila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chrysaetos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beluša veľká (</w:t>
            </w:r>
            <w:proofErr w:type="spellStart"/>
            <w:r w:rsidR="005970B5" w:rsidRPr="00905FA6">
              <w:rPr>
                <w:i/>
                <w:szCs w:val="24"/>
              </w:rPr>
              <w:t>Ardea</w:t>
            </w:r>
            <w:proofErr w:type="spellEnd"/>
            <w:r w:rsidR="005970B5" w:rsidRPr="00905FA6">
              <w:rPr>
                <w:i/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Egretta</w:t>
            </w:r>
            <w:proofErr w:type="spellEnd"/>
            <w:r w:rsidR="005970B5" w:rsidRPr="00905FA6">
              <w:rPr>
                <w:i/>
                <w:szCs w:val="24"/>
              </w:rPr>
              <w:t xml:space="preserve">) </w:t>
            </w:r>
            <w:proofErr w:type="spellStart"/>
            <w:r w:rsidR="005970B5" w:rsidRPr="00905FA6">
              <w:rPr>
                <w:i/>
                <w:szCs w:val="24"/>
              </w:rPr>
              <w:t>alba</w:t>
            </w:r>
            <w:proofErr w:type="spellEnd"/>
            <w:r w:rsidR="005970B5" w:rsidRPr="005970B5">
              <w:rPr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Casmerodius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albus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volavka popolavá (</w:t>
            </w:r>
            <w:proofErr w:type="spellStart"/>
            <w:r w:rsidR="005970B5" w:rsidRPr="00905FA6">
              <w:rPr>
                <w:i/>
                <w:szCs w:val="24"/>
              </w:rPr>
              <w:t>Ardea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cinerea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chochlačka vrkočatá (</w:t>
            </w:r>
            <w:proofErr w:type="spellStart"/>
            <w:r w:rsidR="005970B5" w:rsidRPr="00905FA6">
              <w:rPr>
                <w:i/>
                <w:szCs w:val="24"/>
              </w:rPr>
              <w:t>Aythya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fuligula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výr skalný (</w:t>
            </w:r>
            <w:proofErr w:type="spellStart"/>
            <w:r w:rsidR="005970B5" w:rsidRPr="00905FA6">
              <w:rPr>
                <w:i/>
                <w:szCs w:val="24"/>
              </w:rPr>
              <w:t>Bubo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bubo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 xml:space="preserve">, </w:t>
            </w:r>
            <w:proofErr w:type="spellStart"/>
            <w:r w:rsidR="005970B5" w:rsidRPr="005970B5">
              <w:rPr>
                <w:szCs w:val="24"/>
              </w:rPr>
              <w:t>hlaholka</w:t>
            </w:r>
            <w:proofErr w:type="spellEnd"/>
            <w:r w:rsidR="005970B5" w:rsidRPr="005970B5">
              <w:rPr>
                <w:szCs w:val="24"/>
              </w:rPr>
              <w:t xml:space="preserve"> severská (</w:t>
            </w:r>
            <w:proofErr w:type="spellStart"/>
            <w:r w:rsidR="005970B5" w:rsidRPr="00905FA6">
              <w:rPr>
                <w:i/>
                <w:szCs w:val="24"/>
              </w:rPr>
              <w:t>Bucephala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clangula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lelek lesný (</w:t>
            </w:r>
            <w:proofErr w:type="spellStart"/>
            <w:r w:rsidR="005970B5" w:rsidRPr="00905FA6">
              <w:rPr>
                <w:i/>
                <w:szCs w:val="24"/>
              </w:rPr>
              <w:t>Caprimulgus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europaeus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</w:t>
            </w:r>
            <w:proofErr w:type="spellStart"/>
            <w:r w:rsidR="005970B5" w:rsidRPr="005970B5">
              <w:rPr>
                <w:szCs w:val="24"/>
              </w:rPr>
              <w:t>kulík</w:t>
            </w:r>
            <w:proofErr w:type="spellEnd"/>
            <w:r w:rsidR="005970B5" w:rsidRPr="005970B5">
              <w:rPr>
                <w:szCs w:val="24"/>
              </w:rPr>
              <w:t xml:space="preserve"> riečny (</w:t>
            </w:r>
            <w:proofErr w:type="spellStart"/>
            <w:r w:rsidR="005970B5" w:rsidRPr="00905FA6">
              <w:rPr>
                <w:i/>
                <w:szCs w:val="24"/>
              </w:rPr>
              <w:t>Charadrius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dubius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BE2147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bocian biely (</w:t>
            </w:r>
            <w:proofErr w:type="spellStart"/>
            <w:r w:rsidR="005970B5" w:rsidRPr="00905FA6">
              <w:rPr>
                <w:i/>
                <w:szCs w:val="24"/>
              </w:rPr>
              <w:t>Ciconia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ciconia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bocian čierny (</w:t>
            </w:r>
            <w:proofErr w:type="spellStart"/>
            <w:r w:rsidR="005970B5" w:rsidRPr="00905FA6">
              <w:rPr>
                <w:i/>
                <w:szCs w:val="24"/>
              </w:rPr>
              <w:t>Ciconia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nigra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kaňa sivá (</w:t>
            </w:r>
            <w:proofErr w:type="spellStart"/>
            <w:r w:rsidR="005970B5" w:rsidRPr="00905FA6">
              <w:rPr>
                <w:i/>
                <w:szCs w:val="24"/>
              </w:rPr>
              <w:t>Circus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cyaneus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kaňa popolavá (</w:t>
            </w:r>
            <w:proofErr w:type="spellStart"/>
            <w:r w:rsidR="005970B5" w:rsidRPr="00905FA6">
              <w:rPr>
                <w:i/>
                <w:szCs w:val="24"/>
              </w:rPr>
              <w:t>Circus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pygargus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orol krikľavý (</w:t>
            </w:r>
            <w:proofErr w:type="spellStart"/>
            <w:r w:rsidR="005970B5" w:rsidRPr="00905FA6">
              <w:rPr>
                <w:i/>
                <w:szCs w:val="24"/>
              </w:rPr>
              <w:t>Clanga</w:t>
            </w:r>
            <w:proofErr w:type="spellEnd"/>
            <w:r w:rsidR="005970B5" w:rsidRPr="00905FA6">
              <w:rPr>
                <w:i/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Aquila</w:t>
            </w:r>
            <w:proofErr w:type="spellEnd"/>
            <w:r w:rsidR="005970B5" w:rsidRPr="00905FA6">
              <w:rPr>
                <w:i/>
                <w:szCs w:val="24"/>
              </w:rPr>
              <w:t xml:space="preserve">) </w:t>
            </w:r>
            <w:proofErr w:type="spellStart"/>
            <w:r w:rsidR="005970B5" w:rsidRPr="00905FA6">
              <w:rPr>
                <w:i/>
                <w:szCs w:val="24"/>
              </w:rPr>
              <w:t>pomarina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prepelica poľná (</w:t>
            </w:r>
            <w:proofErr w:type="spellStart"/>
            <w:r w:rsidR="005970B5" w:rsidRPr="00905FA6">
              <w:rPr>
                <w:i/>
                <w:szCs w:val="24"/>
              </w:rPr>
              <w:t>Coturnix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coturnix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chrapkáč poľný (</w:t>
            </w:r>
            <w:proofErr w:type="spellStart"/>
            <w:r w:rsidR="005970B5" w:rsidRPr="00905FA6">
              <w:rPr>
                <w:i/>
                <w:szCs w:val="24"/>
              </w:rPr>
              <w:t>Crex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crex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ďateľ prostredný (</w:t>
            </w:r>
            <w:proofErr w:type="spellStart"/>
            <w:r w:rsidR="005970B5" w:rsidRPr="00905FA6">
              <w:rPr>
                <w:i/>
                <w:szCs w:val="24"/>
              </w:rPr>
              <w:t>Dendrocopos</w:t>
            </w:r>
            <w:proofErr w:type="spellEnd"/>
            <w:r w:rsidR="005970B5" w:rsidRPr="00905FA6">
              <w:rPr>
                <w:i/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Leiopicus</w:t>
            </w:r>
            <w:proofErr w:type="spellEnd"/>
            <w:r w:rsidR="005970B5" w:rsidRPr="00905FA6">
              <w:rPr>
                <w:i/>
                <w:szCs w:val="24"/>
              </w:rPr>
              <w:t xml:space="preserve">) </w:t>
            </w:r>
            <w:proofErr w:type="spellStart"/>
            <w:r w:rsidR="005970B5" w:rsidRPr="00905FA6">
              <w:rPr>
                <w:i/>
                <w:szCs w:val="24"/>
              </w:rPr>
              <w:t>medius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9C1CD1">
              <w:rPr>
                <w:szCs w:val="24"/>
              </w:rPr>
              <w:t xml:space="preserve">, </w:t>
            </w:r>
            <w:r w:rsidR="005970B5" w:rsidRPr="005970B5">
              <w:rPr>
                <w:szCs w:val="24"/>
              </w:rPr>
              <w:t xml:space="preserve">ďateľ </w:t>
            </w:r>
            <w:proofErr w:type="spellStart"/>
            <w:r w:rsidR="005970B5" w:rsidRPr="005970B5">
              <w:rPr>
                <w:szCs w:val="24"/>
              </w:rPr>
              <w:t>bielochrbtý</w:t>
            </w:r>
            <w:proofErr w:type="spellEnd"/>
            <w:r w:rsidR="005970B5" w:rsidRPr="005970B5">
              <w:rPr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Dendrocopos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leucotos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ďateľ hnedkavý (</w:t>
            </w:r>
            <w:proofErr w:type="spellStart"/>
            <w:r w:rsidR="005970B5" w:rsidRPr="00905FA6">
              <w:rPr>
                <w:i/>
                <w:szCs w:val="24"/>
              </w:rPr>
              <w:t>Dendrocopos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syriacus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tesár čierny (</w:t>
            </w:r>
            <w:proofErr w:type="spellStart"/>
            <w:r w:rsidR="005970B5" w:rsidRPr="00905FA6">
              <w:rPr>
                <w:i/>
                <w:szCs w:val="24"/>
              </w:rPr>
              <w:t>Dryocopus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lastRenderedPageBreak/>
              <w:t>martius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muchárik </w:t>
            </w:r>
            <w:proofErr w:type="spellStart"/>
            <w:r w:rsidR="005970B5" w:rsidRPr="005970B5">
              <w:rPr>
                <w:szCs w:val="24"/>
              </w:rPr>
              <w:t>bielokrký</w:t>
            </w:r>
            <w:proofErr w:type="spellEnd"/>
            <w:r w:rsidR="005970B5" w:rsidRPr="005970B5">
              <w:rPr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Ficedula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albicollis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muchárik malý (</w:t>
            </w:r>
            <w:proofErr w:type="spellStart"/>
            <w:r w:rsidR="005970B5" w:rsidRPr="00905FA6">
              <w:rPr>
                <w:i/>
                <w:szCs w:val="24"/>
              </w:rPr>
              <w:t>Ficedula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parva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</w:t>
            </w:r>
            <w:proofErr w:type="spellStart"/>
            <w:r w:rsidR="005970B5" w:rsidRPr="005970B5">
              <w:rPr>
                <w:szCs w:val="24"/>
              </w:rPr>
              <w:t>kuvičok</w:t>
            </w:r>
            <w:proofErr w:type="spellEnd"/>
            <w:r w:rsidR="005970B5" w:rsidRPr="005970B5">
              <w:rPr>
                <w:szCs w:val="24"/>
              </w:rPr>
              <w:t xml:space="preserve"> vrabčí (</w:t>
            </w:r>
            <w:proofErr w:type="spellStart"/>
            <w:r w:rsidR="005970B5" w:rsidRPr="00905FA6">
              <w:rPr>
                <w:i/>
                <w:szCs w:val="24"/>
              </w:rPr>
              <w:t>Glaucidium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passerinum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</w:t>
            </w:r>
            <w:proofErr w:type="spellStart"/>
            <w:r w:rsidR="005970B5" w:rsidRPr="005970B5">
              <w:rPr>
                <w:szCs w:val="24"/>
              </w:rPr>
              <w:t>orliak</w:t>
            </w:r>
            <w:proofErr w:type="spellEnd"/>
            <w:r w:rsidR="005970B5" w:rsidRPr="005970B5">
              <w:rPr>
                <w:szCs w:val="24"/>
              </w:rPr>
              <w:t xml:space="preserve"> morský (</w:t>
            </w:r>
            <w:proofErr w:type="spellStart"/>
            <w:r w:rsidR="005970B5" w:rsidRPr="00905FA6">
              <w:rPr>
                <w:i/>
                <w:szCs w:val="24"/>
              </w:rPr>
              <w:t>Haliaeetus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albicilla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</w:t>
            </w:r>
            <w:proofErr w:type="spellStart"/>
            <w:r w:rsidR="005970B5" w:rsidRPr="005970B5">
              <w:rPr>
                <w:szCs w:val="24"/>
              </w:rPr>
              <w:t>krutohlav</w:t>
            </w:r>
            <w:proofErr w:type="spellEnd"/>
            <w:r w:rsidR="005970B5" w:rsidRPr="005970B5">
              <w:rPr>
                <w:szCs w:val="24"/>
              </w:rPr>
              <w:t xml:space="preserve"> hnedý (</w:t>
            </w:r>
            <w:proofErr w:type="spellStart"/>
            <w:r w:rsidR="005970B5" w:rsidRPr="00905FA6">
              <w:rPr>
                <w:i/>
                <w:szCs w:val="24"/>
              </w:rPr>
              <w:t>Jynx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torquilla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strakoš obyčajný (</w:t>
            </w:r>
            <w:r w:rsidR="005970B5" w:rsidRPr="00905FA6">
              <w:rPr>
                <w:i/>
                <w:szCs w:val="24"/>
              </w:rPr>
              <w:t xml:space="preserve">Lanius </w:t>
            </w:r>
            <w:proofErr w:type="spellStart"/>
            <w:r w:rsidR="005970B5" w:rsidRPr="00905FA6">
              <w:rPr>
                <w:i/>
                <w:szCs w:val="24"/>
              </w:rPr>
              <w:t>collurio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strakoš veľký (</w:t>
            </w:r>
            <w:r w:rsidR="005970B5" w:rsidRPr="00905FA6">
              <w:rPr>
                <w:i/>
                <w:szCs w:val="24"/>
              </w:rPr>
              <w:t xml:space="preserve">Lanius </w:t>
            </w:r>
            <w:proofErr w:type="spellStart"/>
            <w:r w:rsidR="005970B5" w:rsidRPr="00905FA6">
              <w:rPr>
                <w:i/>
                <w:szCs w:val="24"/>
              </w:rPr>
              <w:t>excubitor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</w:t>
            </w:r>
            <w:proofErr w:type="spellStart"/>
            <w:r w:rsidR="005970B5" w:rsidRPr="005970B5">
              <w:rPr>
                <w:szCs w:val="24"/>
              </w:rPr>
              <w:t>škovránik</w:t>
            </w:r>
            <w:proofErr w:type="spellEnd"/>
            <w:r w:rsidR="005970B5" w:rsidRPr="005970B5">
              <w:rPr>
                <w:szCs w:val="24"/>
              </w:rPr>
              <w:t xml:space="preserve"> stromový (</w:t>
            </w:r>
            <w:proofErr w:type="spellStart"/>
            <w:r w:rsidR="005970B5" w:rsidRPr="00905FA6">
              <w:rPr>
                <w:i/>
                <w:szCs w:val="24"/>
              </w:rPr>
              <w:t>Lullula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arborea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potápač veľký (</w:t>
            </w:r>
            <w:proofErr w:type="spellStart"/>
            <w:r w:rsidR="005970B5" w:rsidRPr="00905FA6">
              <w:rPr>
                <w:i/>
                <w:szCs w:val="24"/>
              </w:rPr>
              <w:t>Mergus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merganser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</w:t>
            </w:r>
            <w:proofErr w:type="spellStart"/>
            <w:r w:rsidR="005970B5" w:rsidRPr="005970B5">
              <w:rPr>
                <w:szCs w:val="24"/>
              </w:rPr>
              <w:t>muchár</w:t>
            </w:r>
            <w:proofErr w:type="spellEnd"/>
            <w:r w:rsidR="005970B5" w:rsidRPr="005970B5">
              <w:rPr>
                <w:szCs w:val="24"/>
              </w:rPr>
              <w:t xml:space="preserve"> sivý (</w:t>
            </w:r>
            <w:proofErr w:type="spellStart"/>
            <w:r w:rsidR="005970B5" w:rsidRPr="00905FA6">
              <w:rPr>
                <w:i/>
                <w:szCs w:val="24"/>
              </w:rPr>
              <w:t>Muscicapa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striata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včelár lesný (</w:t>
            </w:r>
            <w:r w:rsidR="005970B5" w:rsidRPr="00905FA6">
              <w:rPr>
                <w:i/>
                <w:szCs w:val="24"/>
              </w:rPr>
              <w:t>Pernis apivorus</w:t>
            </w:r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kormorán veľký (</w:t>
            </w:r>
            <w:proofErr w:type="spellStart"/>
            <w:r w:rsidR="005970B5" w:rsidRPr="00905FA6">
              <w:rPr>
                <w:i/>
                <w:szCs w:val="24"/>
              </w:rPr>
              <w:t>Phalacrocorax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carbo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žltochvost hôrny (</w:t>
            </w:r>
            <w:proofErr w:type="spellStart"/>
            <w:r w:rsidR="005970B5" w:rsidRPr="00905FA6">
              <w:rPr>
                <w:i/>
                <w:szCs w:val="24"/>
              </w:rPr>
              <w:t>Phoenicurus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phoenicurus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</w:t>
            </w:r>
            <w:proofErr w:type="spellStart"/>
            <w:r w:rsidR="005970B5" w:rsidRPr="005970B5">
              <w:rPr>
                <w:szCs w:val="24"/>
              </w:rPr>
              <w:t>ďubník</w:t>
            </w:r>
            <w:proofErr w:type="spellEnd"/>
            <w:r w:rsidR="005970B5" w:rsidRPr="005970B5">
              <w:rPr>
                <w:szCs w:val="24"/>
              </w:rPr>
              <w:t xml:space="preserve"> trojprstý (</w:t>
            </w:r>
            <w:proofErr w:type="spellStart"/>
            <w:r w:rsidR="005970B5" w:rsidRPr="00905FA6">
              <w:rPr>
                <w:i/>
                <w:szCs w:val="24"/>
              </w:rPr>
              <w:t>Picoides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tridactylus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žlna sivá (</w:t>
            </w:r>
            <w:proofErr w:type="spellStart"/>
            <w:r w:rsidR="005970B5" w:rsidRPr="00905FA6">
              <w:rPr>
                <w:i/>
                <w:szCs w:val="24"/>
              </w:rPr>
              <w:t>Picus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canus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potápka chochlatá (</w:t>
            </w:r>
            <w:proofErr w:type="spellStart"/>
            <w:r w:rsidR="005970B5" w:rsidRPr="00905FA6">
              <w:rPr>
                <w:i/>
                <w:szCs w:val="24"/>
              </w:rPr>
              <w:t>Podiceps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cristatus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</w:t>
            </w:r>
            <w:proofErr w:type="spellStart"/>
            <w:r w:rsidR="005970B5" w:rsidRPr="005970B5">
              <w:rPr>
                <w:szCs w:val="24"/>
              </w:rPr>
              <w:t>pŕhľaviar</w:t>
            </w:r>
            <w:proofErr w:type="spellEnd"/>
            <w:r w:rsidR="005970B5" w:rsidRPr="005970B5">
              <w:rPr>
                <w:szCs w:val="24"/>
              </w:rPr>
              <w:t xml:space="preserve"> </w:t>
            </w:r>
            <w:proofErr w:type="spellStart"/>
            <w:r w:rsidR="005970B5" w:rsidRPr="005970B5">
              <w:rPr>
                <w:szCs w:val="24"/>
              </w:rPr>
              <w:t>čiernohlavý</w:t>
            </w:r>
            <w:proofErr w:type="spellEnd"/>
            <w:r w:rsidR="005970B5" w:rsidRPr="005970B5">
              <w:rPr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Saxicola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rubicola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sluka hôrna (</w:t>
            </w:r>
            <w:proofErr w:type="spellStart"/>
            <w:r w:rsidR="005970B5" w:rsidRPr="00905FA6">
              <w:rPr>
                <w:i/>
                <w:szCs w:val="24"/>
              </w:rPr>
              <w:t>Scolopax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rusticola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hrdlička poľná (</w:t>
            </w:r>
            <w:proofErr w:type="spellStart"/>
            <w:r w:rsidR="005970B5" w:rsidRPr="00905FA6">
              <w:rPr>
                <w:i/>
                <w:szCs w:val="24"/>
              </w:rPr>
              <w:t>Streptopelia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turtur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sova dlhochvostá (</w:t>
            </w:r>
            <w:proofErr w:type="spellStart"/>
            <w:r w:rsidR="005970B5" w:rsidRPr="00905FA6">
              <w:rPr>
                <w:i/>
                <w:szCs w:val="24"/>
              </w:rPr>
              <w:t>Strix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uralensis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penica jarabá (</w:t>
            </w:r>
            <w:r w:rsidR="005970B5" w:rsidRPr="00905FA6">
              <w:rPr>
                <w:i/>
                <w:szCs w:val="24"/>
              </w:rPr>
              <w:t xml:space="preserve">Sylvia </w:t>
            </w:r>
            <w:proofErr w:type="spellStart"/>
            <w:r w:rsidR="005970B5" w:rsidRPr="00905FA6">
              <w:rPr>
                <w:i/>
                <w:szCs w:val="24"/>
              </w:rPr>
              <w:t>nisoria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jariabok hôrny (</w:t>
            </w:r>
            <w:proofErr w:type="spellStart"/>
            <w:r w:rsidR="005970B5" w:rsidRPr="00905FA6">
              <w:rPr>
                <w:i/>
                <w:szCs w:val="24"/>
              </w:rPr>
              <w:t>Tetrastes</w:t>
            </w:r>
            <w:proofErr w:type="spellEnd"/>
            <w:r w:rsidR="005970B5" w:rsidRPr="00905FA6">
              <w:rPr>
                <w:i/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Bonasia</w:t>
            </w:r>
            <w:proofErr w:type="spellEnd"/>
            <w:r w:rsidR="005970B5" w:rsidRPr="00905FA6">
              <w:rPr>
                <w:i/>
                <w:szCs w:val="24"/>
              </w:rPr>
              <w:t xml:space="preserve">) </w:t>
            </w:r>
            <w:proofErr w:type="spellStart"/>
            <w:r w:rsidR="005970B5" w:rsidRPr="00905FA6">
              <w:rPr>
                <w:i/>
                <w:szCs w:val="24"/>
              </w:rPr>
              <w:t>bonasia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kalužiak </w:t>
            </w:r>
            <w:proofErr w:type="spellStart"/>
            <w:r w:rsidR="005970B5" w:rsidRPr="005970B5">
              <w:rPr>
                <w:szCs w:val="24"/>
              </w:rPr>
              <w:t>perlavý</w:t>
            </w:r>
            <w:proofErr w:type="spellEnd"/>
            <w:r w:rsidR="005970B5" w:rsidRPr="005970B5">
              <w:rPr>
                <w:szCs w:val="24"/>
              </w:rPr>
              <w:t xml:space="preserve"> (</w:t>
            </w:r>
            <w:proofErr w:type="spellStart"/>
            <w:r w:rsidR="005970B5" w:rsidRPr="00905FA6">
              <w:rPr>
                <w:i/>
                <w:szCs w:val="24"/>
              </w:rPr>
              <w:t>Tringa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ochropus</w:t>
            </w:r>
            <w:proofErr w:type="spellEnd"/>
            <w:r w:rsidR="005970B5" w:rsidRPr="005970B5">
              <w:rPr>
                <w:szCs w:val="24"/>
              </w:rPr>
              <w:t>)</w:t>
            </w:r>
            <w:r w:rsidR="00A7543D">
              <w:rPr>
                <w:szCs w:val="24"/>
              </w:rPr>
              <w:t>,</w:t>
            </w:r>
            <w:r w:rsidR="005970B5" w:rsidRPr="005970B5">
              <w:rPr>
                <w:szCs w:val="24"/>
              </w:rPr>
              <w:t xml:space="preserve"> cíbik chochlatý (</w:t>
            </w:r>
            <w:proofErr w:type="spellStart"/>
            <w:r w:rsidR="005970B5" w:rsidRPr="00905FA6">
              <w:rPr>
                <w:i/>
                <w:szCs w:val="24"/>
              </w:rPr>
              <w:t>Vanellus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vanellus</w:t>
            </w:r>
            <w:proofErr w:type="spellEnd"/>
            <w:r w:rsidR="005970B5" w:rsidRPr="005970B5">
              <w:rPr>
                <w:szCs w:val="24"/>
              </w:rPr>
              <w:t>) a dudok chochlatý (</w:t>
            </w:r>
            <w:proofErr w:type="spellStart"/>
            <w:r w:rsidR="005970B5" w:rsidRPr="00905FA6">
              <w:rPr>
                <w:i/>
                <w:szCs w:val="24"/>
              </w:rPr>
              <w:t>Upupa</w:t>
            </w:r>
            <w:proofErr w:type="spellEnd"/>
            <w:r w:rsidR="005970B5" w:rsidRPr="00905FA6">
              <w:rPr>
                <w:i/>
                <w:szCs w:val="24"/>
              </w:rPr>
              <w:t xml:space="preserve"> </w:t>
            </w:r>
            <w:proofErr w:type="spellStart"/>
            <w:r w:rsidR="005970B5" w:rsidRPr="00905FA6">
              <w:rPr>
                <w:i/>
                <w:szCs w:val="24"/>
              </w:rPr>
              <w:t>epops</w:t>
            </w:r>
            <w:proofErr w:type="spellEnd"/>
            <w:r w:rsidR="005970B5" w:rsidRPr="005970B5">
              <w:rPr>
                <w:szCs w:val="24"/>
              </w:rPr>
              <w:t>).</w:t>
            </w:r>
          </w:p>
          <w:p w14:paraId="6B72EDED" w14:textId="77777777" w:rsidR="00A67F9C" w:rsidRPr="007E5B7C" w:rsidRDefault="00A67F9C" w:rsidP="00A67F9C">
            <w:pPr>
              <w:autoSpaceDE w:val="0"/>
              <w:autoSpaceDN w:val="0"/>
              <w:adjustRightInd w:val="0"/>
              <w:jc w:val="both"/>
              <w:rPr>
                <w:bCs/>
                <w:strike/>
              </w:rPr>
            </w:pPr>
          </w:p>
          <w:p w14:paraId="331E86F9" w14:textId="1795ED60" w:rsidR="00FE0F15" w:rsidRPr="007E33A8" w:rsidRDefault="00A67F9C" w:rsidP="00A972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5317">
              <w:rPr>
                <w:bCs/>
                <w:u w:val="single"/>
              </w:rPr>
              <w:t xml:space="preserve">abiotické javy </w:t>
            </w:r>
            <w:r w:rsidRPr="00061F5F">
              <w:rPr>
                <w:bCs/>
              </w:rPr>
              <w:t xml:space="preserve">– </w:t>
            </w:r>
            <w:r w:rsidR="00D64CF2">
              <w:rPr>
                <w:bCs/>
              </w:rPr>
              <w:t>F</w:t>
            </w:r>
            <w:r w:rsidRPr="00061F5F">
              <w:t>ormy svahovej modelácie, erózie, zvetrávania, štruktúrne a tektonické formy reliéfu [skalné okno (</w:t>
            </w:r>
            <w:proofErr w:type="spellStart"/>
            <w:r w:rsidRPr="00061F5F">
              <w:t>Oblazy</w:t>
            </w:r>
            <w:proofErr w:type="spellEnd"/>
            <w:r w:rsidRPr="00061F5F">
              <w:t xml:space="preserve">, k. ú. Uličské Krivé), krajinársky významný hrebeň (Hlavný hrebeň Bukovských vrchov, masív </w:t>
            </w:r>
            <w:proofErr w:type="spellStart"/>
            <w:r w:rsidRPr="00061F5F">
              <w:t>Stinská</w:t>
            </w:r>
            <w:proofErr w:type="spellEnd"/>
            <w:r w:rsidRPr="00061F5F">
              <w:t xml:space="preserve">, Veľký Bukovec, </w:t>
            </w:r>
            <w:proofErr w:type="spellStart"/>
            <w:r w:rsidRPr="00061F5F">
              <w:t>Nastaz</w:t>
            </w:r>
            <w:proofErr w:type="spellEnd"/>
            <w:r w:rsidRPr="00061F5F">
              <w:t xml:space="preserve">, a i.), </w:t>
            </w:r>
            <w:proofErr w:type="spellStart"/>
            <w:r w:rsidRPr="00061F5F">
              <w:t>suťový</w:t>
            </w:r>
            <w:proofErr w:type="spellEnd"/>
            <w:r w:rsidRPr="00061F5F">
              <w:t xml:space="preserve"> prúd (</w:t>
            </w:r>
            <w:proofErr w:type="spellStart"/>
            <w:r w:rsidRPr="00061F5F">
              <w:t>Stinská</w:t>
            </w:r>
            <w:proofErr w:type="spellEnd"/>
            <w:r w:rsidRPr="00061F5F">
              <w:t xml:space="preserve"> a i.), zosuvy (svahové poruchy) a skalné steny vzniknuté zosuvmi (lokality s výrazným zastúpením viacerých geomorfologických foriem </w:t>
            </w:r>
            <w:proofErr w:type="spellStart"/>
            <w:r w:rsidRPr="00061F5F">
              <w:t>mezo</w:t>
            </w:r>
            <w:proofErr w:type="spellEnd"/>
            <w:r w:rsidRPr="00061F5F">
              <w:t xml:space="preserve"> - a </w:t>
            </w:r>
            <w:proofErr w:type="spellStart"/>
            <w:r w:rsidRPr="00061F5F">
              <w:t>makroreliéfu</w:t>
            </w:r>
            <w:proofErr w:type="spellEnd"/>
            <w:r w:rsidRPr="00061F5F">
              <w:t xml:space="preserve"> s výskytom výrazných balvanov, brál, </w:t>
            </w:r>
            <w:proofErr w:type="spellStart"/>
            <w:r w:rsidRPr="00061F5F">
              <w:t>balvanových</w:t>
            </w:r>
            <w:proofErr w:type="spellEnd"/>
            <w:r w:rsidRPr="00061F5F">
              <w:t xml:space="preserve"> prúdov, </w:t>
            </w:r>
            <w:proofErr w:type="spellStart"/>
            <w:r w:rsidRPr="00061F5F">
              <w:t>suťových</w:t>
            </w:r>
            <w:proofErr w:type="spellEnd"/>
            <w:r w:rsidRPr="00061F5F">
              <w:t xml:space="preserve"> prúdov, sutinových kužeľov, kamenného mora a zosuvov {Jarabá skala, </w:t>
            </w:r>
            <w:proofErr w:type="spellStart"/>
            <w:r w:rsidRPr="00061F5F">
              <w:t>Borsučiny</w:t>
            </w:r>
            <w:proofErr w:type="spellEnd"/>
            <w:r w:rsidRPr="00061F5F">
              <w:t xml:space="preserve">, </w:t>
            </w:r>
            <w:proofErr w:type="spellStart"/>
            <w:r w:rsidRPr="00061F5F">
              <w:t>Stinská</w:t>
            </w:r>
            <w:proofErr w:type="spellEnd"/>
            <w:r w:rsidRPr="00061F5F">
              <w:t xml:space="preserve">, </w:t>
            </w:r>
            <w:proofErr w:type="spellStart"/>
            <w:r w:rsidRPr="00061F5F">
              <w:t>Stužica</w:t>
            </w:r>
            <w:proofErr w:type="spellEnd"/>
            <w:r w:rsidRPr="00061F5F">
              <w:t xml:space="preserve">, Šípková, a i.})]; </w:t>
            </w:r>
            <w:proofErr w:type="spellStart"/>
            <w:r w:rsidRPr="00061F5F">
              <w:t>Pseudokrasové</w:t>
            </w:r>
            <w:proofErr w:type="spellEnd"/>
            <w:r w:rsidRPr="00061F5F">
              <w:t xml:space="preserve"> reliéfy [6 </w:t>
            </w:r>
            <w:proofErr w:type="spellStart"/>
            <w:r w:rsidRPr="00061F5F">
              <w:t>pseudokrasových</w:t>
            </w:r>
            <w:proofErr w:type="spellEnd"/>
            <w:r w:rsidRPr="00061F5F">
              <w:t xml:space="preserve"> jaskýň (5 v masíve </w:t>
            </w:r>
            <w:proofErr w:type="spellStart"/>
            <w:r w:rsidRPr="00061F5F">
              <w:t>Stinská</w:t>
            </w:r>
            <w:proofErr w:type="spellEnd"/>
            <w:r w:rsidRPr="00061F5F">
              <w:t xml:space="preserve">, k. ú. Zboj a 1 na kóte </w:t>
            </w:r>
            <w:proofErr w:type="spellStart"/>
            <w:r w:rsidRPr="00061F5F">
              <w:t>Rypy</w:t>
            </w:r>
            <w:proofErr w:type="spellEnd"/>
            <w:r w:rsidRPr="00061F5F">
              <w:t xml:space="preserve">, k. ú. Ruské)]; Stratigrafické a paleontologické lokality [2 paleontologické lokality s výskytom fosílnej flóry (Potok Ráztoka, k. ú. Zboj, </w:t>
            </w:r>
            <w:proofErr w:type="spellStart"/>
            <w:r w:rsidRPr="00061F5F">
              <w:t>Kuzmovský</w:t>
            </w:r>
            <w:proofErr w:type="spellEnd"/>
            <w:r w:rsidRPr="00061F5F">
              <w:t xml:space="preserve"> potok, k. ú. Ruské – </w:t>
            </w:r>
            <w:proofErr w:type="spellStart"/>
            <w:r w:rsidRPr="00061F5F">
              <w:rPr>
                <w:i/>
              </w:rPr>
              <w:t>Halimeda</w:t>
            </w:r>
            <w:proofErr w:type="spellEnd"/>
            <w:r w:rsidRPr="00061F5F">
              <w:t xml:space="preserve"> </w:t>
            </w:r>
            <w:proofErr w:type="spellStart"/>
            <w:r w:rsidRPr="00061F5F">
              <w:t>sp</w:t>
            </w:r>
            <w:proofErr w:type="spellEnd"/>
            <w:r w:rsidRPr="00061F5F">
              <w:t>.)</w:t>
            </w:r>
            <w:r w:rsidRPr="00EF5317">
              <w:t xml:space="preserve"> </w:t>
            </w:r>
            <w:r w:rsidRPr="00061F5F">
              <w:t xml:space="preserve">a 2 lokalita s výskytom fosílnej fauny (vodný tok Ulička, k. ú. Runina – </w:t>
            </w:r>
            <w:proofErr w:type="spellStart"/>
            <w:r w:rsidRPr="00061F5F">
              <w:rPr>
                <w:i/>
              </w:rPr>
              <w:t>Zoophycos</w:t>
            </w:r>
            <w:proofErr w:type="spellEnd"/>
            <w:r w:rsidRPr="00061F5F">
              <w:rPr>
                <w:i/>
              </w:rPr>
              <w:t xml:space="preserve"> </w:t>
            </w:r>
            <w:proofErr w:type="spellStart"/>
            <w:r w:rsidRPr="00061F5F">
              <w:rPr>
                <w:i/>
              </w:rPr>
              <w:t>circinnatus</w:t>
            </w:r>
            <w:proofErr w:type="spellEnd"/>
            <w:r w:rsidRPr="00061F5F">
              <w:t xml:space="preserve">, Hlboký potok, k. ú. Nová Sedlica – </w:t>
            </w:r>
            <w:proofErr w:type="spellStart"/>
            <w:r w:rsidRPr="00061F5F">
              <w:rPr>
                <w:i/>
              </w:rPr>
              <w:t>Inoceramus</w:t>
            </w:r>
            <w:proofErr w:type="spellEnd"/>
            <w:r w:rsidRPr="00061F5F">
              <w:rPr>
                <w:i/>
              </w:rPr>
              <w:t xml:space="preserve"> </w:t>
            </w:r>
            <w:proofErr w:type="spellStart"/>
            <w:r w:rsidRPr="00061F5F">
              <w:rPr>
                <w:i/>
              </w:rPr>
              <w:t>balticus</w:t>
            </w:r>
            <w:proofErr w:type="spellEnd"/>
            <w:r w:rsidRPr="00061F5F">
              <w:t xml:space="preserve"> a </w:t>
            </w:r>
            <w:proofErr w:type="spellStart"/>
            <w:r w:rsidRPr="00061F5F">
              <w:rPr>
                <w:i/>
              </w:rPr>
              <w:t>Inoceramus</w:t>
            </w:r>
            <w:proofErr w:type="spellEnd"/>
            <w:r w:rsidRPr="00061F5F">
              <w:rPr>
                <w:i/>
              </w:rPr>
              <w:t xml:space="preserve"> </w:t>
            </w:r>
            <w:proofErr w:type="spellStart"/>
            <w:r w:rsidRPr="00061F5F">
              <w:rPr>
                <w:i/>
              </w:rPr>
              <w:t>mülleri</w:t>
            </w:r>
            <w:proofErr w:type="spellEnd"/>
            <w:r w:rsidRPr="00061F5F">
              <w:t xml:space="preserve">) a 1 typová lokalita nového druhu fosílie </w:t>
            </w:r>
            <w:proofErr w:type="spellStart"/>
            <w:r w:rsidRPr="00061F5F">
              <w:rPr>
                <w:i/>
              </w:rPr>
              <w:t>locus</w:t>
            </w:r>
            <w:proofErr w:type="spellEnd"/>
            <w:r w:rsidRPr="00061F5F">
              <w:rPr>
                <w:i/>
              </w:rPr>
              <w:t xml:space="preserve"> </w:t>
            </w:r>
            <w:proofErr w:type="spellStart"/>
            <w:r w:rsidRPr="00061F5F">
              <w:rPr>
                <w:i/>
              </w:rPr>
              <w:t>typicus</w:t>
            </w:r>
            <w:proofErr w:type="spellEnd"/>
            <w:r w:rsidRPr="00061F5F">
              <w:t xml:space="preserve"> (Národná prírodná rezervácia Jarabá skala, k. ú. Zboj s výskytom fosílnej flóry </w:t>
            </w:r>
            <w:proofErr w:type="spellStart"/>
            <w:r w:rsidRPr="00061F5F">
              <w:rPr>
                <w:i/>
              </w:rPr>
              <w:t>Halimeidaites</w:t>
            </w:r>
            <w:proofErr w:type="spellEnd"/>
            <w:r w:rsidRPr="00061F5F">
              <w:rPr>
                <w:i/>
              </w:rPr>
              <w:t xml:space="preserve"> </w:t>
            </w:r>
            <w:proofErr w:type="spellStart"/>
            <w:r w:rsidRPr="00061F5F">
              <w:rPr>
                <w:i/>
              </w:rPr>
              <w:t>carpaticus</w:t>
            </w:r>
            <w:proofErr w:type="spellEnd"/>
            <w:r w:rsidRPr="00061F5F">
              <w:t xml:space="preserve">), hlboký štruktúrny vrt (Zboj –1, k. ú. Uličské Krivé, lokalita vrtu v rámci prieskumných prác na ropu a zemný plyn), náučná geologická lokalita Dara pri hlavnej ceste nad Vodnou nádržou Starina v závere </w:t>
            </w:r>
            <w:proofErr w:type="spellStart"/>
            <w:r w:rsidRPr="00061F5F">
              <w:t>Brezoveckej</w:t>
            </w:r>
            <w:proofErr w:type="spellEnd"/>
            <w:r w:rsidRPr="00061F5F">
              <w:t xml:space="preserve"> doliny, odkryté skalné steny karpatského flyšového pásma, vrstvy pieskovcov a sivých až čiernych </w:t>
            </w:r>
            <w:proofErr w:type="spellStart"/>
            <w:r w:rsidRPr="00061F5F">
              <w:t>ílovcov</w:t>
            </w:r>
            <w:proofErr w:type="spellEnd"/>
            <w:r w:rsidRPr="00061F5F">
              <w:t>]; Hydrologické formy [pramene, prameniská, trvalé a občasné vodopády (3 vodopády {</w:t>
            </w:r>
            <w:proofErr w:type="spellStart"/>
            <w:r w:rsidRPr="00061F5F">
              <w:t>Oreničov</w:t>
            </w:r>
            <w:proofErr w:type="spellEnd"/>
            <w:r w:rsidRPr="00061F5F">
              <w:t xml:space="preserve"> vodopád (12 m), k. ú. Runina, Vodopád Medová baba (10 m), k. ú. Nová Sedlica, Vodopád pod pílou (3 m), k. ú. Nová Sedlica}), 3 </w:t>
            </w:r>
            <w:proofErr w:type="spellStart"/>
            <w:r w:rsidRPr="00061F5F">
              <w:t>penovcové</w:t>
            </w:r>
            <w:proofErr w:type="spellEnd"/>
            <w:r w:rsidRPr="00061F5F">
              <w:t xml:space="preserve"> prameniská, resp. </w:t>
            </w:r>
            <w:proofErr w:type="spellStart"/>
            <w:r w:rsidRPr="00061F5F">
              <w:t>penovcové</w:t>
            </w:r>
            <w:proofErr w:type="spellEnd"/>
            <w:r w:rsidRPr="00061F5F">
              <w:t xml:space="preserve"> útvary vo forme </w:t>
            </w:r>
            <w:proofErr w:type="spellStart"/>
            <w:r w:rsidRPr="00061F5F">
              <w:t>pramenitov</w:t>
            </w:r>
            <w:proofErr w:type="spellEnd"/>
            <w:r w:rsidRPr="00061F5F">
              <w:t xml:space="preserve"> (pramenisko pod Dolinami, k. ú. Nová Sedlica, pramenisko nad </w:t>
            </w:r>
            <w:proofErr w:type="spellStart"/>
            <w:r w:rsidRPr="00061F5F">
              <w:t>Topoľanskou</w:t>
            </w:r>
            <w:proofErr w:type="spellEnd"/>
            <w:r w:rsidRPr="00061F5F">
              <w:t xml:space="preserve"> križovatkou, k. ú. Topoľa, pramenisko </w:t>
            </w:r>
            <w:proofErr w:type="spellStart"/>
            <w:r w:rsidRPr="00061F5F">
              <w:t>Krivianske</w:t>
            </w:r>
            <w:proofErr w:type="spellEnd"/>
            <w:r w:rsidRPr="00061F5F">
              <w:t xml:space="preserve"> </w:t>
            </w:r>
            <w:proofErr w:type="spellStart"/>
            <w:r w:rsidRPr="00061F5F">
              <w:t>oblazy</w:t>
            </w:r>
            <w:proofErr w:type="spellEnd"/>
            <w:r w:rsidRPr="00061F5F">
              <w:t xml:space="preserve">, k. ú. Uličské Krivé), 2 minerálne pramene genetického typu (hlbinné naftové vody v Zboji v ochrannom pásme Národného parku – </w:t>
            </w:r>
            <w:proofErr w:type="spellStart"/>
            <w:r w:rsidRPr="00061F5F">
              <w:t>kalciumkarbonátová</w:t>
            </w:r>
            <w:proofErr w:type="spellEnd"/>
            <w:r w:rsidRPr="00061F5F">
              <w:t xml:space="preserve"> voda s obsahom sírovodíka a metánu a v Starine – </w:t>
            </w:r>
            <w:proofErr w:type="spellStart"/>
            <w:r w:rsidRPr="00061F5F">
              <w:t>natriumkarbonátová</w:t>
            </w:r>
            <w:proofErr w:type="spellEnd"/>
            <w:r w:rsidRPr="00061F5F">
              <w:t xml:space="preserve"> voda s obsahom sírovodíka a metánu)]; Fluviálny reliéf [5 úsekov typických prirodzených flyšových vodných tokov s významnými a zaujímavými ukážkami foriem fluviálneho reliéfu a prirodzeného hydrologického režimu (meandre, vznik mŕtveho ramena, riečne pirátstvo, zárezy s </w:t>
            </w:r>
            <w:proofErr w:type="spellStart"/>
            <w:r w:rsidRPr="00061F5F">
              <w:t>odkryvmi</w:t>
            </w:r>
            <w:proofErr w:type="spellEnd"/>
            <w:r w:rsidRPr="00061F5F">
              <w:t xml:space="preserve"> a typickou ukážkou geologickej stavby jednotlivých vrstiev podložia)].</w:t>
            </w:r>
          </w:p>
        </w:tc>
      </w:tr>
      <w:tr w:rsidR="00F71882" w:rsidRPr="002E32C0" w14:paraId="6325168A" w14:textId="77777777" w:rsidTr="23763A0B">
        <w:trPr>
          <w:trHeight w:val="995"/>
        </w:trPr>
        <w:tc>
          <w:tcPr>
            <w:tcW w:w="9062" w:type="dxa"/>
          </w:tcPr>
          <w:p w14:paraId="127E83C9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  <w:r w:rsidR="009F37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ovzdušie (</w:t>
            </w:r>
            <w:r>
              <w:rPr>
                <w:i/>
                <w:sz w:val="24"/>
                <w:szCs w:val="24"/>
              </w:rPr>
              <w:t>množstvo očakávaných navýšených alebo ušetrených emisií ovzdušie znečisťujúcich látok)</w:t>
            </w:r>
            <w:r>
              <w:rPr>
                <w:sz w:val="24"/>
                <w:szCs w:val="24"/>
              </w:rPr>
              <w:t>:</w:t>
            </w:r>
          </w:p>
          <w:p w14:paraId="1A928393" w14:textId="77777777" w:rsidR="00773CAA" w:rsidRDefault="00773CAA" w:rsidP="00773CAA">
            <w:pPr>
              <w:jc w:val="both"/>
              <w:rPr>
                <w:u w:val="single"/>
              </w:rPr>
            </w:pPr>
          </w:p>
          <w:p w14:paraId="01CE51CF" w14:textId="77777777" w:rsidR="00F71882" w:rsidRPr="007E33A8" w:rsidRDefault="00773CAA" w:rsidP="00B416BB">
            <w:pPr>
              <w:jc w:val="both"/>
              <w:rPr>
                <w:sz w:val="24"/>
                <w:szCs w:val="24"/>
              </w:rPr>
            </w:pPr>
            <w:r>
              <w:t>Cieľom predkladaného materiálu nie je ochrana ovzdušia, ale zlepšenie a udržanie priaznivého stavu predmetov ochrany NP Poloniny, ktoré pozitívne ovplyvní všetky zložky okolitého ekosystému vrátane ovzdušia.</w:t>
            </w:r>
          </w:p>
        </w:tc>
      </w:tr>
      <w:tr w:rsidR="00F71882" w:rsidRPr="002E32C0" w14:paraId="4B77B7D5" w14:textId="77777777" w:rsidTr="23763A0B">
        <w:trPr>
          <w:trHeight w:val="995"/>
        </w:trPr>
        <w:tc>
          <w:tcPr>
            <w:tcW w:w="9062" w:type="dxa"/>
          </w:tcPr>
          <w:p w14:paraId="20DE89A6" w14:textId="77777777" w:rsidR="00F71882" w:rsidRDefault="00F71882" w:rsidP="00F71882">
            <w:pPr>
              <w:ind w:left="284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2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vodu vrátane odpadových vôd (</w:t>
            </w:r>
            <w:r>
              <w:rPr>
                <w:i/>
                <w:sz w:val="24"/>
                <w:szCs w:val="24"/>
              </w:rPr>
              <w:t>množstvo pitnej a úžitkovej vody, akým spôsobom a odkiaľ budú vodné zdroje získavané, množstvo a spôsob likvidácie/nakladania s odpadovými vodami a pod.):</w:t>
            </w:r>
          </w:p>
          <w:p w14:paraId="145363CC" w14:textId="77777777" w:rsidR="00773CAA" w:rsidRDefault="00773CAA" w:rsidP="00773CAA">
            <w:pPr>
              <w:jc w:val="both"/>
            </w:pPr>
          </w:p>
          <w:p w14:paraId="5E284F51" w14:textId="77777777" w:rsidR="00F71882" w:rsidRPr="007E33A8" w:rsidRDefault="00773CAA" w:rsidP="00905FA6">
            <w:pPr>
              <w:jc w:val="both"/>
              <w:rPr>
                <w:sz w:val="24"/>
                <w:szCs w:val="24"/>
              </w:rPr>
            </w:pPr>
            <w:r>
              <w:t>Medzi predmety ochrany patria aj abiotické javy v podobe hydrologických foriem ako pramene, prameniská, trvalé a občasné vodopády, ale aj vybrané prvky fluviálneho reliéfu (úseky typických prirodzených flyšových vodných tokov). Zlepšenie a udržanie priaznivého stavu týchto predmetov ochrany NP Poloniny v konečnom dôsledku pozitívne ovplyvní všetky zložky okolitého ekosystému vrátane vôd.</w:t>
            </w:r>
          </w:p>
        </w:tc>
      </w:tr>
      <w:tr w:rsidR="00120135" w:rsidRPr="002E32C0" w14:paraId="0CEB8A7C" w14:textId="77777777" w:rsidTr="23763A0B">
        <w:trPr>
          <w:trHeight w:val="995"/>
        </w:trPr>
        <w:tc>
          <w:tcPr>
            <w:tcW w:w="9062" w:type="dxa"/>
          </w:tcPr>
          <w:p w14:paraId="4AD44550" w14:textId="77777777" w:rsidR="00120135" w:rsidRDefault="00120135" w:rsidP="002816BC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pôdu a horninové prostredie:</w:t>
            </w:r>
          </w:p>
          <w:p w14:paraId="4C73ED39" w14:textId="77777777" w:rsidR="00773CAA" w:rsidRDefault="00773CAA" w:rsidP="00773CAA">
            <w:pPr>
              <w:jc w:val="both"/>
            </w:pPr>
          </w:p>
          <w:p w14:paraId="16607169" w14:textId="77777777" w:rsidR="00773CAA" w:rsidRPr="007E33A8" w:rsidRDefault="00773CAA" w:rsidP="00905FA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t>Zabezpečenie ochrany predmetov ochrany NP Poloniny (hlavne abiotických javov) prispeje aj k udržaniu ochrany hornín a pôdy v dotknutom území.</w:t>
            </w:r>
          </w:p>
        </w:tc>
      </w:tr>
      <w:tr w:rsidR="004D3CBA" w:rsidRPr="002E32C0" w14:paraId="0154A8C6" w14:textId="77777777" w:rsidTr="004D4711">
        <w:trPr>
          <w:trHeight w:val="425"/>
        </w:trPr>
        <w:tc>
          <w:tcPr>
            <w:tcW w:w="9062" w:type="dxa"/>
          </w:tcPr>
          <w:p w14:paraId="432C7982" w14:textId="77777777" w:rsidR="004D3CBA" w:rsidRDefault="004D3CBA" w:rsidP="00AC5374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organizmy:</w:t>
            </w:r>
          </w:p>
          <w:p w14:paraId="1C3E4E7D" w14:textId="77777777" w:rsidR="00773CAA" w:rsidRPr="00D346CF" w:rsidRDefault="00773CAA" w:rsidP="00773CAA">
            <w:pPr>
              <w:jc w:val="both"/>
            </w:pPr>
          </w:p>
          <w:p w14:paraId="1D55D838" w14:textId="77777777" w:rsidR="004D3CBA" w:rsidRPr="007E33A8" w:rsidRDefault="00773CAA" w:rsidP="00B416BB">
            <w:pPr>
              <w:jc w:val="both"/>
              <w:rPr>
                <w:sz w:val="24"/>
                <w:szCs w:val="24"/>
              </w:rPr>
            </w:pPr>
            <w:r w:rsidRPr="004B330E">
              <w:t xml:space="preserve">Vyhlásenie NP </w:t>
            </w:r>
            <w:r>
              <w:t>Poloniny</w:t>
            </w:r>
            <w:r w:rsidRPr="004B330E">
              <w:t xml:space="preserve"> a jeho zonácia významne prispeje k ochrane prirodzených procesov </w:t>
            </w:r>
            <w:r w:rsidRPr="00010023">
              <w:t xml:space="preserve">na značnej časti územia, umožní prirodzený vývoj lesných spoločenstiev a zachovanie, resp. obnovenie priaznivého stavu vyššie uvedených biotopov európskeho i národného významu a priaznivého stavu druhov živočíchov európskeho i národného významu, ktoré tvoria predmet ochrany tohto národného parku. Výsledným prínosom zonácie bude </w:t>
            </w:r>
            <w:r w:rsidRPr="00010023">
              <w:lastRenderedPageBreak/>
              <w:t>zachovanie alebo zlepšenie stavu aj ďalších biotopov a druhov živých organizmov v danom území a jeho okolí a zachovanie biologickej diverzity, vrátane cenných lúk a pasienkov.</w:t>
            </w:r>
          </w:p>
        </w:tc>
      </w:tr>
      <w:tr w:rsidR="00F71882" w:rsidRPr="002E32C0" w14:paraId="706C992A" w14:textId="77777777" w:rsidTr="23763A0B">
        <w:trPr>
          <w:trHeight w:val="995"/>
        </w:trPr>
        <w:tc>
          <w:tcPr>
            <w:tcW w:w="9062" w:type="dxa"/>
          </w:tcPr>
          <w:p w14:paraId="27DB71E6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  <w:r w:rsidR="009F37D2">
              <w:rPr>
                <w:sz w:val="24"/>
                <w:szCs w:val="24"/>
              </w:rPr>
              <w:t>5</w:t>
            </w:r>
            <w:r w:rsidR="00FE0F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plyvy na </w:t>
            </w:r>
            <w:r w:rsidR="004D3CBA">
              <w:rPr>
                <w:sz w:val="24"/>
                <w:szCs w:val="24"/>
              </w:rPr>
              <w:t>odpady (</w:t>
            </w:r>
            <w:r w:rsidR="004D3CBA" w:rsidRPr="004D3CBA">
              <w:rPr>
                <w:i/>
                <w:sz w:val="24"/>
                <w:szCs w:val="24"/>
              </w:rPr>
              <w:t xml:space="preserve">koľko akého </w:t>
            </w:r>
            <w:r w:rsidR="00F12918">
              <w:rPr>
                <w:i/>
                <w:sz w:val="24"/>
                <w:szCs w:val="24"/>
              </w:rPr>
              <w:t xml:space="preserve">druhu </w:t>
            </w:r>
            <w:r w:rsidR="004D3CBA" w:rsidRPr="004D3CBA">
              <w:rPr>
                <w:i/>
                <w:sz w:val="24"/>
                <w:szCs w:val="24"/>
              </w:rPr>
              <w:t>odpadu bude prijatím a realizovaním predkladaného materiálu produkované, ako s ním bude nakladané a ako prispeje materiál k rozvoju a posilneniu obehovej ekonomiky</w:t>
            </w:r>
            <w:r w:rsidR="004D3C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14:paraId="28AD405A" w14:textId="77777777" w:rsidR="00773CAA" w:rsidRDefault="00773CAA" w:rsidP="00F71882">
            <w:pPr>
              <w:ind w:left="284"/>
              <w:jc w:val="both"/>
              <w:rPr>
                <w:sz w:val="24"/>
                <w:szCs w:val="24"/>
              </w:rPr>
            </w:pPr>
          </w:p>
          <w:p w14:paraId="198A79BA" w14:textId="77777777" w:rsidR="00F71882" w:rsidRPr="007E33A8" w:rsidRDefault="00773CAA" w:rsidP="00905FA6">
            <w:pPr>
              <w:jc w:val="both"/>
              <w:rPr>
                <w:sz w:val="24"/>
                <w:szCs w:val="24"/>
              </w:rPr>
            </w:pPr>
            <w:r w:rsidRPr="00A67F9C">
              <w:rPr>
                <w:szCs w:val="24"/>
              </w:rPr>
              <w:t>Nepredpokladajú sa osobitné vplyvy na odpady.</w:t>
            </w:r>
          </w:p>
        </w:tc>
      </w:tr>
      <w:tr w:rsidR="00374EDB" w:rsidRPr="002E32C0" w14:paraId="6649BE6C" w14:textId="77777777" w:rsidTr="23763A0B">
        <w:trPr>
          <w:trHeight w:val="404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113CD87C" w14:textId="77777777"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14:paraId="6DE9320A" w14:textId="77777777" w:rsidTr="23763A0B">
        <w:trPr>
          <w:trHeight w:val="987"/>
        </w:trPr>
        <w:tc>
          <w:tcPr>
            <w:tcW w:w="9062" w:type="dxa"/>
          </w:tcPr>
          <w:p w14:paraId="361B29F9" w14:textId="77777777" w:rsidR="00374EDB" w:rsidRDefault="009F37D2" w:rsidP="006946B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>yp, veľkosť a rozsah vplyvu</w:t>
            </w:r>
            <w:r w:rsidR="006946BD">
              <w:rPr>
                <w:i/>
                <w:sz w:val="24"/>
                <w:szCs w:val="24"/>
              </w:rPr>
              <w:t>. Popíšte na ktoré chránené územia môže mať predkladaný materiál vplyvy (Natura 2000, národné parky, CHKO a pod.) Do ktorých stupňov ochrany bude prekladaný materiál zasahovať.</w:t>
            </w:r>
          </w:p>
          <w:p w14:paraId="4B260F25" w14:textId="77777777" w:rsidR="006946BD" w:rsidRDefault="006946BD" w:rsidP="006946BD">
            <w:pPr>
              <w:jc w:val="both"/>
              <w:rPr>
                <w:sz w:val="24"/>
                <w:szCs w:val="24"/>
              </w:rPr>
            </w:pPr>
          </w:p>
          <w:p w14:paraId="0E1FE88B" w14:textId="77777777" w:rsidR="00773CAA" w:rsidRDefault="00773CAA" w:rsidP="00773CAA">
            <w:pPr>
              <w:jc w:val="both"/>
              <w:rPr>
                <w:color w:val="000000"/>
              </w:rPr>
            </w:pPr>
            <w:r>
              <w:t>NP</w:t>
            </w:r>
            <w:r w:rsidRPr="004B3243">
              <w:t xml:space="preserve"> </w:t>
            </w:r>
            <w:r>
              <w:t>Poloniny sa po prehodnotení v navrhovanej úprave hraníc prekrýva s 23 existujúcimi územiami národnej sústavy chránených území (podľa § 17 ods. 1 zákona č. 543/2002 Z. z. o ochrane prírody a krajiny v znení neskorších predpisov) a to</w:t>
            </w:r>
            <w:r w:rsidRPr="004B3243">
              <w:t xml:space="preserve"> </w:t>
            </w:r>
            <w:r>
              <w:t>7</w:t>
            </w:r>
            <w:r w:rsidRPr="004B3243">
              <w:t xml:space="preserve"> národn</w:t>
            </w:r>
            <w:r>
              <w:t>ými</w:t>
            </w:r>
            <w:r w:rsidRPr="004B3243">
              <w:t xml:space="preserve"> prírodný</w:t>
            </w:r>
            <w:r>
              <w:t>mi</w:t>
            </w:r>
            <w:r w:rsidRPr="004B3243">
              <w:t xml:space="preserve"> rezerváci</w:t>
            </w:r>
            <w:r>
              <w:t>ami, 15</w:t>
            </w:r>
            <w:r w:rsidRPr="004B3243">
              <w:t xml:space="preserve"> prírodný</w:t>
            </w:r>
            <w:r>
              <w:t>mi</w:t>
            </w:r>
            <w:r w:rsidRPr="004B3243">
              <w:t xml:space="preserve"> rezerváci</w:t>
            </w:r>
            <w:r>
              <w:t>ami a</w:t>
            </w:r>
            <w:r w:rsidRPr="004B3243">
              <w:t xml:space="preserve"> 1 prírodn</w:t>
            </w:r>
            <w:r>
              <w:t>ou</w:t>
            </w:r>
            <w:r w:rsidRPr="004B3243">
              <w:t xml:space="preserve"> pamiatk</w:t>
            </w:r>
            <w:r>
              <w:t xml:space="preserve">ou. Celková výmera týchto maloplošných chránených území predstavuje </w:t>
            </w:r>
            <w:r w:rsidR="00A02643">
              <w:t>3 495,11</w:t>
            </w:r>
            <w:r>
              <w:t xml:space="preserve"> ha</w:t>
            </w:r>
            <w:r w:rsidRPr="00480A6F">
              <w:t>.</w:t>
            </w:r>
            <w:r>
              <w:t xml:space="preserve"> </w:t>
            </w:r>
            <w:r w:rsidRPr="00A82348">
              <w:rPr>
                <w:color w:val="000000"/>
              </w:rPr>
              <w:t xml:space="preserve">Po schválení zonácie NP </w:t>
            </w:r>
            <w:r>
              <w:rPr>
                <w:color w:val="000000"/>
              </w:rPr>
              <w:t>Poloniny</w:t>
            </w:r>
            <w:r w:rsidRPr="00A82348">
              <w:rPr>
                <w:color w:val="000000"/>
              </w:rPr>
              <w:t xml:space="preserve"> budú maloplošné chránené územia v národnom parku zrušené</w:t>
            </w:r>
            <w:r w:rsidR="00A02643">
              <w:rPr>
                <w:color w:val="000000"/>
              </w:rPr>
              <w:t>.</w:t>
            </w:r>
          </w:p>
          <w:p w14:paraId="7928D7C3" w14:textId="77777777" w:rsidR="00773CAA" w:rsidRDefault="00773CAA" w:rsidP="00773CAA">
            <w:pPr>
              <w:jc w:val="both"/>
              <w:rPr>
                <w:color w:val="000000"/>
              </w:rPr>
            </w:pPr>
          </w:p>
          <w:p w14:paraId="72E62A6B" w14:textId="5F744085" w:rsidR="00BB6FB0" w:rsidRDefault="00773CAA" w:rsidP="00773CAA">
            <w:pPr>
              <w:jc w:val="both"/>
            </w:pPr>
            <w:r w:rsidRPr="000803EE">
              <w:t xml:space="preserve">V zmysle návrhu zonácie je podiel území s 5. stupňom ochrany (zóna A) </w:t>
            </w:r>
            <w:r w:rsidR="007B77BF" w:rsidRPr="007B77BF">
              <w:t>6 293,43</w:t>
            </w:r>
            <w:r w:rsidR="000E64A6">
              <w:t xml:space="preserve"> </w:t>
            </w:r>
            <w:r w:rsidRPr="000803EE">
              <w:t>ha (</w:t>
            </w:r>
            <w:r w:rsidR="007B77BF">
              <w:t>19</w:t>
            </w:r>
            <w:r w:rsidR="00C87DDA" w:rsidRPr="000803EE">
              <w:t>,</w:t>
            </w:r>
            <w:r w:rsidR="007B77BF">
              <w:t>18</w:t>
            </w:r>
            <w:r w:rsidR="000803EE">
              <w:t xml:space="preserve"> </w:t>
            </w:r>
            <w:r w:rsidRPr="000803EE">
              <w:t>%), so 4. stupňom</w:t>
            </w:r>
            <w:r w:rsidR="00635202">
              <w:t xml:space="preserve"> ochrany</w:t>
            </w:r>
            <w:r w:rsidRPr="000803EE">
              <w:t xml:space="preserve"> (zóna B) </w:t>
            </w:r>
            <w:r w:rsidR="007B77BF" w:rsidRPr="007B77BF">
              <w:t>1 718,97</w:t>
            </w:r>
            <w:r w:rsidR="000E64A6">
              <w:t xml:space="preserve"> </w:t>
            </w:r>
            <w:r w:rsidRPr="000803EE">
              <w:t>ha (</w:t>
            </w:r>
            <w:r w:rsidR="00C87DDA" w:rsidRPr="000803EE">
              <w:t>5,</w:t>
            </w:r>
            <w:r w:rsidR="000E64A6">
              <w:t>24</w:t>
            </w:r>
            <w:r w:rsidR="00C87DDA" w:rsidRPr="000803EE">
              <w:t xml:space="preserve"> </w:t>
            </w:r>
            <w:r w:rsidRPr="000803EE">
              <w:t>%)</w:t>
            </w:r>
            <w:r w:rsidR="00B6640A" w:rsidRPr="00905FA6">
              <w:t xml:space="preserve">, ktorá sa člení na </w:t>
            </w:r>
            <w:proofErr w:type="spellStart"/>
            <w:r w:rsidR="00B6640A" w:rsidRPr="000803EE">
              <w:t>podzónu</w:t>
            </w:r>
            <w:proofErr w:type="spellEnd"/>
            <w:r w:rsidR="00B6640A" w:rsidRPr="000803EE">
              <w:t xml:space="preserve"> B1 o výmere 1 305,94 ha a </w:t>
            </w:r>
            <w:proofErr w:type="spellStart"/>
            <w:r w:rsidR="00B6640A" w:rsidRPr="000803EE">
              <w:t>podzónu</w:t>
            </w:r>
            <w:proofErr w:type="spellEnd"/>
            <w:r w:rsidR="00B6640A" w:rsidRPr="000803EE">
              <w:t xml:space="preserve"> B2 o výmere </w:t>
            </w:r>
            <w:r w:rsidR="004A3DCB" w:rsidRPr="004A3DCB">
              <w:t>413,03</w:t>
            </w:r>
            <w:r w:rsidR="004A3DCB">
              <w:t xml:space="preserve"> </w:t>
            </w:r>
            <w:r w:rsidR="00B6640A" w:rsidRPr="000803EE">
              <w:t>ha</w:t>
            </w:r>
            <w:r w:rsidRPr="000803EE">
              <w:t xml:space="preserve">, s 3. stupňom ochrany (zóna C) </w:t>
            </w:r>
            <w:r w:rsidR="004A3DCB" w:rsidRPr="004A3DCB">
              <w:t xml:space="preserve">22 422,42 </w:t>
            </w:r>
            <w:r w:rsidR="000E64A6">
              <w:t xml:space="preserve"> </w:t>
            </w:r>
            <w:r w:rsidRPr="00B416BB">
              <w:t>ha (</w:t>
            </w:r>
            <w:r w:rsidR="00C87DDA" w:rsidRPr="001B3F0E">
              <w:t>68,</w:t>
            </w:r>
            <w:r w:rsidR="004A3DCB">
              <w:t>34</w:t>
            </w:r>
            <w:r w:rsidR="00304A16">
              <w:t xml:space="preserve"> </w:t>
            </w:r>
            <w:r w:rsidRPr="00B416BB">
              <w:t xml:space="preserve">%) </w:t>
            </w:r>
            <w:r w:rsidRPr="000803EE">
              <w:t xml:space="preserve">a s 2. stupňom ochrany (zóna D) </w:t>
            </w:r>
            <w:r w:rsidR="00C87DDA" w:rsidRPr="00B416BB">
              <w:t>2 375,05</w:t>
            </w:r>
            <w:r w:rsidR="00304A16">
              <w:t xml:space="preserve"> </w:t>
            </w:r>
            <w:r w:rsidRPr="00B416BB">
              <w:t>ha (</w:t>
            </w:r>
            <w:r w:rsidR="00C87DDA" w:rsidRPr="00B416BB">
              <w:t xml:space="preserve">7,24 </w:t>
            </w:r>
            <w:r w:rsidRPr="00B416BB">
              <w:t>%)</w:t>
            </w:r>
            <w:r w:rsidRPr="000803EE">
              <w:t xml:space="preserve"> z celkovej výmery národného parku, ktorá predstavuje </w:t>
            </w:r>
            <w:r w:rsidR="00C87DDA" w:rsidRPr="003C52BE">
              <w:t>32 809,87</w:t>
            </w:r>
            <w:r w:rsidR="00A7543D" w:rsidRPr="003C52BE">
              <w:t xml:space="preserve"> </w:t>
            </w:r>
            <w:r w:rsidRPr="00905FA6">
              <w:t>ha.</w:t>
            </w:r>
          </w:p>
          <w:p w14:paraId="2EEA47AE" w14:textId="3412D40E" w:rsidR="00773CAA" w:rsidRPr="00B416BB" w:rsidRDefault="00BB6FB0" w:rsidP="00773CAA">
            <w:pPr>
              <w:jc w:val="both"/>
              <w:rPr>
                <w:color w:val="000000"/>
              </w:rPr>
            </w:pPr>
            <w:r w:rsidRPr="00BB6FB0">
              <w:t xml:space="preserve">Od 1. </w:t>
            </w:r>
            <w:r w:rsidR="004A3DCB">
              <w:t>mája</w:t>
            </w:r>
            <w:r w:rsidRPr="00BB6FB0">
              <w:t xml:space="preserve"> 2056 je naplánované preradenie </w:t>
            </w:r>
            <w:proofErr w:type="spellStart"/>
            <w:r w:rsidRPr="00BB6FB0">
              <w:t>podzóny</w:t>
            </w:r>
            <w:proofErr w:type="spellEnd"/>
            <w:r w:rsidRPr="00BB6FB0">
              <w:t xml:space="preserve"> B1 do zóny A, ktorú bude tvoriť </w:t>
            </w:r>
            <w:r w:rsidR="004A3DCB" w:rsidRPr="004A3DCB">
              <w:t>7 599,37</w:t>
            </w:r>
            <w:r w:rsidR="004A3DCB">
              <w:t xml:space="preserve"> </w:t>
            </w:r>
            <w:r w:rsidRPr="00BB6FB0">
              <w:t>ha, čo predstavuje 2</w:t>
            </w:r>
            <w:r w:rsidR="004A3DCB">
              <w:t>3</w:t>
            </w:r>
            <w:r w:rsidRPr="00BB6FB0">
              <w:t>,</w:t>
            </w:r>
            <w:r w:rsidR="004A3DCB">
              <w:t>16</w:t>
            </w:r>
            <w:r w:rsidRPr="00BB6FB0">
              <w:t xml:space="preserve"> % územia národného parku.</w:t>
            </w:r>
          </w:p>
          <w:p w14:paraId="6CCCB127" w14:textId="022A32C2" w:rsidR="00773CAA" w:rsidRPr="00B416BB" w:rsidRDefault="00773CAA" w:rsidP="00773CAA">
            <w:pPr>
              <w:jc w:val="both"/>
            </w:pPr>
            <w:r w:rsidRPr="00B416BB">
              <w:t xml:space="preserve">Takmer celé územie NP Poloniny je súčasťou európskej sústavy chránených území Natura 2000. Do NP zasahujú územia európskeho významu SKUEV0229 Bukovské vrchy, SKUEV0210 </w:t>
            </w:r>
            <w:proofErr w:type="spellStart"/>
            <w:r w:rsidRPr="00B416BB">
              <w:t>Stinská</w:t>
            </w:r>
            <w:proofErr w:type="spellEnd"/>
            <w:r w:rsidRPr="00B416BB">
              <w:t xml:space="preserve">, SKUEV0234 Ulička, časť SKUEV0387 </w:t>
            </w:r>
            <w:proofErr w:type="spellStart"/>
            <w:r w:rsidRPr="00B416BB">
              <w:t>Beskyd</w:t>
            </w:r>
            <w:proofErr w:type="spellEnd"/>
            <w:r w:rsidRPr="00B416BB">
              <w:t xml:space="preserve">, a Chránené vtáčie územia SKCHVU002 Bukovské vrchy a časť SKCHVU011 Laborecká vrchovina. Do OP NP Poloniny zasahuje SKUEV4088 Lúky za </w:t>
            </w:r>
            <w:proofErr w:type="spellStart"/>
            <w:r w:rsidRPr="00B416BB">
              <w:t>Karcabou</w:t>
            </w:r>
            <w:proofErr w:type="spellEnd"/>
            <w:r w:rsidRPr="00B416BB">
              <w:t xml:space="preserve">. </w:t>
            </w:r>
          </w:p>
          <w:p w14:paraId="03B5284C" w14:textId="77777777" w:rsidR="00773CAA" w:rsidRPr="00B416BB" w:rsidRDefault="00773CAA" w:rsidP="00773CAA">
            <w:pPr>
              <w:jc w:val="both"/>
            </w:pPr>
            <w:r w:rsidRPr="00B416BB">
              <w:t xml:space="preserve">Výmera OP NP Poloniny v 2. stupni ochrany sa z dôvodu zabezpečenia celistvosti zón v navrhovanej úprave hraníc zníži z 10 552,15 ha na </w:t>
            </w:r>
            <w:r w:rsidR="00C87DDA" w:rsidRPr="00B416BB">
              <w:t xml:space="preserve">8 738,15 </w:t>
            </w:r>
            <w:r w:rsidRPr="00B416BB">
              <w:t>ha.</w:t>
            </w:r>
          </w:p>
          <w:p w14:paraId="57D79A4A" w14:textId="77777777" w:rsidR="00773CAA" w:rsidRPr="006A0505" w:rsidRDefault="00773CAA" w:rsidP="00773CAA">
            <w:pPr>
              <w:jc w:val="both"/>
            </w:pPr>
          </w:p>
          <w:p w14:paraId="0546E8F2" w14:textId="77777777" w:rsidR="00773CAA" w:rsidRDefault="00773CAA" w:rsidP="00773CAA">
            <w:pPr>
              <w:jc w:val="both"/>
            </w:pPr>
            <w:r>
              <w:t xml:space="preserve">Územie NP Poloniny sa prekrýva s viacerými územiami medzinárodného významu. Celé územie NP Poloniny je od roku 1992 súčasťou najskôr bilaterálnej slovensko-poľskej a následne od r. 1998 </w:t>
            </w:r>
            <w:proofErr w:type="spellStart"/>
            <w:r>
              <w:t>trilaterálnej</w:t>
            </w:r>
            <w:proofErr w:type="spellEnd"/>
            <w:r>
              <w:t xml:space="preserve"> slovensko-poľsko-ukrajinskej Medzinárodnej </w:t>
            </w:r>
            <w:r w:rsidR="00E66BFC">
              <w:t>biosférickej</w:t>
            </w:r>
            <w:r>
              <w:t xml:space="preserve"> rezervácie Východné Karpaty, zahrnutej do svetovej siete </w:t>
            </w:r>
            <w:r w:rsidR="00E66BFC">
              <w:t>biosférických</w:t>
            </w:r>
            <w:r>
              <w:t xml:space="preserve"> rezervácií UNESCO. Od roku 1998 je územie NP Poloniny držiteľom Európskeho diplomu Rady Európy pre chránené územia. Toto ocenenie vyzdvihuje hodnoty prírodných a </w:t>
            </w:r>
            <w:proofErr w:type="spellStart"/>
            <w:r>
              <w:t>poloprírodných</w:t>
            </w:r>
            <w:proofErr w:type="spellEnd"/>
            <w:r>
              <w:t xml:space="preserve"> oblastí výnimočných v rámci Európy, ktoré sú významné pre ochranu biologickej, geologickej a krajinnej biodiverzity a sú manažované príkladným spôsobom.</w:t>
            </w:r>
          </w:p>
          <w:p w14:paraId="55BA7A0D" w14:textId="13346A21" w:rsidR="006946BD" w:rsidRPr="006946BD" w:rsidRDefault="00773CAA">
            <w:pPr>
              <w:jc w:val="both"/>
              <w:rPr>
                <w:sz w:val="24"/>
                <w:szCs w:val="24"/>
              </w:rPr>
            </w:pPr>
            <w:r>
              <w:t xml:space="preserve">Časť územia NP Poloniny prislúcha k multilaterálnej lokalite svetového prírodného dedičstva „Staré bukové lesy a bukové pralesy Karpát a iných regiónov Európy“ zapísanej v roku 2007 do Zoznamu svetového dedičstva UNESCO pôvodne pod názvom „Karpatské bukové pralesy“. V súčasnosti predstavuje lokalita najväčšie sériové územie svetového dedičstva na svete. </w:t>
            </w:r>
          </w:p>
        </w:tc>
      </w:tr>
      <w:tr w:rsidR="009F37D2" w:rsidRPr="002E32C0" w14:paraId="5A6167A8" w14:textId="77777777" w:rsidTr="23763A0B">
        <w:trPr>
          <w:trHeight w:val="698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631AA5D" w14:textId="77777777" w:rsidR="009F37D2" w:rsidRPr="002E32C0" w:rsidRDefault="009F37D2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</w:t>
            </w:r>
            <w:r>
              <w:rPr>
                <w:b/>
                <w:sz w:val="24"/>
                <w:szCs w:val="24"/>
              </w:rPr>
              <w:t xml:space="preserve"> vplyv</w:t>
            </w:r>
            <w:r w:rsidRPr="002E32C0">
              <w:rPr>
                <w:b/>
                <w:sz w:val="24"/>
                <w:szCs w:val="24"/>
              </w:rPr>
              <w:t xml:space="preserve"> </w:t>
            </w:r>
            <w:r w:rsidRPr="009F37D2">
              <w:rPr>
                <w:b/>
                <w:sz w:val="24"/>
                <w:szCs w:val="24"/>
              </w:rPr>
              <w:t>na zmenu klímy a ak áno, aký? (</w:t>
            </w:r>
            <w:r>
              <w:rPr>
                <w:b/>
                <w:sz w:val="24"/>
                <w:szCs w:val="24"/>
              </w:rPr>
              <w:t>t</w:t>
            </w:r>
            <w:r w:rsidRPr="009F37D2">
              <w:rPr>
                <w:b/>
                <w:sz w:val="24"/>
                <w:szCs w:val="24"/>
              </w:rPr>
              <w:t>yp, veľkosť a rozsah vplyvu</w:t>
            </w:r>
            <w:r>
              <w:rPr>
                <w:b/>
                <w:sz w:val="24"/>
                <w:szCs w:val="24"/>
              </w:rPr>
              <w:t>)</w:t>
            </w:r>
            <w:r w:rsidRPr="009F37D2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9F37D2" w:rsidRPr="002E32C0" w14:paraId="7F90DB34" w14:textId="77777777" w:rsidTr="23763A0B">
        <w:trPr>
          <w:trHeight w:val="698"/>
        </w:trPr>
        <w:tc>
          <w:tcPr>
            <w:tcW w:w="9062" w:type="dxa"/>
            <w:vAlign w:val="center"/>
          </w:tcPr>
          <w:p w14:paraId="65D288DF" w14:textId="77777777" w:rsidR="009F37D2" w:rsidRDefault="009F37D2" w:rsidP="00CB36E2">
            <w:pPr>
              <w:jc w:val="both"/>
              <w:rPr>
                <w:i/>
                <w:sz w:val="24"/>
                <w:szCs w:val="24"/>
              </w:rPr>
            </w:pPr>
            <w:r w:rsidRPr="00E70DF5">
              <w:rPr>
                <w:i/>
                <w:sz w:val="24"/>
                <w:szCs w:val="24"/>
              </w:rPr>
              <w:t>Popíšte, akým spôsobom (pozitívne, negatívne) sa bude predkladaný materiál podieľať na znižovaní emisií skleníkových plynov a na adaptácii na zmenu klímy.</w:t>
            </w:r>
          </w:p>
          <w:p w14:paraId="58D9C1FB" w14:textId="77777777" w:rsidR="009F37D2" w:rsidRPr="004D4711" w:rsidRDefault="009F37D2" w:rsidP="00CB36E2">
            <w:pPr>
              <w:jc w:val="both"/>
              <w:rPr>
                <w:i/>
                <w:sz w:val="14"/>
                <w:szCs w:val="24"/>
              </w:rPr>
            </w:pPr>
          </w:p>
          <w:p w14:paraId="34F39466" w14:textId="77777777" w:rsidR="008850DE" w:rsidRPr="00E70DF5" w:rsidRDefault="008850DE" w:rsidP="00CB36E2">
            <w:pPr>
              <w:jc w:val="both"/>
              <w:rPr>
                <w:i/>
                <w:sz w:val="24"/>
                <w:szCs w:val="24"/>
              </w:rPr>
            </w:pPr>
            <w:r w:rsidRPr="008850DE">
              <w:rPr>
                <w:szCs w:val="24"/>
              </w:rPr>
              <w:t>Nepredpokladajú sa osobitné vplyvy na zmenu klímy.</w:t>
            </w:r>
          </w:p>
        </w:tc>
      </w:tr>
      <w:tr w:rsidR="00374EDB" w:rsidRPr="002E32C0" w14:paraId="040360E3" w14:textId="77777777" w:rsidTr="23763A0B">
        <w:trPr>
          <w:trHeight w:val="698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3364509" w14:textId="77777777" w:rsidR="00374EDB" w:rsidRPr="002E32C0" w:rsidRDefault="00374EDB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</w:t>
            </w:r>
            <w:r w:rsidR="009F37D2">
              <w:rPr>
                <w:b/>
                <w:sz w:val="24"/>
                <w:szCs w:val="24"/>
              </w:rPr>
              <w:t>4</w:t>
            </w:r>
            <w:r w:rsidRPr="002E32C0">
              <w:rPr>
                <w:b/>
                <w:sz w:val="24"/>
                <w:szCs w:val="24"/>
              </w:rPr>
              <w:t xml:space="preserve"> Bude mať predkladaný materiál vplyvy na životné prostredie presahujúce štátne hranice? (ktoré zložky a ako budú najviac ovplyvnené)?</w:t>
            </w:r>
          </w:p>
        </w:tc>
      </w:tr>
      <w:tr w:rsidR="00374EDB" w:rsidRPr="002E32C0" w14:paraId="5D758B74" w14:textId="77777777" w:rsidTr="00FC178C">
        <w:trPr>
          <w:trHeight w:val="425"/>
        </w:trPr>
        <w:tc>
          <w:tcPr>
            <w:tcW w:w="9062" w:type="dxa"/>
          </w:tcPr>
          <w:p w14:paraId="10A88643" w14:textId="77777777" w:rsidR="00773CAA" w:rsidRDefault="009F37D2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 xml:space="preserve">yp, veľkosť a rozsah </w:t>
            </w:r>
            <w:r>
              <w:rPr>
                <w:i/>
                <w:sz w:val="24"/>
                <w:szCs w:val="24"/>
              </w:rPr>
              <w:t>cezhraničných vplyvov</w:t>
            </w:r>
            <w:r w:rsidR="006946BD">
              <w:rPr>
                <w:i/>
                <w:sz w:val="24"/>
                <w:szCs w:val="24"/>
              </w:rPr>
              <w:t xml:space="preserve">. </w:t>
            </w:r>
          </w:p>
          <w:p w14:paraId="2C3368BF" w14:textId="77777777" w:rsidR="00A67F9C" w:rsidRPr="004D4711" w:rsidRDefault="00A67F9C">
            <w:pPr>
              <w:jc w:val="both"/>
              <w:rPr>
                <w:i/>
                <w:sz w:val="14"/>
                <w:szCs w:val="24"/>
              </w:rPr>
            </w:pPr>
          </w:p>
          <w:p w14:paraId="4B4627E6" w14:textId="5CD82477" w:rsidR="008850DE" w:rsidRPr="002E32C0" w:rsidRDefault="00773CAA">
            <w:pPr>
              <w:jc w:val="both"/>
              <w:rPr>
                <w:b/>
                <w:sz w:val="24"/>
                <w:szCs w:val="24"/>
              </w:rPr>
            </w:pPr>
            <w:r>
              <w:t xml:space="preserve">NP Poloniny </w:t>
            </w:r>
            <w:r w:rsidR="00C14A0E">
              <w:t xml:space="preserve">a jeho OP </w:t>
            </w:r>
            <w:r>
              <w:t xml:space="preserve">sa prekrýva s vyššie uvedenými územiami </w:t>
            </w:r>
            <w:r w:rsidR="00C14A0E">
              <w:t xml:space="preserve">európskeho významu a spolu s ďalšími územiami </w:t>
            </w:r>
            <w:r>
              <w:t>európskej sústavy chránených území Natura 2000 vytvára podmienky pre naplnenie jej hlavného cieľa, ktorým je zachovanie prírodného dedičstva, významného nielen pre územia Slovenska, ale pre Európsku úniu ako celok.</w:t>
            </w:r>
          </w:p>
        </w:tc>
      </w:tr>
      <w:tr w:rsidR="0042091D" w:rsidRPr="002E32C0" w14:paraId="518DED32" w14:textId="77777777" w:rsidTr="23763A0B">
        <w:trPr>
          <w:trHeight w:val="713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173C65F" w14:textId="77777777" w:rsidR="0042091D" w:rsidRPr="002E32C0" w:rsidRDefault="0042091D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lastRenderedPageBreak/>
              <w:t>5.</w:t>
            </w:r>
            <w:r w:rsidR="009F37D2">
              <w:rPr>
                <w:b/>
                <w:sz w:val="24"/>
                <w:szCs w:val="24"/>
              </w:rPr>
              <w:t>5</w:t>
            </w:r>
            <w:r w:rsidRPr="002E32C0">
              <w:rPr>
                <w:b/>
                <w:sz w:val="24"/>
                <w:szCs w:val="24"/>
              </w:rPr>
              <w:t xml:space="preserve"> Aké opatrenia budú prijaté na zmiernenie negatívneho vplyvu na životné prostredie?</w:t>
            </w:r>
          </w:p>
        </w:tc>
      </w:tr>
      <w:tr w:rsidR="0042091D" w:rsidRPr="002E32C0" w14:paraId="6937666D" w14:textId="77777777" w:rsidTr="23763A0B">
        <w:trPr>
          <w:trHeight w:val="979"/>
        </w:trPr>
        <w:tc>
          <w:tcPr>
            <w:tcW w:w="9062" w:type="dxa"/>
            <w:shd w:val="clear" w:color="auto" w:fill="FFFFFF" w:themeFill="background1"/>
          </w:tcPr>
          <w:p w14:paraId="4CD18A54" w14:textId="77777777" w:rsidR="0042091D" w:rsidRDefault="0042091D">
            <w:pPr>
              <w:jc w:val="both"/>
              <w:rPr>
                <w:i/>
                <w:sz w:val="24"/>
                <w:szCs w:val="24"/>
              </w:rPr>
            </w:pPr>
            <w:r w:rsidRPr="00AE0307">
              <w:rPr>
                <w:i/>
                <w:sz w:val="24"/>
                <w:szCs w:val="24"/>
              </w:rPr>
              <w:t xml:space="preserve">Uveďte </w:t>
            </w:r>
            <w:r>
              <w:rPr>
                <w:i/>
                <w:sz w:val="24"/>
                <w:szCs w:val="24"/>
              </w:rPr>
              <w:t xml:space="preserve">konkrétne všetky kompenzačné opatrenia, ktoré budú prijaté na zmiernenie uvádzaných vplyvov. </w:t>
            </w:r>
          </w:p>
          <w:p w14:paraId="1DB4A4CA" w14:textId="77777777" w:rsidR="00A67F9C" w:rsidRDefault="00A67F9C">
            <w:pPr>
              <w:jc w:val="both"/>
              <w:rPr>
                <w:sz w:val="24"/>
                <w:szCs w:val="24"/>
              </w:rPr>
            </w:pPr>
          </w:p>
          <w:p w14:paraId="36229EEB" w14:textId="77777777" w:rsidR="00A27AEB" w:rsidRPr="00AE0307" w:rsidRDefault="00A67F9C">
            <w:pPr>
              <w:jc w:val="both"/>
              <w:rPr>
                <w:sz w:val="24"/>
                <w:szCs w:val="24"/>
              </w:rPr>
            </w:pPr>
            <w:r w:rsidRPr="00911663">
              <w:t>Opatrenia na zmiernenie negatívneho vplyvu na životné prostredie nie sú potrebné, keďže predkladaný materiál navrhuje činnosti iba s pozitívnym vplyvom na životné prostredie.</w:t>
            </w:r>
          </w:p>
        </w:tc>
      </w:tr>
    </w:tbl>
    <w:p w14:paraId="0D614143" w14:textId="77777777" w:rsidR="00374EDB" w:rsidRPr="002E32C0" w:rsidRDefault="00374EDB" w:rsidP="00374EDB">
      <w:pPr>
        <w:jc w:val="center"/>
        <w:rPr>
          <w:b/>
          <w:bCs/>
          <w:sz w:val="28"/>
          <w:szCs w:val="28"/>
        </w:rPr>
      </w:pPr>
    </w:p>
    <w:p w14:paraId="67115CC3" w14:textId="77777777" w:rsidR="00CB3623" w:rsidRPr="00A67F9C" w:rsidRDefault="00CB3623" w:rsidP="00A67F9C">
      <w:pPr>
        <w:rPr>
          <w:sz w:val="24"/>
          <w:szCs w:val="24"/>
        </w:rPr>
      </w:pPr>
    </w:p>
    <w:sectPr w:rsidR="00CB3623" w:rsidRPr="00A67F9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0D4C" w14:textId="77777777" w:rsidR="00824441" w:rsidRDefault="00824441" w:rsidP="00374EDB">
      <w:r>
        <w:separator/>
      </w:r>
    </w:p>
  </w:endnote>
  <w:endnote w:type="continuationSeparator" w:id="0">
    <w:p w14:paraId="66D25178" w14:textId="77777777" w:rsidR="00824441" w:rsidRDefault="00824441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515198327"/>
      <w:docPartObj>
        <w:docPartGallery w:val="Page Numbers (Bottom of Page)"/>
        <w:docPartUnique/>
      </w:docPartObj>
    </w:sdtPr>
    <w:sdtContent>
      <w:p w14:paraId="0388E901" w14:textId="2FB3C1EE"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4D4711">
          <w:rPr>
            <w:noProof/>
            <w:sz w:val="22"/>
          </w:rPr>
          <w:t>5</w:t>
        </w:r>
        <w:r w:rsidRPr="00374EDB">
          <w:rPr>
            <w:sz w:val="22"/>
          </w:rPr>
          <w:fldChar w:fldCharType="end"/>
        </w:r>
      </w:p>
    </w:sdtContent>
  </w:sdt>
  <w:p w14:paraId="365F7613" w14:textId="77777777"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AF80" w14:textId="77777777" w:rsidR="00824441" w:rsidRDefault="00824441" w:rsidP="00374EDB">
      <w:r>
        <w:separator/>
      </w:r>
    </w:p>
  </w:footnote>
  <w:footnote w:type="continuationSeparator" w:id="0">
    <w:p w14:paraId="55BF73D9" w14:textId="77777777" w:rsidR="00824441" w:rsidRDefault="00824441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F7B7" w14:textId="77777777"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14:paraId="72E028CE" w14:textId="77777777"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9056805">
    <w:abstractNumId w:val="3"/>
  </w:num>
  <w:num w:numId="2" w16cid:durableId="1226526793">
    <w:abstractNumId w:val="5"/>
  </w:num>
  <w:num w:numId="3" w16cid:durableId="1514688466">
    <w:abstractNumId w:val="1"/>
  </w:num>
  <w:num w:numId="4" w16cid:durableId="1511528475">
    <w:abstractNumId w:val="2"/>
  </w:num>
  <w:num w:numId="5" w16cid:durableId="1230189998">
    <w:abstractNumId w:val="4"/>
  </w:num>
  <w:num w:numId="6" w16cid:durableId="119604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DF"/>
    <w:rsid w:val="0004256B"/>
    <w:rsid w:val="000803EE"/>
    <w:rsid w:val="000B23DC"/>
    <w:rsid w:val="000C5183"/>
    <w:rsid w:val="000E64A6"/>
    <w:rsid w:val="000F6BEE"/>
    <w:rsid w:val="00120135"/>
    <w:rsid w:val="00175F80"/>
    <w:rsid w:val="001834BF"/>
    <w:rsid w:val="001B3F0E"/>
    <w:rsid w:val="001C29E9"/>
    <w:rsid w:val="001F6BFB"/>
    <w:rsid w:val="0024261C"/>
    <w:rsid w:val="00277F27"/>
    <w:rsid w:val="002D2361"/>
    <w:rsid w:val="002E32C0"/>
    <w:rsid w:val="00304A16"/>
    <w:rsid w:val="0034337A"/>
    <w:rsid w:val="00364351"/>
    <w:rsid w:val="00373839"/>
    <w:rsid w:val="00374EDB"/>
    <w:rsid w:val="003A17FD"/>
    <w:rsid w:val="003C52BE"/>
    <w:rsid w:val="003C5BE8"/>
    <w:rsid w:val="003F2DB1"/>
    <w:rsid w:val="00406100"/>
    <w:rsid w:val="00413E9A"/>
    <w:rsid w:val="0042091D"/>
    <w:rsid w:val="004A3DCB"/>
    <w:rsid w:val="004B4B7B"/>
    <w:rsid w:val="004D3CBA"/>
    <w:rsid w:val="004D4711"/>
    <w:rsid w:val="004E2382"/>
    <w:rsid w:val="004E2B39"/>
    <w:rsid w:val="00546029"/>
    <w:rsid w:val="00583117"/>
    <w:rsid w:val="005970B5"/>
    <w:rsid w:val="00597AEF"/>
    <w:rsid w:val="005A48F1"/>
    <w:rsid w:val="005E55F5"/>
    <w:rsid w:val="005F54EE"/>
    <w:rsid w:val="00601F91"/>
    <w:rsid w:val="00635202"/>
    <w:rsid w:val="006946BD"/>
    <w:rsid w:val="006B7E43"/>
    <w:rsid w:val="006B7FB6"/>
    <w:rsid w:val="006C5A90"/>
    <w:rsid w:val="006E73C0"/>
    <w:rsid w:val="00702CAB"/>
    <w:rsid w:val="007604EE"/>
    <w:rsid w:val="00773CAA"/>
    <w:rsid w:val="00796EFC"/>
    <w:rsid w:val="007B77BF"/>
    <w:rsid w:val="007E33A8"/>
    <w:rsid w:val="007F4205"/>
    <w:rsid w:val="0080275B"/>
    <w:rsid w:val="00810DE7"/>
    <w:rsid w:val="00824441"/>
    <w:rsid w:val="00843142"/>
    <w:rsid w:val="0086531A"/>
    <w:rsid w:val="00875217"/>
    <w:rsid w:val="008850DE"/>
    <w:rsid w:val="00886A54"/>
    <w:rsid w:val="008E37C8"/>
    <w:rsid w:val="00905FA6"/>
    <w:rsid w:val="00960399"/>
    <w:rsid w:val="00961186"/>
    <w:rsid w:val="009B5F17"/>
    <w:rsid w:val="009C1CD1"/>
    <w:rsid w:val="009D4FDC"/>
    <w:rsid w:val="009F37D2"/>
    <w:rsid w:val="00A02643"/>
    <w:rsid w:val="00A27AEB"/>
    <w:rsid w:val="00A67F9C"/>
    <w:rsid w:val="00A7543D"/>
    <w:rsid w:val="00A96EDF"/>
    <w:rsid w:val="00A9727B"/>
    <w:rsid w:val="00AB68C1"/>
    <w:rsid w:val="00AC2DBE"/>
    <w:rsid w:val="00AE0307"/>
    <w:rsid w:val="00B416BB"/>
    <w:rsid w:val="00B44705"/>
    <w:rsid w:val="00B6640A"/>
    <w:rsid w:val="00B8411F"/>
    <w:rsid w:val="00BB6FB0"/>
    <w:rsid w:val="00BC4D17"/>
    <w:rsid w:val="00BE2147"/>
    <w:rsid w:val="00BE544B"/>
    <w:rsid w:val="00BF06BE"/>
    <w:rsid w:val="00C02865"/>
    <w:rsid w:val="00C10E4E"/>
    <w:rsid w:val="00C14A0E"/>
    <w:rsid w:val="00C60857"/>
    <w:rsid w:val="00C63D8E"/>
    <w:rsid w:val="00C777D2"/>
    <w:rsid w:val="00C87DDA"/>
    <w:rsid w:val="00C93374"/>
    <w:rsid w:val="00CB3623"/>
    <w:rsid w:val="00CB36E2"/>
    <w:rsid w:val="00CB4B46"/>
    <w:rsid w:val="00D15A63"/>
    <w:rsid w:val="00D303CD"/>
    <w:rsid w:val="00D537C6"/>
    <w:rsid w:val="00D64CF2"/>
    <w:rsid w:val="00D6548B"/>
    <w:rsid w:val="00DA4239"/>
    <w:rsid w:val="00DB3A6B"/>
    <w:rsid w:val="00DB4CEB"/>
    <w:rsid w:val="00DE5A5D"/>
    <w:rsid w:val="00E0014A"/>
    <w:rsid w:val="00E2270B"/>
    <w:rsid w:val="00E66BFC"/>
    <w:rsid w:val="00E70DF5"/>
    <w:rsid w:val="00E807A6"/>
    <w:rsid w:val="00EA66AC"/>
    <w:rsid w:val="00EE19DC"/>
    <w:rsid w:val="00EE50F0"/>
    <w:rsid w:val="00F12918"/>
    <w:rsid w:val="00F250A8"/>
    <w:rsid w:val="00F3153B"/>
    <w:rsid w:val="00F32AB8"/>
    <w:rsid w:val="00F34BD1"/>
    <w:rsid w:val="00F51FB0"/>
    <w:rsid w:val="00F604E7"/>
    <w:rsid w:val="00F63D7B"/>
    <w:rsid w:val="00F71882"/>
    <w:rsid w:val="00F87799"/>
    <w:rsid w:val="00FC178C"/>
    <w:rsid w:val="00FC7634"/>
    <w:rsid w:val="00FD3A35"/>
    <w:rsid w:val="00FE0F15"/>
    <w:rsid w:val="00FE1828"/>
    <w:rsid w:val="23763A0B"/>
    <w:rsid w:val="41314A19"/>
    <w:rsid w:val="747AA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EF20"/>
  <w15:docId w15:val="{737B3AC1-6C14-4488-8033-E4C6C05C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E0F15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B36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36E2"/>
  </w:style>
  <w:style w:type="character" w:customStyle="1" w:styleId="TextkomentraChar">
    <w:name w:val="Text komentára Char"/>
    <w:basedOn w:val="Predvolenpsmoodseku"/>
    <w:link w:val="Textkomentra"/>
    <w:uiPriority w:val="99"/>
    <w:rsid w:val="00CB36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6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6E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7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67F9C"/>
    <w:rPr>
      <w:i/>
      <w:iCs/>
    </w:rPr>
  </w:style>
  <w:style w:type="character" w:styleId="Vrazn">
    <w:name w:val="Strong"/>
    <w:basedOn w:val="Predvolenpsmoodseku"/>
    <w:uiPriority w:val="22"/>
    <w:qFormat/>
    <w:rsid w:val="00546029"/>
    <w:rPr>
      <w:b/>
      <w:bCs/>
    </w:rPr>
  </w:style>
  <w:style w:type="paragraph" w:styleId="Revzia">
    <w:name w:val="Revision"/>
    <w:hidden/>
    <w:uiPriority w:val="99"/>
    <w:semiHidden/>
    <w:rsid w:val="00E66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https://ovdmasv601/sites/DMS/_layouts/15/DocIdRedir.aspx?ID=WKX3UHSAJ2R6-2-1454730</Url>
      <Description>WKX3UHSAJ2R6-2-1454730</Description>
    </_dlc_DocIdUrl>
    <_dlc_DocId xmlns="e60a29af-d413-48d4-bd90-fe9d2a897e4b">WKX3UHSAJ2R6-2-1454730</_dlc_DocId>
  </documentManagement>
</p:properties>
</file>

<file path=customXml/item2.xml><?xml version="1.0" encoding="utf-8"?>
<f:fields xmlns:f="http://schemas.fabasoft.com/folio/2007/fields">
  <f:record ref="">
    <f:field ref="objname" par="" edit="true" text="Priloha-5---Analýza-vplyvov-na-životné-prostredie"/>
    <f:field ref="objsubject" par="" edit="true" text=""/>
    <f:field ref="objcreatedby" par="" text="Pavlíková, Katarína, Mgr."/>
    <f:field ref="objcreatedat" par="" text="10.11.2022 9:47:42"/>
    <f:field ref="objchangedby" par="" text="Administrator, System"/>
    <f:field ref="objmodifiedat" par="" text="10.11.2022 9:47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31F188-A1D1-4A8A-BB3E-9636967A7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4A66D105-E99F-4A5A-B1BE-4CA1C94DFAE8}"/>
</file>

<file path=customXml/itemProps4.xml><?xml version="1.0" encoding="utf-8"?>
<ds:datastoreItem xmlns:ds="http://schemas.openxmlformats.org/officeDocument/2006/customXml" ds:itemID="{A09BB447-0654-40DB-95A3-23B946E5E4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E5CEB4-C8C3-463E-A3A8-EC37E6A763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Lojková Silvia</cp:lastModifiedBy>
  <cp:revision>2</cp:revision>
  <dcterms:created xsi:type="dcterms:W3CDTF">2026-04-15T16:23:00Z</dcterms:created>
  <dcterms:modified xsi:type="dcterms:W3CDTF">2026-04-15T16:23:00Z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df0c4cb1-2879-4e4c-a5ea-a96d1601c66d</vt:lpwstr>
  </property>
</Properties>
</file>