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0FA46" w14:textId="77777777" w:rsidR="004B62C7" w:rsidRPr="00B5575A" w:rsidRDefault="00E20D04" w:rsidP="004B62C7">
      <w:pPr>
        <w:pStyle w:val="Zakladnystyl"/>
      </w:pPr>
      <w:r>
        <w:rPr>
          <w:noProof/>
          <w:lang w:eastAsia="sk-SK"/>
        </w:rPr>
        <w:object w:dxaOrig="1440" w:dyaOrig="1440" w14:anchorId="78B5D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731989983" r:id="rId8"/>
        </w:object>
      </w:r>
    </w:p>
    <w:p w14:paraId="452E1710" w14:textId="77777777" w:rsidR="0024114A" w:rsidRPr="00B5575A" w:rsidRDefault="0024114A" w:rsidP="0024114A">
      <w:pPr>
        <w:pStyle w:val="Zakladnystyl"/>
        <w:jc w:val="center"/>
        <w:rPr>
          <w:sz w:val="28"/>
          <w:szCs w:val="28"/>
        </w:rPr>
      </w:pPr>
      <w:r w:rsidRPr="00B5575A">
        <w:rPr>
          <w:sz w:val="28"/>
          <w:szCs w:val="28"/>
        </w:rPr>
        <w:t>N</w:t>
      </w:r>
      <w:r w:rsidR="00637485" w:rsidRPr="00B5575A">
        <w:rPr>
          <w:sz w:val="28"/>
          <w:szCs w:val="28"/>
        </w:rPr>
        <w:t xml:space="preserve">ávrh </w:t>
      </w:r>
    </w:p>
    <w:p w14:paraId="14378D2B" w14:textId="77777777" w:rsidR="00C86AD4" w:rsidRPr="00B5575A" w:rsidRDefault="00C86AD4" w:rsidP="0024114A">
      <w:pPr>
        <w:pStyle w:val="Zakladnystyl"/>
        <w:jc w:val="center"/>
        <w:rPr>
          <w:sz w:val="28"/>
          <w:szCs w:val="28"/>
        </w:rPr>
      </w:pPr>
    </w:p>
    <w:p w14:paraId="322F619F" w14:textId="77777777" w:rsidR="0024114A" w:rsidRPr="00B5575A" w:rsidRDefault="0024114A" w:rsidP="0024114A">
      <w:pPr>
        <w:pStyle w:val="Zakladnystyl"/>
        <w:jc w:val="center"/>
        <w:rPr>
          <w:sz w:val="28"/>
          <w:szCs w:val="28"/>
        </w:rPr>
      </w:pPr>
      <w:r w:rsidRPr="00B5575A">
        <w:rPr>
          <w:sz w:val="28"/>
          <w:szCs w:val="28"/>
        </w:rPr>
        <w:t>UZNESENIE VLÁDY SLOVENSKEJ REPUBLIKY</w:t>
      </w:r>
    </w:p>
    <w:p w14:paraId="5EC0D0AD" w14:textId="77777777" w:rsidR="00C86AD4" w:rsidRPr="00B5575A" w:rsidRDefault="00C86AD4" w:rsidP="0024114A">
      <w:pPr>
        <w:pStyle w:val="Zakladnystyl"/>
        <w:jc w:val="center"/>
        <w:rPr>
          <w:b/>
          <w:bCs/>
          <w:sz w:val="32"/>
          <w:szCs w:val="32"/>
        </w:rPr>
      </w:pPr>
    </w:p>
    <w:p w14:paraId="2612545E" w14:textId="77777777" w:rsidR="0024114A" w:rsidRPr="00B5575A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B5575A">
        <w:rPr>
          <w:bCs/>
          <w:sz w:val="32"/>
          <w:szCs w:val="32"/>
        </w:rPr>
        <w:t xml:space="preserve">č. </w:t>
      </w:r>
      <w:r w:rsidR="00A45D7F" w:rsidRPr="00B5575A">
        <w:rPr>
          <w:bCs/>
          <w:sz w:val="32"/>
          <w:szCs w:val="32"/>
        </w:rPr>
        <w:t>....</w:t>
      </w:r>
    </w:p>
    <w:p w14:paraId="283B539F" w14:textId="77777777" w:rsidR="0024114A" w:rsidRPr="00B5575A" w:rsidRDefault="00A973F2" w:rsidP="0024114A">
      <w:pPr>
        <w:pStyle w:val="Zakladnystyl"/>
        <w:jc w:val="center"/>
        <w:rPr>
          <w:sz w:val="28"/>
          <w:szCs w:val="28"/>
        </w:rPr>
      </w:pPr>
      <w:r w:rsidRPr="00B5575A">
        <w:rPr>
          <w:sz w:val="28"/>
          <w:szCs w:val="28"/>
        </w:rPr>
        <w:t>z</w:t>
      </w:r>
      <w:r w:rsidR="003973B1" w:rsidRPr="00B5575A">
        <w:rPr>
          <w:sz w:val="28"/>
          <w:szCs w:val="28"/>
        </w:rPr>
        <w:t xml:space="preserve"> ...</w:t>
      </w:r>
      <w:r w:rsidR="00C86AD4" w:rsidRPr="00B5575A">
        <w:rPr>
          <w:sz w:val="28"/>
          <w:szCs w:val="28"/>
        </w:rPr>
        <w:t>................</w:t>
      </w:r>
      <w:r w:rsidR="003973B1" w:rsidRPr="00B5575A">
        <w:rPr>
          <w:sz w:val="28"/>
          <w:szCs w:val="28"/>
        </w:rPr>
        <w:t xml:space="preserve"> </w:t>
      </w:r>
    </w:p>
    <w:p w14:paraId="0703BA74" w14:textId="77777777" w:rsidR="0024114A" w:rsidRPr="00B5575A" w:rsidRDefault="0024114A" w:rsidP="0024114A">
      <w:pPr>
        <w:pStyle w:val="Zakladnystyl"/>
        <w:jc w:val="center"/>
        <w:rPr>
          <w:sz w:val="28"/>
          <w:szCs w:val="28"/>
        </w:rPr>
      </w:pPr>
    </w:p>
    <w:p w14:paraId="3514B6C1" w14:textId="77436401" w:rsidR="00912896" w:rsidRPr="00B5575A" w:rsidRDefault="00912896" w:rsidP="008D1710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75A">
        <w:rPr>
          <w:rFonts w:ascii="Times New Roman" w:hAnsi="Times New Roman" w:cs="Times New Roman"/>
          <w:b/>
          <w:bCs/>
          <w:sz w:val="24"/>
          <w:szCs w:val="24"/>
        </w:rPr>
        <w:t xml:space="preserve">k návrhu </w:t>
      </w:r>
      <w:r w:rsidR="00227919">
        <w:rPr>
          <w:rFonts w:ascii="Times New Roman" w:hAnsi="Times New Roman" w:cs="Times New Roman"/>
          <w:b/>
          <w:bCs/>
          <w:sz w:val="24"/>
          <w:szCs w:val="24"/>
        </w:rPr>
        <w:t>nariadenia vlády Slovenskej republiky</w:t>
      </w:r>
      <w:r w:rsidR="008D17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A3031" w:rsidRPr="004A30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1710" w:rsidRPr="008D1710">
        <w:rPr>
          <w:rFonts w:ascii="Times New Roman" w:hAnsi="Times New Roman" w:cs="Times New Roman"/>
          <w:b/>
          <w:bCs/>
          <w:sz w:val="24"/>
          <w:szCs w:val="24"/>
        </w:rPr>
        <w:t>kto</w:t>
      </w:r>
      <w:r w:rsidR="008D1710">
        <w:rPr>
          <w:rFonts w:ascii="Times New Roman" w:hAnsi="Times New Roman" w:cs="Times New Roman"/>
          <w:b/>
          <w:bCs/>
          <w:sz w:val="24"/>
          <w:szCs w:val="24"/>
        </w:rPr>
        <w:t xml:space="preserve">rým sa mení a dopĺňa nariadenie </w:t>
      </w:r>
      <w:r w:rsidR="008D1710" w:rsidRPr="008D1710">
        <w:rPr>
          <w:rFonts w:ascii="Times New Roman" w:hAnsi="Times New Roman" w:cs="Times New Roman"/>
          <w:b/>
          <w:bCs/>
          <w:sz w:val="24"/>
          <w:szCs w:val="24"/>
        </w:rPr>
        <w:t>vlády Slovenskej republiky č. 521/2021 Z. z. o záujme Slovenskej republiky udeliť národné vízum vysokokvalifikovaným štátnym príslušníkom tretích krajín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5575A" w:rsidRPr="00B5575A" w14:paraId="46F13F24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6B3CFF2" w14:textId="77777777" w:rsidR="00130EA2" w:rsidRPr="00B5575A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6B3D5BD7" w14:textId="77777777" w:rsidR="00130EA2" w:rsidRPr="00B5575A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2BF93AB9" w14:textId="77777777" w:rsidR="0024114A" w:rsidRPr="00B5575A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5575A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34E892D" w14:textId="77777777" w:rsidR="0024114A" w:rsidRPr="00B5575A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B5575A" w14:paraId="2DB7EC3B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01FF8" w14:textId="77777777" w:rsidR="0024114A" w:rsidRPr="00B5575A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5575A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74967" w14:textId="77777777" w:rsidR="0024114A" w:rsidRPr="00B5575A" w:rsidRDefault="009751CE" w:rsidP="00E13202">
            <w:pPr>
              <w:pStyle w:val="Zakladnystyl"/>
              <w:rPr>
                <w:sz w:val="24"/>
                <w:szCs w:val="24"/>
              </w:rPr>
            </w:pPr>
            <w:r w:rsidRPr="00B5575A">
              <w:rPr>
                <w:sz w:val="24"/>
                <w:szCs w:val="24"/>
              </w:rPr>
              <w:t>minister</w:t>
            </w:r>
            <w:r w:rsidR="0024114A" w:rsidRPr="00B5575A">
              <w:rPr>
                <w:sz w:val="24"/>
                <w:szCs w:val="24"/>
              </w:rPr>
              <w:t xml:space="preserve"> práce, sociálnych vecí a</w:t>
            </w:r>
            <w:r w:rsidRPr="00B5575A">
              <w:rPr>
                <w:sz w:val="24"/>
                <w:szCs w:val="24"/>
              </w:rPr>
              <w:t> </w:t>
            </w:r>
            <w:r w:rsidR="0024114A" w:rsidRPr="00B5575A">
              <w:rPr>
                <w:sz w:val="24"/>
                <w:szCs w:val="24"/>
              </w:rPr>
              <w:t>rodiny</w:t>
            </w:r>
            <w:r w:rsidRPr="00B5575A">
              <w:rPr>
                <w:sz w:val="24"/>
                <w:szCs w:val="24"/>
              </w:rPr>
              <w:t xml:space="preserve"> </w:t>
            </w:r>
          </w:p>
        </w:tc>
      </w:tr>
    </w:tbl>
    <w:p w14:paraId="03EE57FF" w14:textId="77777777" w:rsidR="0024114A" w:rsidRPr="00B5575A" w:rsidRDefault="0024114A" w:rsidP="0024114A">
      <w:pPr>
        <w:pStyle w:val="Nadpis1"/>
        <w:rPr>
          <w:rFonts w:ascii="Times New Roman" w:hAnsi="Times New Roman" w:cs="Times New Roman"/>
        </w:rPr>
      </w:pPr>
    </w:p>
    <w:p w14:paraId="69B28CD4" w14:textId="77777777" w:rsidR="0024114A" w:rsidRPr="00B5575A" w:rsidRDefault="0024114A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B5575A">
        <w:rPr>
          <w:rFonts w:ascii="Times New Roman" w:hAnsi="Times New Roman" w:cs="Times New Roman"/>
          <w:sz w:val="28"/>
          <w:szCs w:val="28"/>
        </w:rPr>
        <w:t xml:space="preserve">Vláda </w:t>
      </w:r>
    </w:p>
    <w:p w14:paraId="01D18DE4" w14:textId="77777777" w:rsidR="0024114A" w:rsidRPr="00B5575A" w:rsidRDefault="0024114A" w:rsidP="00F07E6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D1461" w14:textId="1390235E" w:rsidR="0024114A" w:rsidRPr="00B5575A" w:rsidRDefault="0024114A" w:rsidP="004C3A95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5575A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4C3A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5575A">
        <w:rPr>
          <w:rFonts w:ascii="Times New Roman" w:hAnsi="Times New Roman" w:cs="Times New Roman"/>
          <w:b/>
          <w:bCs/>
          <w:sz w:val="28"/>
          <w:szCs w:val="28"/>
        </w:rPr>
        <w:t>schvaľuje</w:t>
      </w:r>
    </w:p>
    <w:p w14:paraId="4543C20E" w14:textId="77777777" w:rsidR="001C74C2" w:rsidRPr="00B5575A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3786462" w14:textId="7642EC71" w:rsidR="003669B5" w:rsidRDefault="00C029F3" w:rsidP="004C3A95">
      <w:pPr>
        <w:tabs>
          <w:tab w:val="left" w:pos="1134"/>
        </w:tabs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 w:rsidRPr="00B5575A">
        <w:rPr>
          <w:rFonts w:ascii="Times New Roman" w:hAnsi="Times New Roman" w:cs="Times New Roman"/>
          <w:bCs/>
          <w:sz w:val="24"/>
          <w:szCs w:val="24"/>
          <w:lang w:eastAsia="cs-CZ"/>
        </w:rPr>
        <w:t>A.1.</w:t>
      </w:r>
      <w:r w:rsidR="004C3A95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ED6027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návrh </w:t>
      </w:r>
      <w:r w:rsidR="008D1710" w:rsidRPr="008D1710">
        <w:rPr>
          <w:rFonts w:ascii="Times New Roman" w:hAnsi="Times New Roman" w:cs="Times New Roman"/>
          <w:bCs/>
          <w:sz w:val="24"/>
          <w:szCs w:val="24"/>
          <w:lang w:eastAsia="cs-CZ"/>
        </w:rPr>
        <w:t>nariadenia vlády Slovenskej republiky,  ktorým sa mení a dopĺňa nariadenie vlády Slovenskej republiky č. 521/2021 Z. z. o záujme Slovenskej republiky udeliť národné vízum vysokokvalifikovaným štátnym príslušníkom tretích krajín</w:t>
      </w:r>
      <w:r w:rsidR="008367C8">
        <w:rPr>
          <w:rFonts w:ascii="Times New Roman" w:hAnsi="Times New Roman" w:cs="Times New Roman"/>
          <w:bCs/>
          <w:sz w:val="24"/>
          <w:szCs w:val="24"/>
        </w:rPr>
        <w:t>;</w:t>
      </w:r>
      <w:bookmarkStart w:id="0" w:name="_GoBack"/>
      <w:bookmarkEnd w:id="0"/>
    </w:p>
    <w:p w14:paraId="38F89267" w14:textId="77777777" w:rsidR="00DF76AB" w:rsidRPr="00B5575A" w:rsidRDefault="00DF76AB" w:rsidP="003669B5">
      <w:pPr>
        <w:ind w:left="1276" w:hanging="567"/>
        <w:rPr>
          <w:rFonts w:ascii="Times New Roman" w:hAnsi="Times New Roman" w:cs="Times New Roman"/>
          <w:bCs/>
          <w:sz w:val="24"/>
          <w:szCs w:val="24"/>
        </w:rPr>
      </w:pPr>
    </w:p>
    <w:p w14:paraId="29942B77" w14:textId="5C39153C" w:rsidR="00227919" w:rsidRDefault="00227919" w:rsidP="00227919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/>
          <w:kern w:val="32"/>
          <w:sz w:val="28"/>
          <w:szCs w:val="28"/>
        </w:rPr>
        <w:t>B</w:t>
      </w:r>
      <w:r w:rsidR="00610F58" w:rsidRPr="00610F58">
        <w:rPr>
          <w:rFonts w:ascii="Times New Roman" w:hAnsi="Times New Roman"/>
          <w:kern w:val="32"/>
          <w:sz w:val="28"/>
          <w:szCs w:val="28"/>
        </w:rPr>
        <w:t xml:space="preserve">.  </w:t>
      </w:r>
      <w:r w:rsidR="00610F58" w:rsidRPr="00610F58">
        <w:rPr>
          <w:rFonts w:ascii="Times New Roman" w:hAnsi="Times New Roman"/>
          <w:kern w:val="32"/>
          <w:sz w:val="28"/>
          <w:szCs w:val="28"/>
        </w:rPr>
        <w:tab/>
        <w:t xml:space="preserve">ukladá </w:t>
      </w:r>
      <w:r w:rsidR="00610F58">
        <w:rPr>
          <w:rFonts w:ascii="Times New Roman" w:hAnsi="Times New Roman" w:cs="Times New Roman"/>
          <w:b w:val="0"/>
          <w:bCs w:val="0"/>
          <w:lang w:eastAsia="cs-CZ"/>
        </w:rPr>
        <w:tab/>
      </w:r>
    </w:p>
    <w:p w14:paraId="504E8320" w14:textId="40CA7DCB" w:rsidR="00227919" w:rsidRPr="004C3A95" w:rsidRDefault="00227919" w:rsidP="00227919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4C3A95">
        <w:rPr>
          <w:rFonts w:ascii="Times New Roman" w:hAnsi="Times New Roman" w:cs="Times New Roman"/>
          <w:bCs w:val="0"/>
          <w:lang w:eastAsia="cs-CZ"/>
        </w:rPr>
        <w:tab/>
        <w:t>predsedovi vlády </w:t>
      </w:r>
    </w:p>
    <w:p w14:paraId="5C2DDFA6" w14:textId="3851C203" w:rsidR="00DF76AB" w:rsidRDefault="00AF7601" w:rsidP="00F0712D">
      <w:pPr>
        <w:tabs>
          <w:tab w:val="left" w:pos="1134"/>
        </w:tabs>
        <w:ind w:left="1134" w:hanging="567"/>
        <w:rPr>
          <w:rFonts w:ascii="Times New Roman" w:hAnsi="Times New Roman" w:cs="Times New Roman"/>
          <w:sz w:val="24"/>
          <w:szCs w:val="24"/>
          <w:lang w:eastAsia="cs-CZ"/>
        </w:rPr>
      </w:pPr>
      <w:r w:rsidRPr="004C3A95">
        <w:rPr>
          <w:rFonts w:ascii="Times New Roman" w:hAnsi="Times New Roman" w:cs="Times New Roman"/>
          <w:sz w:val="24"/>
          <w:szCs w:val="24"/>
          <w:lang w:eastAsia="cs-CZ"/>
        </w:rPr>
        <w:t>B.</w:t>
      </w:r>
      <w:r w:rsidR="00227919" w:rsidRPr="004C3A95">
        <w:rPr>
          <w:rFonts w:ascii="Times New Roman" w:hAnsi="Times New Roman" w:cs="Times New Roman"/>
          <w:sz w:val="24"/>
          <w:szCs w:val="24"/>
          <w:lang w:eastAsia="cs-CZ"/>
        </w:rPr>
        <w:t>1.</w:t>
      </w:r>
      <w:r w:rsidR="004C3A95" w:rsidRPr="004C3A95">
        <w:rPr>
          <w:rFonts w:ascii="Times New Roman" w:hAnsi="Times New Roman" w:cs="Times New Roman"/>
          <w:sz w:val="24"/>
          <w:szCs w:val="24"/>
          <w:lang w:eastAsia="cs-CZ"/>
        </w:rPr>
        <w:tab/>
        <w:t>z</w:t>
      </w:r>
      <w:r w:rsidR="00227919" w:rsidRPr="004C3A95">
        <w:rPr>
          <w:rFonts w:ascii="Times New Roman" w:hAnsi="Times New Roman" w:cs="Times New Roman"/>
          <w:bCs/>
          <w:sz w:val="24"/>
          <w:szCs w:val="24"/>
          <w:lang w:eastAsia="cs-CZ"/>
        </w:rPr>
        <w:t>abezpečiť</w:t>
      </w:r>
      <w:r w:rsidR="00227919" w:rsidRPr="004C3A95">
        <w:rPr>
          <w:rFonts w:ascii="Times New Roman" w:hAnsi="Times New Roman" w:cs="Times New Roman"/>
          <w:sz w:val="24"/>
          <w:szCs w:val="24"/>
          <w:lang w:eastAsia="cs-CZ"/>
        </w:rPr>
        <w:t xml:space="preserve"> uverejnenie nariadenia vlády Slovenskej republiky v Zbierke zákonov Slovenskej republiky.</w:t>
      </w:r>
    </w:p>
    <w:p w14:paraId="338CCFC6" w14:textId="77777777" w:rsidR="00F0712D" w:rsidRPr="004C3A95" w:rsidRDefault="00F0712D" w:rsidP="00F0712D">
      <w:pPr>
        <w:tabs>
          <w:tab w:val="left" w:pos="1134"/>
        </w:tabs>
        <w:ind w:left="1134" w:hanging="567"/>
        <w:rPr>
          <w:rFonts w:ascii="Times New Roman" w:hAnsi="Times New Roman" w:cs="Times New Roman"/>
          <w:b/>
          <w:bCs/>
          <w:lang w:eastAsia="cs-CZ"/>
        </w:rPr>
      </w:pPr>
    </w:p>
    <w:p w14:paraId="4B7C0699" w14:textId="647E5ED4" w:rsidR="002F18EB" w:rsidRPr="004C3A95" w:rsidRDefault="00227919" w:rsidP="00F0712D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4C3A95">
        <w:rPr>
          <w:rFonts w:ascii="Times New Roman" w:hAnsi="Times New Roman" w:cs="Times New Roman"/>
          <w:bCs w:val="0"/>
          <w:lang w:eastAsia="cs-CZ"/>
        </w:rPr>
        <w:tab/>
      </w:r>
    </w:p>
    <w:p w14:paraId="0D03430B" w14:textId="0A8F6274" w:rsidR="00227919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5575A">
        <w:rPr>
          <w:rFonts w:ascii="Times New Roman" w:hAnsi="Times New Roman" w:cs="Times New Roman"/>
          <w:bCs w:val="0"/>
          <w:lang w:eastAsia="cs-CZ"/>
        </w:rPr>
        <w:t>Vykonajú:</w:t>
      </w:r>
      <w:r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C86AD4"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    </w:t>
      </w:r>
      <w:r w:rsidR="00227919">
        <w:rPr>
          <w:rFonts w:ascii="Times New Roman" w:hAnsi="Times New Roman" w:cs="Times New Roman"/>
          <w:b w:val="0"/>
          <w:bCs w:val="0"/>
          <w:lang w:eastAsia="cs-CZ"/>
        </w:rPr>
        <w:t>predseda vlády</w:t>
      </w:r>
    </w:p>
    <w:p w14:paraId="445D6297" w14:textId="1636628D" w:rsidR="00586D11" w:rsidRPr="00B5575A" w:rsidRDefault="00227919" w:rsidP="00F0712D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 w:rsidR="00B82C2C" w:rsidRPr="00B82C2C">
        <w:rPr>
          <w:rFonts w:ascii="Times New Roman" w:hAnsi="Times New Roman" w:cs="Times New Roman"/>
          <w:b w:val="0"/>
          <w:bCs w:val="0"/>
          <w:color w:val="FF0000"/>
          <w:lang w:eastAsia="cs-CZ"/>
        </w:rPr>
        <w:t xml:space="preserve"> </w:t>
      </w:r>
    </w:p>
    <w:sectPr w:rsidR="00586D11" w:rsidRPr="00B5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8DD0F" w14:textId="77777777" w:rsidR="00E20D04" w:rsidRDefault="00E20D04" w:rsidP="004A3031">
      <w:pPr>
        <w:spacing w:before="0"/>
      </w:pPr>
      <w:r>
        <w:separator/>
      </w:r>
    </w:p>
  </w:endnote>
  <w:endnote w:type="continuationSeparator" w:id="0">
    <w:p w14:paraId="5F80149A" w14:textId="77777777" w:rsidR="00E20D04" w:rsidRDefault="00E20D04" w:rsidP="004A3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E1BA4" w14:textId="77777777" w:rsidR="00E20D04" w:rsidRDefault="00E20D04" w:rsidP="004A3031">
      <w:pPr>
        <w:spacing w:before="0"/>
      </w:pPr>
      <w:r>
        <w:separator/>
      </w:r>
    </w:p>
  </w:footnote>
  <w:footnote w:type="continuationSeparator" w:id="0">
    <w:p w14:paraId="36A30710" w14:textId="77777777" w:rsidR="00E20D04" w:rsidRDefault="00E20D04" w:rsidP="004A303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3076A"/>
    <w:rsid w:val="00043C85"/>
    <w:rsid w:val="00056857"/>
    <w:rsid w:val="00060232"/>
    <w:rsid w:val="00077424"/>
    <w:rsid w:val="00082433"/>
    <w:rsid w:val="00091F1D"/>
    <w:rsid w:val="000B1D2E"/>
    <w:rsid w:val="001045D6"/>
    <w:rsid w:val="00104C1F"/>
    <w:rsid w:val="00130EA2"/>
    <w:rsid w:val="00145FBA"/>
    <w:rsid w:val="00175922"/>
    <w:rsid w:val="001A51F4"/>
    <w:rsid w:val="001C74C2"/>
    <w:rsid w:val="001E735F"/>
    <w:rsid w:val="00223DA9"/>
    <w:rsid w:val="00227919"/>
    <w:rsid w:val="0024114A"/>
    <w:rsid w:val="00271275"/>
    <w:rsid w:val="00273C72"/>
    <w:rsid w:val="002C1D6A"/>
    <w:rsid w:val="002C40A1"/>
    <w:rsid w:val="002F18EB"/>
    <w:rsid w:val="00311184"/>
    <w:rsid w:val="003168F5"/>
    <w:rsid w:val="00320BF0"/>
    <w:rsid w:val="003456B6"/>
    <w:rsid w:val="00353E29"/>
    <w:rsid w:val="00363B33"/>
    <w:rsid w:val="00364453"/>
    <w:rsid w:val="00364D2F"/>
    <w:rsid w:val="003669B5"/>
    <w:rsid w:val="0038409E"/>
    <w:rsid w:val="0038531E"/>
    <w:rsid w:val="00390EAE"/>
    <w:rsid w:val="003973B1"/>
    <w:rsid w:val="003C546F"/>
    <w:rsid w:val="003D725C"/>
    <w:rsid w:val="00411518"/>
    <w:rsid w:val="00433F0B"/>
    <w:rsid w:val="004413F4"/>
    <w:rsid w:val="0044468D"/>
    <w:rsid w:val="004459EE"/>
    <w:rsid w:val="00477745"/>
    <w:rsid w:val="004935D1"/>
    <w:rsid w:val="004A3031"/>
    <w:rsid w:val="004A3C32"/>
    <w:rsid w:val="004B62C7"/>
    <w:rsid w:val="004C3A95"/>
    <w:rsid w:val="004D2DEE"/>
    <w:rsid w:val="004E1F82"/>
    <w:rsid w:val="004E6705"/>
    <w:rsid w:val="004F2DFA"/>
    <w:rsid w:val="00516FE9"/>
    <w:rsid w:val="00542A45"/>
    <w:rsid w:val="005532D6"/>
    <w:rsid w:val="00583F5B"/>
    <w:rsid w:val="00586D11"/>
    <w:rsid w:val="00591031"/>
    <w:rsid w:val="00595E10"/>
    <w:rsid w:val="00596A5B"/>
    <w:rsid w:val="005B34A2"/>
    <w:rsid w:val="005B3C00"/>
    <w:rsid w:val="005D5231"/>
    <w:rsid w:val="00610F58"/>
    <w:rsid w:val="00632086"/>
    <w:rsid w:val="00632A12"/>
    <w:rsid w:val="00633195"/>
    <w:rsid w:val="00635ED1"/>
    <w:rsid w:val="00637485"/>
    <w:rsid w:val="00656D22"/>
    <w:rsid w:val="006755E9"/>
    <w:rsid w:val="00694019"/>
    <w:rsid w:val="006A36FE"/>
    <w:rsid w:val="006F11AA"/>
    <w:rsid w:val="007150DA"/>
    <w:rsid w:val="00762F92"/>
    <w:rsid w:val="00773237"/>
    <w:rsid w:val="007755B0"/>
    <w:rsid w:val="00776329"/>
    <w:rsid w:val="00782C2F"/>
    <w:rsid w:val="007A6F21"/>
    <w:rsid w:val="007F1966"/>
    <w:rsid w:val="00801557"/>
    <w:rsid w:val="0082637F"/>
    <w:rsid w:val="008367C8"/>
    <w:rsid w:val="00860DD6"/>
    <w:rsid w:val="00874B0F"/>
    <w:rsid w:val="00891522"/>
    <w:rsid w:val="00891F62"/>
    <w:rsid w:val="008D0FB6"/>
    <w:rsid w:val="008D1710"/>
    <w:rsid w:val="008D282C"/>
    <w:rsid w:val="008F27C8"/>
    <w:rsid w:val="008F6556"/>
    <w:rsid w:val="008F7998"/>
    <w:rsid w:val="0090231A"/>
    <w:rsid w:val="009033AB"/>
    <w:rsid w:val="00903F75"/>
    <w:rsid w:val="00912896"/>
    <w:rsid w:val="0091295A"/>
    <w:rsid w:val="009751CE"/>
    <w:rsid w:val="009978E0"/>
    <w:rsid w:val="009A30B5"/>
    <w:rsid w:val="009A586A"/>
    <w:rsid w:val="009C2EE4"/>
    <w:rsid w:val="00A0055F"/>
    <w:rsid w:val="00A45D7F"/>
    <w:rsid w:val="00A57851"/>
    <w:rsid w:val="00A70478"/>
    <w:rsid w:val="00A837E4"/>
    <w:rsid w:val="00A954EC"/>
    <w:rsid w:val="00A973F2"/>
    <w:rsid w:val="00AB4DC7"/>
    <w:rsid w:val="00AC46E5"/>
    <w:rsid w:val="00AE43AD"/>
    <w:rsid w:val="00AF7601"/>
    <w:rsid w:val="00B0467A"/>
    <w:rsid w:val="00B0547E"/>
    <w:rsid w:val="00B21792"/>
    <w:rsid w:val="00B52618"/>
    <w:rsid w:val="00B5575A"/>
    <w:rsid w:val="00B5673B"/>
    <w:rsid w:val="00B76B75"/>
    <w:rsid w:val="00B825F5"/>
    <w:rsid w:val="00B82C2C"/>
    <w:rsid w:val="00B93BA6"/>
    <w:rsid w:val="00BA07D9"/>
    <w:rsid w:val="00BA156A"/>
    <w:rsid w:val="00BF6FBB"/>
    <w:rsid w:val="00C029F3"/>
    <w:rsid w:val="00C12EE8"/>
    <w:rsid w:val="00C54231"/>
    <w:rsid w:val="00C76141"/>
    <w:rsid w:val="00C86AD4"/>
    <w:rsid w:val="00CD2FD2"/>
    <w:rsid w:val="00CD6F93"/>
    <w:rsid w:val="00CE39D7"/>
    <w:rsid w:val="00D42DF7"/>
    <w:rsid w:val="00D45CA2"/>
    <w:rsid w:val="00D76354"/>
    <w:rsid w:val="00D910BB"/>
    <w:rsid w:val="00DA03EA"/>
    <w:rsid w:val="00DA6C65"/>
    <w:rsid w:val="00DB4902"/>
    <w:rsid w:val="00DC2C60"/>
    <w:rsid w:val="00DC4B4A"/>
    <w:rsid w:val="00DD72EC"/>
    <w:rsid w:val="00DE0DB1"/>
    <w:rsid w:val="00DF76AB"/>
    <w:rsid w:val="00E13202"/>
    <w:rsid w:val="00E20D04"/>
    <w:rsid w:val="00E21B3A"/>
    <w:rsid w:val="00E3062E"/>
    <w:rsid w:val="00E40C91"/>
    <w:rsid w:val="00E51C53"/>
    <w:rsid w:val="00E532F7"/>
    <w:rsid w:val="00E61287"/>
    <w:rsid w:val="00E843A8"/>
    <w:rsid w:val="00E86292"/>
    <w:rsid w:val="00E97010"/>
    <w:rsid w:val="00EB0F26"/>
    <w:rsid w:val="00EB74AB"/>
    <w:rsid w:val="00EC3465"/>
    <w:rsid w:val="00ED0618"/>
    <w:rsid w:val="00ED6027"/>
    <w:rsid w:val="00EF48AA"/>
    <w:rsid w:val="00F0712D"/>
    <w:rsid w:val="00F07E6C"/>
    <w:rsid w:val="00F12F5D"/>
    <w:rsid w:val="00F15AC5"/>
    <w:rsid w:val="00F15B08"/>
    <w:rsid w:val="00F20CDF"/>
    <w:rsid w:val="00F453DB"/>
    <w:rsid w:val="00FA71D6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493AF3"/>
  <w14:defaultImageDpi w14:val="0"/>
  <w15:docId w15:val="{7BF8741C-E781-4F47-B570-D331D512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Hlavika">
    <w:name w:val="header"/>
    <w:basedOn w:val="Normlny"/>
    <w:link w:val="HlavikaChar"/>
    <w:unhideWhenUsed/>
    <w:rsid w:val="004A3031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4A3031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4A3031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4A3031"/>
    <w:rPr>
      <w:rFonts w:ascii="Arial" w:hAnsi="Arial" w:cs="Arial"/>
      <w:sz w:val="22"/>
      <w:szCs w:val="22"/>
    </w:rPr>
  </w:style>
  <w:style w:type="paragraph" w:styleId="Zarkazkladnhotextu3">
    <w:name w:val="Body Text Indent 3"/>
    <w:basedOn w:val="Normlny"/>
    <w:link w:val="Zarkazkladnhotextu3Char"/>
    <w:semiHidden/>
    <w:unhideWhenUsed/>
    <w:rsid w:val="0022791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227919"/>
    <w:rPr>
      <w:rFonts w:ascii="Arial" w:hAnsi="Arial" w:cs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4C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WKX3UHSAJ2R6-2-1185263</_dlc_DocId>
    <_dlc_DocIdUrl xmlns="e60a29af-d413-48d4-bd90-fe9d2a897e4b">
      <Url>https://ovdmasv601/sites/DMS/_layouts/15/DocIdRedir.aspx?ID=WKX3UHSAJ2R6-2-1185263</Url>
      <Description>WKX3UHSAJ2R6-2-1185263</Description>
    </_dlc_DocIdUrl>
  </documentManagement>
</p:properties>
</file>

<file path=customXml/itemProps1.xml><?xml version="1.0" encoding="utf-8"?>
<ds:datastoreItem xmlns:ds="http://schemas.openxmlformats.org/officeDocument/2006/customXml" ds:itemID="{6C2E0299-F08A-4D12-B5F1-3FD9A4CDE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91853-EDCA-4742-88BD-01DB1DA1CC3F}"/>
</file>

<file path=customXml/itemProps3.xml><?xml version="1.0" encoding="utf-8"?>
<ds:datastoreItem xmlns:ds="http://schemas.openxmlformats.org/officeDocument/2006/customXml" ds:itemID="{FE5E3062-0246-4416-993A-616951193415}"/>
</file>

<file path=customXml/itemProps4.xml><?xml version="1.0" encoding="utf-8"?>
<ds:datastoreItem xmlns:ds="http://schemas.openxmlformats.org/officeDocument/2006/customXml" ds:itemID="{1A479924-BF55-44F8-B495-96842A41B399}"/>
</file>

<file path=customXml/itemProps5.xml><?xml version="1.0" encoding="utf-8"?>
<ds:datastoreItem xmlns:ds="http://schemas.openxmlformats.org/officeDocument/2006/customXml" ds:itemID="{B921C920-F47E-4A92-A01E-5677D416C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kunovska</dc:creator>
  <cp:lastModifiedBy>Maškulíková Patrícia</cp:lastModifiedBy>
  <cp:revision>7</cp:revision>
  <cp:lastPrinted>2018-05-17T07:54:00Z</cp:lastPrinted>
  <dcterms:created xsi:type="dcterms:W3CDTF">2022-11-09T11:05:00Z</dcterms:created>
  <dcterms:modified xsi:type="dcterms:W3CDTF">2022-12-08T06:33:00Z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ff928acd-5838-4de0-b1eb-3fec5e116d0e</vt:lpwstr>
  </property>
</Properties>
</file>