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Pr="005458C6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58C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5458C6" w14:paraId="68CCB7E9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5458C6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5458C6" w14:paraId="08653E57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16E23CCD" w:rsidR="0081708C" w:rsidRPr="005458C6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5458C6" w14:paraId="7C0DD78C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5458C6" w14:paraId="60CEEADD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5458C6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58C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5458C6" w14:paraId="2BFCCA92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5458C6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45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5458C6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5458C6" w14:paraId="0A4F57E6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5458C6" w14:paraId="0B41DE8B" w14:textId="77777777" w:rsidTr="00E2130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931CCAF" w:rsidR="0081708C" w:rsidRPr="005458C6" w:rsidRDefault="00A836FC" w:rsidP="000D3EB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458C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B6494" w:rsidRPr="00C43E9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F10E12" w:rsidRPr="00C43E9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Najlepšia prax poisťovania v štáte</w:t>
                  </w:r>
                </w:p>
              </w:tc>
            </w:tr>
          </w:tbl>
          <w:p w14:paraId="79032FD8" w14:textId="77777777" w:rsidR="0081708C" w:rsidRPr="005458C6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5458C6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5458C6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458C6" w14:paraId="6C8170CA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5458C6" w14:paraId="58F703CE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94A0DC4" w:rsidR="0081708C" w:rsidRPr="005458C6" w:rsidRDefault="00934049" w:rsidP="001A372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minister financií Slovenskej republiky</w:t>
            </w:r>
          </w:p>
        </w:tc>
      </w:tr>
    </w:tbl>
    <w:p w14:paraId="1759EBB3" w14:textId="77777777" w:rsidR="0081708C" w:rsidRPr="005458C6" w:rsidRDefault="00DE5D6D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5458C6" w:rsidRDefault="0081708C" w:rsidP="0081708C">
      <w:pPr>
        <w:rPr>
          <w:rFonts w:ascii="Times New Roman" w:hAnsi="Times New Roman" w:cs="Times New Roman"/>
        </w:rPr>
      </w:pPr>
    </w:p>
    <w:p w14:paraId="7D0A7D70" w14:textId="51A55DD2" w:rsidR="009C4F6D" w:rsidRPr="005458C6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5458C6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9D915D" w14:textId="552F9060" w:rsidR="001A5BC1" w:rsidRPr="005458C6" w:rsidRDefault="001A5BC1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5"/>
        <w:gridCol w:w="1475"/>
        <w:gridCol w:w="7416"/>
      </w:tblGrid>
      <w:tr w:rsidR="001A5BC1" w:rsidRPr="005458C6" w14:paraId="2FF3231B" w14:textId="77777777" w:rsidTr="002410B4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0C722C58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726" w:type="pct"/>
            <w:gridSpan w:val="2"/>
            <w:hideMark/>
          </w:tcPr>
          <w:p w14:paraId="131BE37E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1A5BC1" w:rsidRPr="005458C6" w14:paraId="1D4FA67E" w14:textId="77777777" w:rsidTr="002410B4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1D967D7B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hideMark/>
          </w:tcPr>
          <w:p w14:paraId="315893C7" w14:textId="7B2422C1" w:rsidR="00B06B2B" w:rsidRPr="005458C6" w:rsidRDefault="00F816B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A.</w:t>
            </w:r>
            <w:r w:rsidR="001A5BC1" w:rsidRPr="005458C6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942" w:type="pct"/>
            <w:hideMark/>
          </w:tcPr>
          <w:p w14:paraId="2E2A06B2" w14:textId="10DE45BA" w:rsidR="00B06B2B" w:rsidRPr="005458C6" w:rsidRDefault="00590BEF" w:rsidP="004C2F44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458C6">
              <w:rPr>
                <w:rFonts w:ascii="Times New Roman" w:hAnsi="Times New Roman"/>
                <w:sz w:val="25"/>
                <w:szCs w:val="25"/>
              </w:rPr>
              <w:t>materiál Najlepšia prax poisťovania v štáte</w:t>
            </w:r>
            <w:r w:rsidR="0B8193B9" w:rsidRPr="005458C6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</w:tr>
      <w:tr w:rsidR="00192FB6" w:rsidRPr="005458C6" w14:paraId="55232ABD" w14:textId="77777777" w:rsidTr="002410B4">
        <w:trPr>
          <w:divId w:val="1149519953"/>
          <w:trHeight w:val="20"/>
          <w:jc w:val="center"/>
        </w:trPr>
        <w:tc>
          <w:tcPr>
            <w:tcW w:w="274" w:type="pct"/>
          </w:tcPr>
          <w:p w14:paraId="62602A8A" w14:textId="4C5E3AE8" w:rsidR="00192FB6" w:rsidRPr="005458C6" w:rsidRDefault="006C2C58" w:rsidP="00E213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192FB6"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26" w:type="pct"/>
            <w:gridSpan w:val="2"/>
          </w:tcPr>
          <w:p w14:paraId="03184531" w14:textId="3DC29C50" w:rsidR="00192FB6" w:rsidRPr="005458C6" w:rsidRDefault="001C65F0" w:rsidP="004E4B5B">
            <w:pPr>
              <w:contextualSpacing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192FB6" w:rsidRPr="005458C6" w14:paraId="177F02AB" w14:textId="77777777" w:rsidTr="002410B4">
        <w:trPr>
          <w:divId w:val="1149519953"/>
          <w:trHeight w:val="20"/>
          <w:jc w:val="center"/>
        </w:trPr>
        <w:tc>
          <w:tcPr>
            <w:tcW w:w="274" w:type="pct"/>
          </w:tcPr>
          <w:p w14:paraId="54725050" w14:textId="77777777" w:rsidR="00192FB6" w:rsidRPr="005458C6" w:rsidRDefault="00192FB6" w:rsidP="00E213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6" w:type="pct"/>
            <w:gridSpan w:val="2"/>
          </w:tcPr>
          <w:p w14:paraId="1557CEAB" w14:textId="77777777" w:rsidR="00C10252" w:rsidRPr="005458C6" w:rsidRDefault="00C10252" w:rsidP="00C10252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ministrom</w:t>
            </w:r>
          </w:p>
          <w:p w14:paraId="64A023E6" w14:textId="77777777" w:rsidR="00C10252" w:rsidRPr="005458C6" w:rsidRDefault="00C10252" w:rsidP="00C10252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predsedom ostatných ústredných orgánov štátnej správy</w:t>
            </w:r>
          </w:p>
          <w:p w14:paraId="05A49F46" w14:textId="6E8E2E15" w:rsidR="00192FB6" w:rsidRPr="005458C6" w:rsidRDefault="00C10252" w:rsidP="00C10252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správcom ďalších kapitol štátneho rozpočtu</w:t>
            </w:r>
          </w:p>
        </w:tc>
      </w:tr>
      <w:tr w:rsidR="00470794" w:rsidRPr="005458C6" w14:paraId="3D7D5BCF" w14:textId="77777777" w:rsidTr="002410B4">
        <w:trPr>
          <w:divId w:val="1149519953"/>
          <w:trHeight w:val="20"/>
          <w:jc w:val="center"/>
        </w:trPr>
        <w:tc>
          <w:tcPr>
            <w:tcW w:w="274" w:type="pct"/>
          </w:tcPr>
          <w:p w14:paraId="2DE7428A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</w:tcPr>
          <w:p w14:paraId="1BF0734A" w14:textId="5606B3B7" w:rsidR="00470794" w:rsidRPr="005458C6" w:rsidRDefault="006C2C58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B</w:t>
            </w:r>
            <w:r w:rsidR="00470794" w:rsidRPr="005458C6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3942" w:type="pct"/>
          </w:tcPr>
          <w:p w14:paraId="21F029EC" w14:textId="4AAE9E97" w:rsidR="00DD561C" w:rsidRPr="005458C6" w:rsidRDefault="003D1E9B" w:rsidP="386ADB41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r</w:t>
            </w:r>
            <w:r w:rsidR="00D13AB2"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iadiť sa </w:t>
            </w:r>
            <w:r w:rsidR="00851FEA"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pri </w:t>
            </w:r>
            <w:r w:rsidR="00EC611E"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poisťovaní</w:t>
            </w:r>
            <w:r w:rsidR="00851FEA"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r w:rsidR="00CC13D2" w:rsidRPr="005458C6">
              <w:rPr>
                <w:rFonts w:ascii="Times New Roman" w:hAnsi="Times New Roman" w:cs="Times New Roman"/>
                <w:sz w:val="25"/>
                <w:szCs w:val="25"/>
              </w:rPr>
              <w:t>v súlade s</w:t>
            </w:r>
            <w:r w:rsidR="00E876F2" w:rsidRPr="005458C6">
              <w:rPr>
                <w:rFonts w:ascii="Times New Roman" w:hAnsi="Times New Roman" w:cs="Times New Roman"/>
                <w:sz w:val="25"/>
                <w:szCs w:val="25"/>
              </w:rPr>
              <w:t xml:space="preserve"> ustanoveniami </w:t>
            </w:r>
            <w:r w:rsidR="00A034ED" w:rsidRPr="005458C6">
              <w:rPr>
                <w:rFonts w:ascii="Times New Roman" w:hAnsi="Times New Roman" w:cs="Times New Roman"/>
                <w:sz w:val="25"/>
                <w:szCs w:val="25"/>
              </w:rPr>
              <w:t>Najlepšej praxe poisťovania v</w:t>
            </w:r>
            <w:r w:rsidR="008C51FE" w:rsidRPr="005458C6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A034ED" w:rsidRPr="005458C6">
              <w:rPr>
                <w:rFonts w:ascii="Times New Roman" w:hAnsi="Times New Roman" w:cs="Times New Roman"/>
                <w:sz w:val="25"/>
                <w:szCs w:val="25"/>
              </w:rPr>
              <w:t>štáte</w:t>
            </w:r>
          </w:p>
          <w:p w14:paraId="35859BE9" w14:textId="77777777" w:rsidR="008C51FE" w:rsidRPr="005458C6" w:rsidRDefault="008C51FE" w:rsidP="174F1E51">
            <w:pPr>
              <w:contextualSpacing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72839879" w14:textId="7BB64A71" w:rsidR="008C51FE" w:rsidRPr="005458C6" w:rsidRDefault="002B2884" w:rsidP="174F1E51">
            <w:pPr>
              <w:contextualSpacing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do 31. decembra 2025; potom každoročne k 31. decembru</w:t>
            </w:r>
          </w:p>
        </w:tc>
      </w:tr>
      <w:tr w:rsidR="00470794" w:rsidRPr="005458C6" w14:paraId="7FC1C8BE" w14:textId="77777777" w:rsidTr="002410B4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60CDCA86" w14:textId="5A2960BA" w:rsidR="00470794" w:rsidRPr="005458C6" w:rsidRDefault="006C2C58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470794"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26" w:type="pct"/>
            <w:gridSpan w:val="2"/>
            <w:hideMark/>
          </w:tcPr>
          <w:p w14:paraId="51DF54B7" w14:textId="4CFB60BC" w:rsidR="00915897" w:rsidRPr="005458C6" w:rsidRDefault="00915897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odporúča</w:t>
            </w:r>
          </w:p>
        </w:tc>
      </w:tr>
      <w:tr w:rsidR="006E3822" w:rsidRPr="005458C6" w14:paraId="45E4A18F" w14:textId="77777777" w:rsidTr="002410B4">
        <w:trPr>
          <w:divId w:val="1149519953"/>
          <w:trHeight w:val="20"/>
          <w:jc w:val="center"/>
        </w:trPr>
        <w:tc>
          <w:tcPr>
            <w:tcW w:w="274" w:type="pct"/>
          </w:tcPr>
          <w:p w14:paraId="12C6270E" w14:textId="77777777" w:rsidR="006E3822" w:rsidRPr="005458C6" w:rsidRDefault="006E3822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6" w:type="pct"/>
            <w:gridSpan w:val="2"/>
          </w:tcPr>
          <w:p w14:paraId="5D1B3F1E" w14:textId="59CB0D54" w:rsidR="006E3822" w:rsidRDefault="00AB4907" w:rsidP="386ADB41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generálnemu riaditeľovi </w:t>
            </w:r>
            <w:r w:rsidR="6AB7B82C"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Sociálnej poisťovn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</w:t>
            </w:r>
          </w:p>
          <w:p w14:paraId="6F7DDC9E" w14:textId="713E24A3" w:rsidR="00AB4907" w:rsidRPr="005458C6" w:rsidRDefault="00D86E31" w:rsidP="386ADB41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predsedom ostatných subjektov verejnej správy</w:t>
            </w:r>
          </w:p>
          <w:p w14:paraId="56D509C5" w14:textId="1D40A860" w:rsidR="006E3822" w:rsidRPr="005458C6" w:rsidRDefault="00AB4907" w:rsidP="4844E104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riaditeľom </w:t>
            </w:r>
            <w:r w:rsidR="027C22AA"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podniko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</w:t>
            </w:r>
            <w:r w:rsidR="027C22AA"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so 100</w:t>
            </w:r>
            <w:r w:rsidR="002410B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="027C22AA"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% majetkovou účasťou štátu</w:t>
            </w:r>
          </w:p>
        </w:tc>
      </w:tr>
      <w:tr w:rsidR="00470794" w:rsidRPr="005458C6" w14:paraId="6C4638C8" w14:textId="77777777" w:rsidTr="002410B4">
        <w:trPr>
          <w:divId w:val="1149519953"/>
          <w:trHeight w:val="20"/>
          <w:jc w:val="center"/>
        </w:trPr>
        <w:tc>
          <w:tcPr>
            <w:tcW w:w="274" w:type="pct"/>
          </w:tcPr>
          <w:p w14:paraId="483F202D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84" w:type="pct"/>
          </w:tcPr>
          <w:p w14:paraId="38C241A1" w14:textId="007092F8" w:rsidR="00470794" w:rsidRPr="005458C6" w:rsidRDefault="006C2C58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470794" w:rsidRPr="005458C6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3942" w:type="pct"/>
          </w:tcPr>
          <w:p w14:paraId="0F5C8AD1" w14:textId="2806F47A" w:rsidR="00470794" w:rsidRPr="005458C6" w:rsidRDefault="00336D13" w:rsidP="386ADB41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riadiť sa pri poisťovaní </w:t>
            </w: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v súlade s ustanoveniami Najlepšej praxe poisťovania v štáte</w:t>
            </w:r>
            <w:r w:rsidR="35A1A719" w:rsidRPr="005458C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</w:tc>
      </w:tr>
      <w:tr w:rsidR="00470794" w:rsidRPr="005458C6" w14:paraId="6678F792" w14:textId="77777777" w:rsidTr="002410B4">
        <w:trPr>
          <w:divId w:val="1149519953"/>
          <w:trHeight w:val="20"/>
          <w:jc w:val="center"/>
        </w:trPr>
        <w:tc>
          <w:tcPr>
            <w:tcW w:w="1058" w:type="pct"/>
            <w:gridSpan w:val="2"/>
          </w:tcPr>
          <w:p w14:paraId="6D6C8E02" w14:textId="060C89A4" w:rsidR="00470794" w:rsidRPr="005458C6" w:rsidRDefault="00470794" w:rsidP="386ADB41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Vykonajú:</w:t>
            </w:r>
          </w:p>
        </w:tc>
        <w:tc>
          <w:tcPr>
            <w:tcW w:w="3942" w:type="pct"/>
          </w:tcPr>
          <w:p w14:paraId="28E52C2A" w14:textId="4AC91889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ministri</w:t>
            </w:r>
          </w:p>
          <w:p w14:paraId="7ADC1508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predsedovia ostatných ústredných orgánov štátnej správy</w:t>
            </w:r>
          </w:p>
          <w:p w14:paraId="7890CF98" w14:textId="2B401A5D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správcovia ďalších kapitol štátneho rozpočtu</w:t>
            </w:r>
          </w:p>
        </w:tc>
      </w:tr>
      <w:tr w:rsidR="00C36FD4" w:rsidRPr="003371E1" w14:paraId="02937525" w14:textId="77777777" w:rsidTr="002410B4">
        <w:trPr>
          <w:divId w:val="1149519953"/>
          <w:trHeight w:val="20"/>
          <w:jc w:val="center"/>
        </w:trPr>
        <w:tc>
          <w:tcPr>
            <w:tcW w:w="1058" w:type="pct"/>
            <w:gridSpan w:val="2"/>
          </w:tcPr>
          <w:p w14:paraId="18974DBC" w14:textId="3626CD65" w:rsidR="00C36FD4" w:rsidRPr="005458C6" w:rsidRDefault="00C36FD4" w:rsidP="00470794">
            <w:pPr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Na vedomie</w:t>
            </w:r>
          </w:p>
        </w:tc>
        <w:tc>
          <w:tcPr>
            <w:tcW w:w="3942" w:type="pct"/>
          </w:tcPr>
          <w:p w14:paraId="4324AAEB" w14:textId="77777777" w:rsidR="005458C6" w:rsidRDefault="005458C6" w:rsidP="005458C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generálny riaditeľ Sociálnej poisťovne</w:t>
            </w:r>
          </w:p>
          <w:p w14:paraId="2476F6A1" w14:textId="4399CD53" w:rsidR="002B0042" w:rsidRPr="005458C6" w:rsidRDefault="002B0042" w:rsidP="005458C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2B0042">
              <w:rPr>
                <w:rFonts w:ascii="Times New Roman" w:hAnsi="Times New Roman" w:cs="Times New Roman"/>
                <w:sz w:val="25"/>
                <w:szCs w:val="25"/>
              </w:rPr>
              <w:t>predsed</w:t>
            </w:r>
            <w:r w:rsidR="0019244E">
              <w:rPr>
                <w:rFonts w:ascii="Times New Roman" w:hAnsi="Times New Roman" w:cs="Times New Roman"/>
                <w:sz w:val="25"/>
                <w:szCs w:val="25"/>
              </w:rPr>
              <w:t>ovia</w:t>
            </w:r>
            <w:r w:rsidRPr="002B0042">
              <w:rPr>
                <w:rFonts w:ascii="Times New Roman" w:hAnsi="Times New Roman" w:cs="Times New Roman"/>
                <w:sz w:val="25"/>
                <w:szCs w:val="25"/>
              </w:rPr>
              <w:t xml:space="preserve"> ostatných subjektov verejnej správy</w:t>
            </w:r>
          </w:p>
          <w:p w14:paraId="7F8DEB93" w14:textId="3E8C94C5" w:rsidR="00C36FD4" w:rsidRPr="008D3148" w:rsidRDefault="005458C6" w:rsidP="005458C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generálni riaditelia podnikov so 100% majetkovou účasťou štátu</w:t>
            </w:r>
          </w:p>
        </w:tc>
      </w:tr>
    </w:tbl>
    <w:p w14:paraId="58EF137F" w14:textId="1CC2A5E4" w:rsidR="00596D02" w:rsidRPr="003371E1" w:rsidRDefault="00596D02" w:rsidP="0081708C">
      <w:pPr>
        <w:rPr>
          <w:rFonts w:ascii="Times New Roman" w:hAnsi="Times New Roman" w:cs="Times New Roman"/>
        </w:rPr>
      </w:pPr>
    </w:p>
    <w:p w14:paraId="4FF3A38B" w14:textId="77777777" w:rsidR="00557779" w:rsidRPr="003371E1" w:rsidRDefault="00557779" w:rsidP="0081708C">
      <w:pPr>
        <w:rPr>
          <w:rFonts w:ascii="Times New Roman" w:hAnsi="Times New Roman" w:cs="Times New Roman"/>
        </w:rPr>
      </w:pPr>
    </w:p>
    <w:sectPr w:rsidR="00557779" w:rsidRPr="003371E1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0C77"/>
    <w:multiLevelType w:val="hybridMultilevel"/>
    <w:tmpl w:val="DF4014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0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1434"/>
    <w:rsid w:val="000056B5"/>
    <w:rsid w:val="000223C2"/>
    <w:rsid w:val="000535A8"/>
    <w:rsid w:val="00061FED"/>
    <w:rsid w:val="00074658"/>
    <w:rsid w:val="000C19DD"/>
    <w:rsid w:val="000D06AB"/>
    <w:rsid w:val="000D3EBC"/>
    <w:rsid w:val="0010780A"/>
    <w:rsid w:val="00157E65"/>
    <w:rsid w:val="00171734"/>
    <w:rsid w:val="00175434"/>
    <w:rsid w:val="00175B8A"/>
    <w:rsid w:val="00182869"/>
    <w:rsid w:val="001861FA"/>
    <w:rsid w:val="0019244E"/>
    <w:rsid w:val="00192FB6"/>
    <w:rsid w:val="001A3729"/>
    <w:rsid w:val="001A5BC1"/>
    <w:rsid w:val="001C65F0"/>
    <w:rsid w:val="001D330B"/>
    <w:rsid w:val="001D495F"/>
    <w:rsid w:val="001D49DB"/>
    <w:rsid w:val="001E463B"/>
    <w:rsid w:val="00200FC5"/>
    <w:rsid w:val="0022618A"/>
    <w:rsid w:val="002410B4"/>
    <w:rsid w:val="002642B2"/>
    <w:rsid w:val="00266B00"/>
    <w:rsid w:val="00267BFD"/>
    <w:rsid w:val="00267DB0"/>
    <w:rsid w:val="002A2C12"/>
    <w:rsid w:val="002B0042"/>
    <w:rsid w:val="002B0D08"/>
    <w:rsid w:val="002B2884"/>
    <w:rsid w:val="002B2BC5"/>
    <w:rsid w:val="002D3410"/>
    <w:rsid w:val="002F27B6"/>
    <w:rsid w:val="00301526"/>
    <w:rsid w:val="00305EA1"/>
    <w:rsid w:val="00311384"/>
    <w:rsid w:val="003113C8"/>
    <w:rsid w:val="00336D13"/>
    <w:rsid w:val="003371E1"/>
    <w:rsid w:val="00356199"/>
    <w:rsid w:val="00372BCE"/>
    <w:rsid w:val="003747DB"/>
    <w:rsid w:val="00376D2B"/>
    <w:rsid w:val="00394FB6"/>
    <w:rsid w:val="003B7EB2"/>
    <w:rsid w:val="003C04B2"/>
    <w:rsid w:val="003D1E9B"/>
    <w:rsid w:val="00402F32"/>
    <w:rsid w:val="004044E6"/>
    <w:rsid w:val="00413EC8"/>
    <w:rsid w:val="00430FAB"/>
    <w:rsid w:val="00456D57"/>
    <w:rsid w:val="00464467"/>
    <w:rsid w:val="00464847"/>
    <w:rsid w:val="00466201"/>
    <w:rsid w:val="00470794"/>
    <w:rsid w:val="00470B26"/>
    <w:rsid w:val="00473D00"/>
    <w:rsid w:val="00483071"/>
    <w:rsid w:val="00496CBE"/>
    <w:rsid w:val="004A4C2C"/>
    <w:rsid w:val="004B3518"/>
    <w:rsid w:val="004C2470"/>
    <w:rsid w:val="004C2F44"/>
    <w:rsid w:val="004E4B5B"/>
    <w:rsid w:val="00515143"/>
    <w:rsid w:val="005151A4"/>
    <w:rsid w:val="0053723D"/>
    <w:rsid w:val="00537307"/>
    <w:rsid w:val="005458C6"/>
    <w:rsid w:val="00550649"/>
    <w:rsid w:val="00554BF8"/>
    <w:rsid w:val="00556EF1"/>
    <w:rsid w:val="00557779"/>
    <w:rsid w:val="005632FF"/>
    <w:rsid w:val="0056542B"/>
    <w:rsid w:val="00565B02"/>
    <w:rsid w:val="00590BEF"/>
    <w:rsid w:val="00595D4B"/>
    <w:rsid w:val="00596B8F"/>
    <w:rsid w:val="00596D02"/>
    <w:rsid w:val="005A1BDA"/>
    <w:rsid w:val="005A3562"/>
    <w:rsid w:val="005B6494"/>
    <w:rsid w:val="005C1461"/>
    <w:rsid w:val="005D0C55"/>
    <w:rsid w:val="005E1E88"/>
    <w:rsid w:val="005F7CF1"/>
    <w:rsid w:val="00613E88"/>
    <w:rsid w:val="00630A4D"/>
    <w:rsid w:val="00643E97"/>
    <w:rsid w:val="00651779"/>
    <w:rsid w:val="00667084"/>
    <w:rsid w:val="006734AC"/>
    <w:rsid w:val="006740F9"/>
    <w:rsid w:val="00674C93"/>
    <w:rsid w:val="00681872"/>
    <w:rsid w:val="00686015"/>
    <w:rsid w:val="006A2A39"/>
    <w:rsid w:val="006B6F58"/>
    <w:rsid w:val="006C2800"/>
    <w:rsid w:val="006C2A16"/>
    <w:rsid w:val="006C2C58"/>
    <w:rsid w:val="006E23AC"/>
    <w:rsid w:val="006E3822"/>
    <w:rsid w:val="006F2EA0"/>
    <w:rsid w:val="006F3C1D"/>
    <w:rsid w:val="006F6506"/>
    <w:rsid w:val="00723767"/>
    <w:rsid w:val="00732237"/>
    <w:rsid w:val="00743602"/>
    <w:rsid w:val="007A1AAB"/>
    <w:rsid w:val="007B0E36"/>
    <w:rsid w:val="007B70EB"/>
    <w:rsid w:val="007C2AD6"/>
    <w:rsid w:val="007C4EFA"/>
    <w:rsid w:val="007C7808"/>
    <w:rsid w:val="007D45FB"/>
    <w:rsid w:val="007E03CC"/>
    <w:rsid w:val="0081643F"/>
    <w:rsid w:val="0081708C"/>
    <w:rsid w:val="00820CFF"/>
    <w:rsid w:val="0082529E"/>
    <w:rsid w:val="00830B2D"/>
    <w:rsid w:val="008462F5"/>
    <w:rsid w:val="00847808"/>
    <w:rsid w:val="00851FEA"/>
    <w:rsid w:val="00854519"/>
    <w:rsid w:val="00865482"/>
    <w:rsid w:val="008811F6"/>
    <w:rsid w:val="008C3A96"/>
    <w:rsid w:val="008C51FE"/>
    <w:rsid w:val="008D3148"/>
    <w:rsid w:val="008E5D69"/>
    <w:rsid w:val="009117C7"/>
    <w:rsid w:val="00915897"/>
    <w:rsid w:val="0092640A"/>
    <w:rsid w:val="00934049"/>
    <w:rsid w:val="00946E0E"/>
    <w:rsid w:val="009507CF"/>
    <w:rsid w:val="00952392"/>
    <w:rsid w:val="00976A51"/>
    <w:rsid w:val="00987819"/>
    <w:rsid w:val="009964F3"/>
    <w:rsid w:val="009B2553"/>
    <w:rsid w:val="009B322B"/>
    <w:rsid w:val="009C2432"/>
    <w:rsid w:val="009C2E85"/>
    <w:rsid w:val="009C4F6D"/>
    <w:rsid w:val="009D40A7"/>
    <w:rsid w:val="009E23ED"/>
    <w:rsid w:val="009E5A7D"/>
    <w:rsid w:val="00A034ED"/>
    <w:rsid w:val="00A129FE"/>
    <w:rsid w:val="00A136E1"/>
    <w:rsid w:val="00A2377E"/>
    <w:rsid w:val="00A25811"/>
    <w:rsid w:val="00A26D0A"/>
    <w:rsid w:val="00A27ABB"/>
    <w:rsid w:val="00A3474E"/>
    <w:rsid w:val="00A52F66"/>
    <w:rsid w:val="00A61B67"/>
    <w:rsid w:val="00A62058"/>
    <w:rsid w:val="00A8304A"/>
    <w:rsid w:val="00A836FC"/>
    <w:rsid w:val="00A92D62"/>
    <w:rsid w:val="00AA34B9"/>
    <w:rsid w:val="00AB4907"/>
    <w:rsid w:val="00AC2BFE"/>
    <w:rsid w:val="00B06B2B"/>
    <w:rsid w:val="00B07CB6"/>
    <w:rsid w:val="00B10B92"/>
    <w:rsid w:val="00B338B2"/>
    <w:rsid w:val="00B83880"/>
    <w:rsid w:val="00BB7588"/>
    <w:rsid w:val="00BC5758"/>
    <w:rsid w:val="00BC5D28"/>
    <w:rsid w:val="00BD2459"/>
    <w:rsid w:val="00BD562D"/>
    <w:rsid w:val="00BE124F"/>
    <w:rsid w:val="00BE47B1"/>
    <w:rsid w:val="00C050C3"/>
    <w:rsid w:val="00C053C5"/>
    <w:rsid w:val="00C0662A"/>
    <w:rsid w:val="00C10252"/>
    <w:rsid w:val="00C121BA"/>
    <w:rsid w:val="00C2482A"/>
    <w:rsid w:val="00C36FD4"/>
    <w:rsid w:val="00C43E96"/>
    <w:rsid w:val="00C51793"/>
    <w:rsid w:val="00C550D8"/>
    <w:rsid w:val="00C604FB"/>
    <w:rsid w:val="00C82652"/>
    <w:rsid w:val="00C858E5"/>
    <w:rsid w:val="00C9156A"/>
    <w:rsid w:val="00C93763"/>
    <w:rsid w:val="00CA004F"/>
    <w:rsid w:val="00CA5676"/>
    <w:rsid w:val="00CC13D2"/>
    <w:rsid w:val="00CC3A18"/>
    <w:rsid w:val="00CC3AB0"/>
    <w:rsid w:val="00CE3428"/>
    <w:rsid w:val="00CF0C69"/>
    <w:rsid w:val="00CF1FBC"/>
    <w:rsid w:val="00CF444B"/>
    <w:rsid w:val="00D01B28"/>
    <w:rsid w:val="00D10B24"/>
    <w:rsid w:val="00D1356D"/>
    <w:rsid w:val="00D13AB2"/>
    <w:rsid w:val="00D20694"/>
    <w:rsid w:val="00D26D42"/>
    <w:rsid w:val="00D26F72"/>
    <w:rsid w:val="00D30B43"/>
    <w:rsid w:val="00D52E1C"/>
    <w:rsid w:val="00D6061D"/>
    <w:rsid w:val="00D71D8E"/>
    <w:rsid w:val="00D86E31"/>
    <w:rsid w:val="00D90D0C"/>
    <w:rsid w:val="00D912E3"/>
    <w:rsid w:val="00DA6320"/>
    <w:rsid w:val="00DB7FCE"/>
    <w:rsid w:val="00DC2DE4"/>
    <w:rsid w:val="00DC37FA"/>
    <w:rsid w:val="00DC7D27"/>
    <w:rsid w:val="00DD0776"/>
    <w:rsid w:val="00DD23E6"/>
    <w:rsid w:val="00DD561C"/>
    <w:rsid w:val="00DD738B"/>
    <w:rsid w:val="00DE26FA"/>
    <w:rsid w:val="00DE4608"/>
    <w:rsid w:val="00DE5D6D"/>
    <w:rsid w:val="00DE741A"/>
    <w:rsid w:val="00E201F9"/>
    <w:rsid w:val="00E212E4"/>
    <w:rsid w:val="00E21304"/>
    <w:rsid w:val="00E22B67"/>
    <w:rsid w:val="00E5000C"/>
    <w:rsid w:val="00E73499"/>
    <w:rsid w:val="00E876F2"/>
    <w:rsid w:val="00E914A8"/>
    <w:rsid w:val="00E9296C"/>
    <w:rsid w:val="00E93DDE"/>
    <w:rsid w:val="00EA65D1"/>
    <w:rsid w:val="00EB7696"/>
    <w:rsid w:val="00EC611E"/>
    <w:rsid w:val="00EC799E"/>
    <w:rsid w:val="00ED15D3"/>
    <w:rsid w:val="00ED412E"/>
    <w:rsid w:val="00F021AA"/>
    <w:rsid w:val="00F03C18"/>
    <w:rsid w:val="00F10E12"/>
    <w:rsid w:val="00F23C58"/>
    <w:rsid w:val="00F56A62"/>
    <w:rsid w:val="00F57E48"/>
    <w:rsid w:val="00F63408"/>
    <w:rsid w:val="00F704C9"/>
    <w:rsid w:val="00F816BA"/>
    <w:rsid w:val="00F94F2B"/>
    <w:rsid w:val="00F9721E"/>
    <w:rsid w:val="00F97B48"/>
    <w:rsid w:val="00FB2F73"/>
    <w:rsid w:val="00FC2B94"/>
    <w:rsid w:val="00FD3BA3"/>
    <w:rsid w:val="00FE4275"/>
    <w:rsid w:val="027C22AA"/>
    <w:rsid w:val="0B8193B9"/>
    <w:rsid w:val="0BB79BE9"/>
    <w:rsid w:val="0C69703E"/>
    <w:rsid w:val="10518778"/>
    <w:rsid w:val="1538968F"/>
    <w:rsid w:val="1556E5F8"/>
    <w:rsid w:val="174F1E51"/>
    <w:rsid w:val="19E52C0B"/>
    <w:rsid w:val="1CFDF4D5"/>
    <w:rsid w:val="262D2CA7"/>
    <w:rsid w:val="2866A384"/>
    <w:rsid w:val="35A1A719"/>
    <w:rsid w:val="3685D161"/>
    <w:rsid w:val="386ADB41"/>
    <w:rsid w:val="3C46634B"/>
    <w:rsid w:val="3DD45DF4"/>
    <w:rsid w:val="4844E104"/>
    <w:rsid w:val="53E4CC72"/>
    <w:rsid w:val="5AAD2531"/>
    <w:rsid w:val="60961A44"/>
    <w:rsid w:val="625A7D6C"/>
    <w:rsid w:val="6515707F"/>
    <w:rsid w:val="67903C49"/>
    <w:rsid w:val="6AB7B82C"/>
    <w:rsid w:val="775C32EF"/>
    <w:rsid w:val="7D1F9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EEFDCDFF-D632-44A0-AD88-07AC0D1D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06AB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473D00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https://ovdmasv601/sites/DMS/_layouts/15/DocIdRedir.aspx?ID=WKX3UHSAJ2R6-2-1379460</Url>
      <Description>WKX3UHSAJ2R6-2-1379460</Description>
    </_dlc_DocIdUrl>
    <_dlc_DocId xmlns="e60a29af-d413-48d4-bd90-fe9d2a897e4b">WKX3UHSAJ2R6-2-1379460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uznesenie-vlady_detenciaMPK"/>
    <f:field ref="objsubject" par="" edit="true" text=""/>
    <f:field ref="objcreatedby" par="" text="Rybánsky, Ladislav"/>
    <f:field ref="objcreatedat" par="" text="15.1.2019 10:03:02"/>
    <f:field ref="objchangedby" par="" text="Administrator, System"/>
    <f:field ref="objmodifiedat" par="" text="15.1.2019 10:03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C1F242-209E-4770-B2BB-C1187909CE86}">
  <ds:schemaRefs>
    <ds:schemaRef ds:uri="http://schemas.microsoft.com/office/2006/documentManagement/types"/>
    <ds:schemaRef ds:uri="eb985e83-3d52-42ad-b155-d29f26040bee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2bea311a-6349-4f16-a6ad-3d7e6436365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E52A11-8343-4483-A741-C0D146321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CCBF9-5787-461F-BE3C-957A825287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79191-D152-4B0F-B47D-A0C36540A38C}"/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F4540416-8668-407F-82D8-83082B0CB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cp:lastModifiedBy>Hroncek Peter</cp:lastModifiedBy>
  <cp:revision>100</cp:revision>
  <cp:lastPrinted>2023-03-10T08:17:00Z</cp:lastPrinted>
  <dcterms:created xsi:type="dcterms:W3CDTF">2022-11-10T06:45:00Z</dcterms:created>
  <dcterms:modified xsi:type="dcterms:W3CDTF">2025-03-05T12:24:00Z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COO.2145.1000.3.3162647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Ladislav Rybánsky</vt:lpwstr>
  </property>
  <property fmtid="{D5CDD505-2E9C-101B-9397-08002B2CF9AE}" pid="11" name="FSC#SKEDITIONSLOVLEX@103.510:zodppredkladatel">
    <vt:lpwstr>Gábor Gál</vt:lpwstr>
  </property>
  <property fmtid="{D5CDD505-2E9C-101B-9397-08002B2CF9AE}" pid="12" name="FSC#SKEDITIONSLOVLEX@103.510:nazovpredpis">
    <vt:lpwstr> o výkone detencie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uznesenia vlády Slovenskej republiky č. 145 z 29. marca 2017 k aktualizácii úlohy o zriadení detenčného ústavu pri Psychiatrickej nemocnici Hronovce a Programového vyhlásenia vlády Slovenskej republiky v časti Trestná politika a väzenstvo</vt:lpwstr>
  </property>
  <property fmtid="{D5CDD505-2E9C-101B-9397-08002B2CF9AE}" pid="18" name="FSC#SKEDITIONSLOVLEX@103.510:plnynazovpredpis">
    <vt:lpwstr> Zákon o výkone detencie a o zmene a doplnení niektorých zákonov</vt:lpwstr>
  </property>
  <property fmtid="{D5CDD505-2E9C-101B-9397-08002B2CF9AE}" pid="19" name="FSC#SKEDITIONSLOVLEX@103.510:rezortcislopredpis">
    <vt:lpwstr>48464/2018/120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 Ministerstvo spravodlivosti Slovenskej republiky predkladá na medzirezortné pripomienkové konanie návrh zákona o&amp;nbsp;výkone detencie a o zmene a&amp;nbsp;doplnení niektorých zákonov (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spravodlivosti Slovenskej republiky</vt:lpwstr>
  </property>
  <property fmtid="{D5CDD505-2E9C-101B-9397-08002B2CF9AE}" pid="137" name="FSC#SKEDITIONSLOVLEX@103.510:funkciaZodpPredAkuzativ">
    <vt:lpwstr>ministra spravodlivosti Slovenskej republiky</vt:lpwstr>
  </property>
  <property fmtid="{D5CDD505-2E9C-101B-9397-08002B2CF9AE}" pid="138" name="FSC#SKEDITIONSLOVLEX@103.510:funkciaZodpPredDativ">
    <vt:lpwstr>ministrovi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Gábor Gál_x000d_
minister spravodlivosti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15. 1. 2019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MediaServiceImageTags">
    <vt:lpwstr/>
  </property>
  <property fmtid="{D5CDD505-2E9C-101B-9397-08002B2CF9AE}" pid="155" name="_dlc_DocIdItemGuid">
    <vt:lpwstr>ba3ac41d-1f55-4025-99ef-9178c9bd9e54</vt:lpwstr>
  </property>
</Properties>
</file>