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5CBF8584" w:rsidR="000C2162" w:rsidRDefault="00FA4848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2B7A7D">
              <w:rPr>
                <w:sz w:val="25"/>
                <w:szCs w:val="25"/>
              </w:rPr>
              <w:t>441.593/2016-EUPO2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62EA82FC" w:rsidR="0012409A" w:rsidRPr="00707DF2" w:rsidRDefault="00FA4848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Program predsedníctva Slovenskej republiky v Rade Európskej únie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5A88329C" w:rsidR="00A56B40" w:rsidRPr="008E4F14" w:rsidRDefault="00FA4848" w:rsidP="00FA4848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Uznesenie vlády SR č. 74/2016</w:t>
            </w:r>
          </w:p>
        </w:tc>
        <w:tc>
          <w:tcPr>
            <w:tcW w:w="5149" w:type="dxa"/>
          </w:tcPr>
          <w:p w14:paraId="0349F01A" w14:textId="2A4C7E5D" w:rsidR="00FA4848" w:rsidRDefault="00FA4848" w:rsidP="00FA4848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FA4848" w14:paraId="0763E28E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437172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FA4848" w14:paraId="2DB8B86A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F727A5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FA4848" w14:paraId="4292D733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877B53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FA4848" w14:paraId="1283059E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569446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FA4848" w14:paraId="5DE45CA5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7B3D1D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FA4848" w14:paraId="04E33365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CC3215A" w14:textId="77777777" w:rsidR="00FA4848" w:rsidRDefault="00FA48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FA4848" w14:paraId="3534D559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3757ED" w14:textId="65FFCAA4" w:rsidR="00FA4848" w:rsidRDefault="00FA4848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FA4848" w14:paraId="069EB740" w14:textId="77777777">
              <w:trPr>
                <w:divId w:val="13973806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E97E4A" w14:textId="2B4DDCDD" w:rsidR="00FA4848" w:rsidRDefault="002B7A7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vznesené pripomienky v rá</w:t>
                  </w:r>
                  <w:r w:rsidR="00FA4848">
                    <w:rPr>
                      <w:sz w:val="25"/>
                      <w:szCs w:val="25"/>
                    </w:rPr>
                    <w:t>mci medzirezortného pripomienkového konania</w:t>
                  </w:r>
                </w:p>
              </w:tc>
            </w:tr>
          </w:tbl>
          <w:p w14:paraId="6CC1771C" w14:textId="539886A2" w:rsidR="00A56B40" w:rsidRPr="008073E3" w:rsidRDefault="00A56B40" w:rsidP="00FA4848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562DE186" w14:textId="77777777" w:rsidR="002B7A7D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2B7A7D">
        <w:rPr>
          <w:sz w:val="25"/>
          <w:szCs w:val="25"/>
        </w:rPr>
        <w:t xml:space="preserve">Miroslav </w:t>
      </w:r>
      <w:proofErr w:type="spellStart"/>
      <w:r w:rsidR="002B7A7D">
        <w:rPr>
          <w:sz w:val="25"/>
          <w:szCs w:val="25"/>
        </w:rPr>
        <w:t>Lajčák</w:t>
      </w:r>
      <w:proofErr w:type="spellEnd"/>
    </w:p>
    <w:p w14:paraId="284604DA" w14:textId="4CF6DBA3" w:rsidR="009D7004" w:rsidRPr="008E4F14" w:rsidRDefault="002B7A7D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BA42D" w14:textId="77777777" w:rsidR="00596207" w:rsidRDefault="00596207" w:rsidP="00AF1D48">
      <w:r>
        <w:separator/>
      </w:r>
    </w:p>
  </w:endnote>
  <w:endnote w:type="continuationSeparator" w:id="0">
    <w:p w14:paraId="0E866CF3" w14:textId="77777777" w:rsidR="00596207" w:rsidRDefault="00596207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28EA6" w14:textId="77777777" w:rsidR="009574B2" w:rsidRDefault="009574B2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159B1CC0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9574B2">
      <w:t xml:space="preserve">29. </w:t>
    </w:r>
    <w:r w:rsidR="009574B2">
      <w:t>j</w:t>
    </w:r>
    <w:bookmarkStart w:id="0" w:name="_GoBack"/>
    <w:bookmarkEnd w:id="0"/>
    <w:r w:rsidR="009574B2">
      <w:t>úna 2016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82BB1" w14:textId="77777777" w:rsidR="009574B2" w:rsidRDefault="009574B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7877B8" w14:textId="77777777" w:rsidR="00596207" w:rsidRDefault="00596207" w:rsidP="00AF1D48">
      <w:r>
        <w:separator/>
      </w:r>
    </w:p>
  </w:footnote>
  <w:footnote w:type="continuationSeparator" w:id="0">
    <w:p w14:paraId="25C18591" w14:textId="77777777" w:rsidR="00596207" w:rsidRDefault="00596207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BF90B8" w14:textId="77777777" w:rsidR="009574B2" w:rsidRDefault="009574B2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77743" w14:textId="77777777" w:rsidR="009574B2" w:rsidRDefault="009574B2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4C854" w14:textId="77777777" w:rsidR="009574B2" w:rsidRDefault="009574B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B7A7D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96207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574B2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B17B60"/>
    <w:rsid w:val="00B42E84"/>
    <w:rsid w:val="00B61867"/>
    <w:rsid w:val="00BC2EE5"/>
    <w:rsid w:val="00BE174E"/>
    <w:rsid w:val="00BE43B4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  <w:rsid w:val="00FA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23.6.2016 11:30:56"/>
    <f:field ref="objchangedby" par="" text="Administrator, System"/>
    <f:field ref="objmodifiedat" par="" text="23.6.2016 11:31:00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https://ovdmasv601/sites/DMS/_layouts/15/DocIdRedir.aspx?ID=WKX3UHSAJ2R6-2-734426</Url>
      <Description>WKX3UHSAJ2R6-2-734426</Description>
    </_dlc_DocIdUrl>
    <_dlc_DocId xmlns="e60a29af-d413-48d4-bd90-fe9d2a897e4b">WKX3UHSAJ2R6-2-734426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62D303D-564B-4F4F-887E-ACD09BDEAC3B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B5C3770-7739-4819-8D75-35AE08FF8E32}"/>
</file>

<file path=customXml/itemProps4.xml><?xml version="1.0" encoding="utf-8"?>
<ds:datastoreItem xmlns:ds="http://schemas.openxmlformats.org/officeDocument/2006/customXml" ds:itemID="{9E310306-8715-4EA7-BD62-444F537A7517}"/>
</file>

<file path=customXml/itemProps5.xml><?xml version="1.0" encoding="utf-8"?>
<ds:datastoreItem xmlns:ds="http://schemas.openxmlformats.org/officeDocument/2006/customXml" ds:itemID="{ECB7E351-C4F7-49B2-8CFA-8D75B49D00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SK comments</cp:lastModifiedBy>
  <cp:revision>4</cp:revision>
  <cp:lastPrinted>2001-08-01T11:42:00Z</cp:lastPrinted>
  <dcterms:created xsi:type="dcterms:W3CDTF">2016-06-23T09:30:00Z</dcterms:created>
  <dcterms:modified xsi:type="dcterms:W3CDTF">2016-06-30T06:47:00Z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COO.2145.1000.3.1472524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Program predsedníctva Slovenskej republiky v Rade Európskej únie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74/2016</vt:lpwstr>
  </property>
  <property fmtid="{D5CDD505-2E9C-101B-9397-08002B2CF9AE}" pid="18" name="FSC#SKEDITIONSLOVLEX@103.510:plnynazovpredpis">
    <vt:lpwstr> Program predsedníctva Slovenskej republiky v Rade Európskej únie </vt:lpwstr>
  </property>
  <property fmtid="{D5CDD505-2E9C-101B-9397-08002B2CF9AE}" pid="19" name="FSC#SKEDITIONSLOVLEX@103.510:rezortcislopredpis">
    <vt:lpwstr>441.593/2016-EUPO2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LP/2016/550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zvažované.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</vt:lpwstr>
  </property>
  <property fmtid="{D5CDD505-2E9C-101B-9397-08002B2CF9AE}" pid="129" name="FSC#SKEDITIONSLOVLEX@103.510:AttrStrListDocPropUznesenieNaVedomie">
    <vt:lpwstr>prezidentovi Slovenskej republiky_x000d_
predsedovi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ministra zahraničných vecí a európskych záležitostí Slovenskej republiky</vt:lpwstr>
  </property>
  <property fmtid="{D5CDD505-2E9C-101B-9397-08002B2CF9AE}" pid="140" name="FSC#SKEDITIONSLOVLEX@103.510:funkciaZodpPredDativ">
    <vt:lpwstr>ministrovi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b089596d-2eb1-49de-a1c1-3deada081898</vt:lpwstr>
  </property>
</Properties>
</file>