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4358" w:rsidRPr="00C24358" w:rsidRDefault="00C24358" w:rsidP="00C24358">
      <w:pPr>
        <w:pStyle w:val="Normlnywebov"/>
        <w:spacing w:before="0" w:beforeAutospacing="0" w:after="0" w:afterAutospacing="0"/>
        <w:jc w:val="center"/>
        <w:rPr>
          <w:rFonts w:ascii="Times New Roman" w:hAnsi="Times New Roman" w:cs="Times New Roman"/>
        </w:rPr>
      </w:pPr>
      <w:r w:rsidRPr="00C24358">
        <w:rPr>
          <w:rFonts w:ascii="Times New Roman" w:hAnsi="Times New Roman" w:cs="Times New Roman"/>
          <w:b/>
          <w:bCs/>
          <w:caps/>
          <w:color w:val="000000"/>
          <w:spacing w:val="30"/>
        </w:rPr>
        <w:t>Predkladacia správa</w:t>
      </w:r>
    </w:p>
    <w:p w:rsidR="00C24358" w:rsidRDefault="00C24358" w:rsidP="00C24358">
      <w:pPr>
        <w:pStyle w:val="Normlnywebov"/>
        <w:spacing w:before="0" w:beforeAutospacing="0" w:after="0" w:afterAutospacing="0"/>
        <w:jc w:val="both"/>
      </w:pPr>
    </w:p>
    <w:p w:rsidR="00C24358" w:rsidRDefault="00C24358" w:rsidP="00C24358">
      <w:pPr>
        <w:pStyle w:val="Normlnywebov"/>
        <w:spacing w:before="0" w:beforeAutospacing="0" w:after="120" w:afterAutospacing="0"/>
        <w:jc w:val="both"/>
      </w:pPr>
    </w:p>
    <w:p w:rsidR="00C24358" w:rsidRDefault="00C24358" w:rsidP="00C24358">
      <w:pPr>
        <w:spacing w:after="120"/>
        <w:ind w:firstLine="540"/>
        <w:jc w:val="both"/>
        <w:rPr>
          <w:color w:val="000000"/>
        </w:rPr>
      </w:pPr>
      <w:r>
        <w:rPr>
          <w:color w:val="000000"/>
        </w:rPr>
        <w:t>„Informáciu</w:t>
      </w:r>
      <w:r>
        <w:rPr>
          <w:spacing w:val="-2"/>
        </w:rPr>
        <w:t xml:space="preserve"> o priebehu a výsledkoch 8. zasadnutia Zmiešanej komisie pre ekonomickú </w:t>
      </w:r>
      <w:r>
        <w:rPr>
          <w:spacing w:val="-2"/>
        </w:rPr>
        <w:br/>
        <w:t>a obchodnú spoluprácu medzi Slovenskou republikou a Indickou republikou  (Dillí, 25. februára 2015)</w:t>
      </w:r>
      <w:r>
        <w:rPr>
          <w:color w:val="000000"/>
        </w:rPr>
        <w:t>“ predkladá minister hospodárstva SR ako iniciatívny materiál.</w:t>
      </w:r>
    </w:p>
    <w:p w:rsidR="00C24358" w:rsidRDefault="00C24358" w:rsidP="00C24358">
      <w:pPr>
        <w:spacing w:after="120"/>
        <w:ind w:firstLine="709"/>
        <w:jc w:val="both"/>
        <w:rPr>
          <w:spacing w:val="-2"/>
        </w:rPr>
      </w:pPr>
      <w:r>
        <w:t xml:space="preserve">Cieľom materiálu je prezentovať priebeh a výsledky </w:t>
      </w:r>
      <w:r>
        <w:rPr>
          <w:spacing w:val="-2"/>
        </w:rPr>
        <w:t xml:space="preserve">8. zasadnutia Zmiešanej komisie </w:t>
      </w:r>
      <w:r>
        <w:rPr>
          <w:spacing w:val="-2"/>
        </w:rPr>
        <w:br/>
        <w:t xml:space="preserve">pre hospodársku a obchodnú spoluprácu medzi Slovenskou republikou a Indickou republikou. </w:t>
      </w:r>
    </w:p>
    <w:p w:rsidR="00C24358" w:rsidRDefault="00C24358" w:rsidP="00C24358">
      <w:pPr>
        <w:spacing w:after="120"/>
        <w:ind w:firstLine="709"/>
        <w:jc w:val="both"/>
      </w:pPr>
      <w:r>
        <w:rPr>
          <w:rStyle w:val="hps"/>
        </w:rPr>
        <w:t xml:space="preserve">Slovenskú časť komisie na </w:t>
      </w:r>
      <w:r>
        <w:t xml:space="preserve">8. zasadnutí Zmiešanej komisie </w:t>
      </w:r>
      <w:r>
        <w:rPr>
          <w:rStyle w:val="hps"/>
        </w:rPr>
        <w:t>viedol generálny riaditeľ sekcie priemyslu a obchodu</w:t>
      </w:r>
      <w:r>
        <w:t xml:space="preserve"> M</w:t>
      </w:r>
      <w:r>
        <w:rPr>
          <w:rStyle w:val="hps"/>
        </w:rPr>
        <w:t>inisterstva hospodárstva</w:t>
      </w:r>
      <w:r>
        <w:t xml:space="preserve"> </w:t>
      </w:r>
      <w:r>
        <w:rPr>
          <w:rStyle w:val="hps"/>
        </w:rPr>
        <w:t>Slovenskej</w:t>
      </w:r>
      <w:r>
        <w:t xml:space="preserve"> </w:t>
      </w:r>
      <w:r>
        <w:rPr>
          <w:rStyle w:val="hps"/>
        </w:rPr>
        <w:t>republiky</w:t>
      </w:r>
      <w:r>
        <w:t xml:space="preserve"> p.</w:t>
      </w:r>
      <w:r>
        <w:rPr>
          <w:color w:val="FF0000"/>
        </w:rPr>
        <w:t xml:space="preserve"> </w:t>
      </w:r>
      <w:r>
        <w:rPr>
          <w:rStyle w:val="hps"/>
        </w:rPr>
        <w:t>Peter Osvald</w:t>
      </w:r>
      <w:r>
        <w:t xml:space="preserve"> a indickú delegáciu viedol generálny riaditeľ sekcie obchodu Ministerstva obchodu a priemyslu Indickej republiky p. </w:t>
      </w:r>
      <w:proofErr w:type="spellStart"/>
      <w:r>
        <w:t>Dammu</w:t>
      </w:r>
      <w:proofErr w:type="spellEnd"/>
      <w:r>
        <w:t xml:space="preserve"> </w:t>
      </w:r>
      <w:proofErr w:type="spellStart"/>
      <w:r>
        <w:t>Ravi</w:t>
      </w:r>
      <w:proofErr w:type="spellEnd"/>
      <w:r>
        <w:t xml:space="preserve">. </w:t>
      </w:r>
    </w:p>
    <w:p w:rsidR="00C24358" w:rsidRDefault="00C24358" w:rsidP="00C24358">
      <w:pPr>
        <w:spacing w:after="120"/>
        <w:ind w:firstLine="709"/>
        <w:jc w:val="both"/>
      </w:pPr>
      <w:r>
        <w:rPr>
          <w:rStyle w:val="hps"/>
        </w:rPr>
        <w:t>Slovenská a indická strana počas rokovaní vyzdvihli</w:t>
      </w:r>
      <w:r>
        <w:t xml:space="preserve"> </w:t>
      </w:r>
      <w:r>
        <w:rPr>
          <w:rStyle w:val="hps"/>
        </w:rPr>
        <w:t>obojstrannú snahu</w:t>
      </w:r>
      <w:r>
        <w:t xml:space="preserve"> </w:t>
      </w:r>
      <w:r>
        <w:rPr>
          <w:rStyle w:val="hps"/>
        </w:rPr>
        <w:t>rozvíjať</w:t>
      </w:r>
      <w:r>
        <w:t xml:space="preserve"> </w:t>
      </w:r>
      <w:r>
        <w:br/>
      </w:r>
      <w:r>
        <w:rPr>
          <w:rStyle w:val="hps"/>
        </w:rPr>
        <w:t>a</w:t>
      </w:r>
      <w:r>
        <w:t xml:space="preserve"> </w:t>
      </w:r>
      <w:r>
        <w:rPr>
          <w:rStyle w:val="hps"/>
        </w:rPr>
        <w:t>posilňovať</w:t>
      </w:r>
      <w:r>
        <w:t xml:space="preserve"> </w:t>
      </w:r>
      <w:r>
        <w:rPr>
          <w:rStyle w:val="hps"/>
        </w:rPr>
        <w:t>bilaterálne hospodárske a obchodné vzťahy</w:t>
      </w:r>
      <w:r>
        <w:t xml:space="preserve"> </w:t>
      </w:r>
      <w:r>
        <w:rPr>
          <w:rStyle w:val="hps"/>
        </w:rPr>
        <w:t>s akcentom</w:t>
      </w:r>
      <w:r>
        <w:t xml:space="preserve"> </w:t>
      </w:r>
      <w:r>
        <w:rPr>
          <w:rStyle w:val="hps"/>
        </w:rPr>
        <w:t>na</w:t>
      </w:r>
      <w:r>
        <w:t xml:space="preserve"> </w:t>
      </w:r>
      <w:r>
        <w:rPr>
          <w:rStyle w:val="hps"/>
        </w:rPr>
        <w:t>záujmy</w:t>
      </w:r>
      <w:r>
        <w:t xml:space="preserve"> </w:t>
      </w:r>
      <w:r>
        <w:rPr>
          <w:rStyle w:val="hps"/>
        </w:rPr>
        <w:t>oboch</w:t>
      </w:r>
      <w:r>
        <w:t xml:space="preserve"> </w:t>
      </w:r>
      <w:r>
        <w:rPr>
          <w:rStyle w:val="hps"/>
        </w:rPr>
        <w:t>krajín</w:t>
      </w:r>
      <w:r>
        <w:t>.</w:t>
      </w:r>
    </w:p>
    <w:p w:rsidR="00C24358" w:rsidRDefault="00C24358" w:rsidP="00C24358">
      <w:pPr>
        <w:ind w:firstLine="708"/>
        <w:jc w:val="both"/>
      </w:pPr>
      <w:r>
        <w:t xml:space="preserve">Obe strany počas rokovania Zmiešanej komisie hľadali možnosti ďalšieho rozvoja ekonomickej a obchodnej spolupráce. Ako bolo obojstranne konštatované, potenciál pre ďalší rozvoj tejto spolupráce existuje a zďaleka nebol využitý. </w:t>
      </w:r>
    </w:p>
    <w:p w:rsidR="00C24358" w:rsidRDefault="00C24358" w:rsidP="00C24358">
      <w:pPr>
        <w:ind w:firstLine="708"/>
        <w:jc w:val="both"/>
      </w:pPr>
    </w:p>
    <w:p w:rsidR="00C24358" w:rsidRDefault="00C24358" w:rsidP="00C24358">
      <w:pPr>
        <w:ind w:firstLine="708"/>
        <w:jc w:val="both"/>
      </w:pPr>
      <w:r>
        <w:t>Ekonomické rokovania s indickými partnermi boli venované širokému spektru vzájomných hospodárskych vzťahov s dôrazom na problematiku vzájomného obchodu, zahraničných investícií, ako aj možnosti spolupráce v oblasti priemyslu, (vrátane obranného priemyslu), energetiky, dopravy, cestovného ruchu, poľnohospodárstva, životného prostredia, zdravotníctva a ďalších oblastí hospodárskeho života.</w:t>
      </w:r>
    </w:p>
    <w:p w:rsidR="00C24358" w:rsidRDefault="00C24358" w:rsidP="00C24358">
      <w:pPr>
        <w:ind w:firstLine="708"/>
        <w:jc w:val="both"/>
      </w:pPr>
    </w:p>
    <w:p w:rsidR="00C24358" w:rsidRDefault="00C24358" w:rsidP="00C24358">
      <w:pPr>
        <w:ind w:firstLine="708"/>
        <w:jc w:val="both"/>
      </w:pPr>
      <w:r>
        <w:t>Sprievodnou časťou zasadnutia bolo „Podnikateľské fórum“ a B2B rokovania slovenských a indických podnikateľov. Podujatie zorganizovala Konfederácia indické priemyslu v spolupráci so SARIO a ZÚ SR v Dillí.</w:t>
      </w:r>
    </w:p>
    <w:p w:rsidR="00C24358" w:rsidRDefault="00C24358" w:rsidP="00C24358">
      <w:pPr>
        <w:ind w:firstLine="708"/>
        <w:jc w:val="both"/>
      </w:pPr>
    </w:p>
    <w:p w:rsidR="00C24358" w:rsidRDefault="00C24358" w:rsidP="00C24358">
      <w:pPr>
        <w:spacing w:after="120"/>
        <w:ind w:firstLine="708"/>
        <w:jc w:val="both"/>
        <w:rPr>
          <w:spacing w:val="-2"/>
        </w:rPr>
      </w:pPr>
      <w:r>
        <w:rPr>
          <w:spacing w:val="-2"/>
        </w:rPr>
        <w:t xml:space="preserve">Na záver rokovania bol podpísaný Protokol z 8. zasadnutia Zmiešanej komisie </w:t>
      </w:r>
      <w:r>
        <w:rPr>
          <w:spacing w:val="-2"/>
        </w:rPr>
        <w:br/>
        <w:t xml:space="preserve">pre ekonomickú a obchodnú  spoluprácu medzi Slovenskou republikou a Indickou republikou, </w:t>
      </w:r>
      <w:r>
        <w:rPr>
          <w:spacing w:val="-2"/>
        </w:rPr>
        <w:br/>
        <w:t>ktorý sa sústreďuje na identifikáciu možností ďalšieho rozširovania spolupráce v najbližšom období.</w:t>
      </w:r>
    </w:p>
    <w:p w:rsidR="00C24358" w:rsidRDefault="00C24358" w:rsidP="00C24358">
      <w:pPr>
        <w:spacing w:after="120"/>
        <w:ind w:firstLine="708"/>
        <w:jc w:val="both"/>
        <w:rPr>
          <w:spacing w:val="-2"/>
        </w:rPr>
      </w:pPr>
      <w:r>
        <w:rPr>
          <w:spacing w:val="-2"/>
        </w:rPr>
        <w:t>Rokovania Zmiešanej komisie sa zúčastnila aj podnikateľská časť slovenskej delegácie. Podnikateľom bola daná príležitosť na prezentáciu svojich možností s akcentom na zdynamizovanie obchodnej výmeny a poukázanie na problémy, s ktorými sa na indickom trhu stretávajú. Ich pripomienky boli, po vzájomnom odsúhlasení slovensko</w:t>
      </w:r>
      <w:r w:rsidR="00E75131">
        <w:rPr>
          <w:spacing w:val="-2"/>
        </w:rPr>
        <w:t xml:space="preserve">u a indickou stranou, zahrnuté </w:t>
      </w:r>
      <w:bookmarkStart w:id="0" w:name="_GoBack"/>
      <w:bookmarkEnd w:id="0"/>
      <w:r>
        <w:rPr>
          <w:spacing w:val="-2"/>
        </w:rPr>
        <w:t>do záverečného textu Protokolu.</w:t>
      </w:r>
    </w:p>
    <w:p w:rsidR="00C24358" w:rsidRDefault="00C24358" w:rsidP="00C24358">
      <w:pPr>
        <w:spacing w:after="120"/>
        <w:ind w:firstLine="708"/>
        <w:jc w:val="both"/>
        <w:rPr>
          <w:spacing w:val="-2"/>
        </w:rPr>
      </w:pPr>
      <w:r>
        <w:rPr>
          <w:spacing w:val="-2"/>
        </w:rPr>
        <w:t>Priamym zapojením podnikateľov do rokovaní zmiešaných komisií pre hospodársku spoluprácu Ministerstvo hospodárstva SR vytvára priestor na bližšiu interakciu štátnej a podnikateľskej sféry pri riešení ďalšieho rozvoja tejto spolupráce v konkrétnom teritóriu.</w:t>
      </w:r>
    </w:p>
    <w:p w:rsidR="00C24358" w:rsidRDefault="00C24358" w:rsidP="00C24358">
      <w:pPr>
        <w:autoSpaceDE w:val="0"/>
        <w:autoSpaceDN w:val="0"/>
        <w:jc w:val="both"/>
        <w:rPr>
          <w:color w:val="000000"/>
        </w:rPr>
      </w:pPr>
      <w:r>
        <w:rPr>
          <w:color w:val="000000"/>
        </w:rPr>
        <w:tab/>
        <w:t>Predkladaný materiál nemá vplyv na rozpočet verejnej správy, podnikateľské prostredie, životné prostredie, informatizáciu spoločnosti a nemá sociálne vplyvy.</w:t>
      </w:r>
    </w:p>
    <w:p w:rsidR="00C24358" w:rsidRDefault="00C24358" w:rsidP="00C24358">
      <w:pPr>
        <w:autoSpaceDE w:val="0"/>
        <w:autoSpaceDN w:val="0"/>
        <w:jc w:val="both"/>
        <w:rPr>
          <w:color w:val="000000"/>
        </w:rPr>
      </w:pPr>
    </w:p>
    <w:p w:rsidR="00475767" w:rsidRPr="00C24358" w:rsidRDefault="00C24358" w:rsidP="00C24358">
      <w:pPr>
        <w:spacing w:after="120"/>
        <w:ind w:firstLine="709"/>
        <w:jc w:val="both"/>
        <w:rPr>
          <w:color w:val="000000"/>
        </w:rPr>
      </w:pPr>
      <w:r>
        <w:rPr>
          <w:color w:val="000000"/>
        </w:rPr>
        <w:t xml:space="preserve">V zmysle čl. 10, ods. 7, písm. a) Smernice na prípravu a predkladanie materiálov </w:t>
      </w:r>
      <w:r>
        <w:rPr>
          <w:color w:val="000000"/>
        </w:rPr>
        <w:br/>
        <w:t>na rokovanie vlády Slovenskej republiky materiál nebol predmetom medzirezortného pripomienkového konania.</w:t>
      </w:r>
    </w:p>
    <w:sectPr w:rsidR="00475767" w:rsidRPr="00C243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4358"/>
    <w:rsid w:val="00475767"/>
    <w:rsid w:val="00C24358"/>
    <w:rsid w:val="00E75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24358"/>
    <w:pPr>
      <w:spacing w:after="0"/>
      <w:jc w:val="left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ormlnywebovChar">
    <w:name w:val="Normálny (webový) Char"/>
    <w:link w:val="Normlnywebov"/>
    <w:uiPriority w:val="99"/>
    <w:semiHidden/>
    <w:locked/>
    <w:rsid w:val="00C24358"/>
    <w:rPr>
      <w:sz w:val="24"/>
      <w:szCs w:val="24"/>
    </w:rPr>
  </w:style>
  <w:style w:type="paragraph" w:styleId="Normlnywebov">
    <w:name w:val="Normal (Web)"/>
    <w:basedOn w:val="Normlny"/>
    <w:link w:val="NormlnywebovChar"/>
    <w:uiPriority w:val="99"/>
    <w:semiHidden/>
    <w:unhideWhenUsed/>
    <w:rsid w:val="00C24358"/>
    <w:pPr>
      <w:spacing w:before="100" w:beforeAutospacing="1" w:after="100" w:afterAutospacing="1"/>
    </w:pPr>
    <w:rPr>
      <w:rFonts w:asciiTheme="minorHAnsi" w:eastAsiaTheme="minorHAnsi" w:hAnsiTheme="minorHAnsi" w:cstheme="minorBidi"/>
      <w:lang w:eastAsia="en-US"/>
    </w:rPr>
  </w:style>
  <w:style w:type="character" w:customStyle="1" w:styleId="hps">
    <w:name w:val="hps"/>
    <w:uiPriority w:val="99"/>
    <w:rsid w:val="00C24358"/>
    <w:rPr>
      <w:rFonts w:ascii="Times New Roman" w:hAnsi="Times New Roman" w:cs="Times New Roman" w:hint="defau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24358"/>
    <w:pPr>
      <w:spacing w:after="0"/>
      <w:jc w:val="left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ormlnywebovChar">
    <w:name w:val="Normálny (webový) Char"/>
    <w:link w:val="Normlnywebov"/>
    <w:uiPriority w:val="99"/>
    <w:semiHidden/>
    <w:locked/>
    <w:rsid w:val="00C24358"/>
    <w:rPr>
      <w:sz w:val="24"/>
      <w:szCs w:val="24"/>
    </w:rPr>
  </w:style>
  <w:style w:type="paragraph" w:styleId="Normlnywebov">
    <w:name w:val="Normal (Web)"/>
    <w:basedOn w:val="Normlny"/>
    <w:link w:val="NormlnywebovChar"/>
    <w:uiPriority w:val="99"/>
    <w:semiHidden/>
    <w:unhideWhenUsed/>
    <w:rsid w:val="00C24358"/>
    <w:pPr>
      <w:spacing w:before="100" w:beforeAutospacing="1" w:after="100" w:afterAutospacing="1"/>
    </w:pPr>
    <w:rPr>
      <w:rFonts w:asciiTheme="minorHAnsi" w:eastAsiaTheme="minorHAnsi" w:hAnsiTheme="minorHAnsi" w:cstheme="minorBidi"/>
      <w:lang w:eastAsia="en-US"/>
    </w:rPr>
  </w:style>
  <w:style w:type="character" w:customStyle="1" w:styleId="hps">
    <w:name w:val="hps"/>
    <w:uiPriority w:val="99"/>
    <w:rsid w:val="00C24358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_dlc_DocId xmlns="e60a29af-d413-48d4-bd90-fe9d2a897e4b">WKX3UHSAJ2R6-2-406684</_dlc_DocId>
    <_dlc_DocIdUrl xmlns="e60a29af-d413-48d4-bd90-fe9d2a897e4b">
      <Url>https://ovdmasv601/sites/DMS/_layouts/15/DocIdRedir.aspx?ID=WKX3UHSAJ2R6-2-406684</Url>
      <Description>WKX3UHSAJ2R6-2-406684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7B83BFB-C583-4A7F-A166-154600784B87}"/>
</file>

<file path=customXml/itemProps2.xml><?xml version="1.0" encoding="utf-8"?>
<ds:datastoreItem xmlns:ds="http://schemas.openxmlformats.org/officeDocument/2006/customXml" ds:itemID="{A7F3E246-573F-496F-BF06-EE9A12CF51F5}"/>
</file>

<file path=customXml/itemProps3.xml><?xml version="1.0" encoding="utf-8"?>
<ds:datastoreItem xmlns:ds="http://schemas.openxmlformats.org/officeDocument/2006/customXml" ds:itemID="{805F3ECB-C88F-49AE-A3C0-AC26B4D208A6}"/>
</file>

<file path=customXml/itemProps4.xml><?xml version="1.0" encoding="utf-8"?>
<ds:datastoreItem xmlns:ds="http://schemas.openxmlformats.org/officeDocument/2006/customXml" ds:itemID="{31270207-1ABE-45D3-95F4-255163187D1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447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Novotny Dusan</dc:creator>
  <cp:lastModifiedBy>Slivova Vlasta</cp:lastModifiedBy>
  <cp:revision>2</cp:revision>
  <dcterms:created xsi:type="dcterms:W3CDTF">2015-03-30T12:49:00Z</dcterms:created>
  <dcterms:modified xsi:type="dcterms:W3CDTF">2015-03-30T12:49:00Z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65384b6d-b9c1-4e68-a925-7e56a754cbde</vt:lpwstr>
  </property>
</Properties>
</file>