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38" w:rsidRPr="00E5015E" w:rsidRDefault="00D21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15E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20395" cy="7791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38" w:rsidRPr="00E5015E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8F5B38" w:rsidRPr="00E5015E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E5015E">
        <w:rPr>
          <w:rFonts w:ascii="Times New Roman" w:hAnsi="Times New Roman" w:cs="Times New Roman"/>
          <w:caps/>
          <w:sz w:val="28"/>
          <w:szCs w:val="24"/>
        </w:rPr>
        <w:t>Návrh</w:t>
      </w:r>
    </w:p>
    <w:p w:rsidR="008F5B38" w:rsidRPr="00E5015E" w:rsidRDefault="008F5B38">
      <w:pPr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E5015E">
        <w:rPr>
          <w:rFonts w:ascii="Times New Roman" w:hAnsi="Times New Roman" w:cs="Times New Roman"/>
          <w:caps/>
          <w:sz w:val="28"/>
          <w:szCs w:val="24"/>
        </w:rPr>
        <w:t>Uznesenie vlády Slovenskej republiky</w:t>
      </w:r>
    </w:p>
    <w:p w:rsidR="008F5B38" w:rsidRPr="00E5015E" w:rsidRDefault="008F5B3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015E">
        <w:rPr>
          <w:rFonts w:ascii="Times New Roman" w:hAnsi="Times New Roman" w:cs="Times New Roman"/>
          <w:b/>
          <w:sz w:val="32"/>
          <w:szCs w:val="24"/>
        </w:rPr>
        <w:t>č. ...</w:t>
      </w:r>
    </w:p>
    <w:p w:rsidR="008F5B38" w:rsidRPr="00E5015E" w:rsidRDefault="008F5B38">
      <w:pPr>
        <w:jc w:val="center"/>
        <w:rPr>
          <w:rFonts w:ascii="Times New Roman" w:hAnsi="Times New Roman" w:cs="Times New Roman"/>
          <w:sz w:val="28"/>
          <w:szCs w:val="24"/>
        </w:rPr>
      </w:pPr>
      <w:r w:rsidRPr="00E5015E">
        <w:rPr>
          <w:rFonts w:ascii="Times New Roman" w:hAnsi="Times New Roman" w:cs="Times New Roman"/>
          <w:sz w:val="28"/>
          <w:szCs w:val="24"/>
        </w:rPr>
        <w:t>z ...</w:t>
      </w:r>
    </w:p>
    <w:p w:rsidR="008F5B38" w:rsidRPr="00E5015E" w:rsidRDefault="008F5B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6B90" w:rsidRPr="00E5015E" w:rsidRDefault="008F5B38" w:rsidP="006D02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015E">
        <w:rPr>
          <w:rFonts w:ascii="Times New Roman" w:hAnsi="Times New Roman" w:cs="Times New Roman"/>
          <w:b/>
          <w:sz w:val="28"/>
          <w:szCs w:val="24"/>
        </w:rPr>
        <w:t>k návrh</w:t>
      </w:r>
      <w:r w:rsidR="00FB35B9" w:rsidRPr="00E5015E">
        <w:rPr>
          <w:rFonts w:ascii="Times New Roman" w:hAnsi="Times New Roman" w:cs="Times New Roman"/>
          <w:b/>
          <w:sz w:val="28"/>
          <w:szCs w:val="24"/>
        </w:rPr>
        <w:t>u</w:t>
      </w:r>
      <w:r w:rsidRPr="00E5015E">
        <w:rPr>
          <w:rFonts w:ascii="Times New Roman" w:hAnsi="Times New Roman" w:cs="Times New Roman"/>
          <w:b/>
          <w:sz w:val="28"/>
          <w:szCs w:val="24"/>
        </w:rPr>
        <w:t xml:space="preserve"> na </w:t>
      </w:r>
      <w:r w:rsidR="00AB7B18" w:rsidRPr="00E5015E">
        <w:rPr>
          <w:rFonts w:ascii="Times New Roman" w:hAnsi="Times New Roman" w:cs="Times New Roman"/>
          <w:b/>
          <w:sz w:val="28"/>
          <w:szCs w:val="24"/>
        </w:rPr>
        <w:t xml:space="preserve">vymenovanie </w:t>
      </w:r>
      <w:r w:rsidR="006C7CA3" w:rsidRPr="00E5015E">
        <w:rPr>
          <w:rFonts w:ascii="Times New Roman" w:hAnsi="Times New Roman" w:cs="Times New Roman"/>
          <w:b/>
          <w:sz w:val="28"/>
          <w:szCs w:val="24"/>
        </w:rPr>
        <w:t>štátne</w:t>
      </w:r>
      <w:r w:rsidR="00E5015E" w:rsidRPr="00E5015E">
        <w:rPr>
          <w:rFonts w:ascii="Times New Roman" w:hAnsi="Times New Roman" w:cs="Times New Roman"/>
          <w:b/>
          <w:sz w:val="28"/>
          <w:szCs w:val="24"/>
        </w:rPr>
        <w:t>j tajomníčky</w:t>
      </w:r>
      <w:r w:rsidR="006C7CA3" w:rsidRPr="00E5015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F5B38" w:rsidRPr="00E5015E" w:rsidRDefault="006C7CA3" w:rsidP="006D02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015E">
        <w:rPr>
          <w:rFonts w:ascii="Times New Roman" w:hAnsi="Times New Roman" w:cs="Times New Roman"/>
          <w:b/>
          <w:sz w:val="28"/>
          <w:szCs w:val="24"/>
        </w:rPr>
        <w:t>Ministerstva spravodlivosti Slovenskej</w:t>
      </w:r>
    </w:p>
    <w:p w:rsidR="008F5B38" w:rsidRPr="00E5015E" w:rsidRDefault="008F5B3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F5B38" w:rsidRPr="00E5015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F5B38" w:rsidRPr="00E5015E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5E"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F5B38" w:rsidRPr="00E5015E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B38" w:rsidRPr="00E5015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B38" w:rsidRPr="00E5015E" w:rsidRDefault="008F5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5E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B38" w:rsidRPr="00E5015E" w:rsidRDefault="00384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15E">
              <w:rPr>
                <w:rFonts w:ascii="Times New Roman" w:hAnsi="Times New Roman" w:cs="Times New Roman"/>
                <w:sz w:val="24"/>
                <w:szCs w:val="24"/>
              </w:rPr>
              <w:t>minister</w:t>
            </w:r>
            <w:r w:rsidR="008F5B38" w:rsidRPr="00E5015E">
              <w:rPr>
                <w:rFonts w:ascii="Times New Roman" w:hAnsi="Times New Roman" w:cs="Times New Roman"/>
                <w:sz w:val="24"/>
                <w:szCs w:val="24"/>
              </w:rPr>
              <w:t xml:space="preserve"> spravodlivosti Slovenskej republiky </w:t>
            </w:r>
            <w:r w:rsidR="008F5B38" w:rsidRPr="00E5015E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A83D54" w:rsidRPr="00E5015E" w:rsidRDefault="00A83D54" w:rsidP="00A83D54">
      <w:pPr>
        <w:pStyle w:val="Vlada"/>
        <w:spacing w:after="100" w:afterAutospacing="1"/>
      </w:pPr>
      <w:r w:rsidRPr="00E5015E">
        <w:t>Vláda</w:t>
      </w:r>
    </w:p>
    <w:p w:rsidR="00A83D54" w:rsidRPr="00E5015E" w:rsidRDefault="00A83D54" w:rsidP="00A83D54">
      <w:pPr>
        <w:pStyle w:val="Nadpis7"/>
        <w:keepNext/>
        <w:widowControl/>
        <w:numPr>
          <w:ilvl w:val="0"/>
          <w:numId w:val="1"/>
        </w:numPr>
        <w:autoSpaceDE/>
        <w:autoSpaceDN/>
        <w:adjustRightInd/>
        <w:spacing w:before="0" w:after="0" w:line="360" w:lineRule="auto"/>
        <w:rPr>
          <w:rFonts w:ascii="Times New Roman" w:hAnsi="Times New Roman"/>
          <w:b/>
          <w:sz w:val="28"/>
        </w:rPr>
      </w:pPr>
      <w:r w:rsidRPr="00E5015E">
        <w:rPr>
          <w:rFonts w:ascii="Times New Roman" w:hAnsi="Times New Roman"/>
          <w:b/>
          <w:sz w:val="28"/>
        </w:rPr>
        <w:t xml:space="preserve"> </w:t>
      </w:r>
      <w:r w:rsidR="00BF6A09">
        <w:rPr>
          <w:rFonts w:ascii="Times New Roman" w:hAnsi="Times New Roman"/>
          <w:b/>
          <w:sz w:val="28"/>
        </w:rPr>
        <w:t>súhlasí</w:t>
      </w:r>
      <w:r w:rsidRPr="00E5015E">
        <w:rPr>
          <w:rFonts w:ascii="Times New Roman" w:hAnsi="Times New Roman"/>
          <w:b/>
          <w:sz w:val="28"/>
        </w:rPr>
        <w:t xml:space="preserve"> </w:t>
      </w:r>
      <w:bookmarkStart w:id="0" w:name="_GoBack"/>
      <w:bookmarkEnd w:id="0"/>
    </w:p>
    <w:p w:rsidR="00A83D54" w:rsidRPr="00BF6A09" w:rsidRDefault="00A83D54" w:rsidP="00BF6A09">
      <w:pPr>
        <w:pStyle w:val="Nadpis2loha"/>
        <w:tabs>
          <w:tab w:val="clear" w:pos="360"/>
          <w:tab w:val="left" w:pos="1276"/>
        </w:tabs>
        <w:spacing w:before="100" w:beforeAutospacing="1"/>
        <w:ind w:left="1392" w:hanging="825"/>
        <w:outlineLvl w:val="1"/>
      </w:pPr>
      <w:r w:rsidRPr="00E5015E">
        <w:t xml:space="preserve">    A.1.</w:t>
      </w:r>
      <w:r w:rsidRPr="00E5015E">
        <w:tab/>
        <w:t xml:space="preserve">  </w:t>
      </w:r>
      <w:r w:rsidR="00BF6A09">
        <w:t>s pôsobením troch štátnych tajomníkov na Ministerstve</w:t>
      </w:r>
      <w:r w:rsidRPr="00E5015E">
        <w:t xml:space="preserve"> spravodlivosti </w:t>
      </w:r>
      <w:r w:rsidR="003842B6" w:rsidRPr="00E5015E">
        <w:t xml:space="preserve"> </w:t>
      </w:r>
      <w:r w:rsidRPr="00E5015E">
        <w:t>Slovenskej  republiky</w:t>
      </w:r>
      <w:r w:rsidR="00027EFC">
        <w:t>;</w:t>
      </w:r>
      <w:r w:rsidRPr="00E5015E">
        <w:tab/>
        <w:t xml:space="preserve">    </w:t>
      </w:r>
    </w:p>
    <w:p w:rsidR="00BF6A09" w:rsidRDefault="00BF6A09" w:rsidP="00A83D54">
      <w:pPr>
        <w:pStyle w:val="Nadpis2loha"/>
        <w:tabs>
          <w:tab w:val="clear" w:pos="360"/>
          <w:tab w:val="left" w:pos="-142"/>
        </w:tabs>
        <w:ind w:left="426" w:hanging="568"/>
        <w:jc w:val="left"/>
        <w:outlineLvl w:val="1"/>
      </w:pPr>
    </w:p>
    <w:p w:rsidR="00BF6A09" w:rsidRPr="00E5015E" w:rsidRDefault="00BF6A09" w:rsidP="00BF6A09">
      <w:pPr>
        <w:pStyle w:val="Nadpis7"/>
        <w:keepNext/>
        <w:widowControl/>
        <w:numPr>
          <w:ilvl w:val="0"/>
          <w:numId w:val="1"/>
        </w:numPr>
        <w:autoSpaceDE/>
        <w:autoSpaceDN/>
        <w:adjustRightInd/>
        <w:spacing w:before="0"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vymenúva</w:t>
      </w:r>
    </w:p>
    <w:p w:rsidR="00BF6A09" w:rsidRPr="00E5015E" w:rsidRDefault="00BF6A09" w:rsidP="00BF6A09">
      <w:pPr>
        <w:pStyle w:val="Nadpis2loha"/>
        <w:tabs>
          <w:tab w:val="clear" w:pos="360"/>
          <w:tab w:val="left" w:pos="1276"/>
        </w:tabs>
        <w:spacing w:before="100" w:beforeAutospacing="1"/>
        <w:ind w:left="1392" w:hanging="825"/>
        <w:outlineLvl w:val="1"/>
      </w:pPr>
      <w:r w:rsidRPr="00E5015E">
        <w:t xml:space="preserve">    </w:t>
      </w:r>
      <w:r>
        <w:t>B</w:t>
      </w:r>
      <w:r w:rsidRPr="00E5015E">
        <w:t>.1.</w:t>
      </w:r>
      <w:r w:rsidRPr="00E5015E">
        <w:tab/>
        <w:t xml:space="preserve">  JUDr. Katarínu </w:t>
      </w:r>
      <w:proofErr w:type="spellStart"/>
      <w:r w:rsidRPr="00E5015E">
        <w:t>Roskoványi</w:t>
      </w:r>
      <w:proofErr w:type="spellEnd"/>
      <w:r w:rsidRPr="00E5015E">
        <w:t xml:space="preserve"> do funkcie štátnej tajomníčky Ministerstva spravodlivosti  Slovenskej  republiky</w:t>
      </w:r>
      <w:r w:rsidRPr="00E5015E">
        <w:tab/>
        <w:t xml:space="preserve">    </w:t>
      </w:r>
    </w:p>
    <w:p w:rsidR="00BF6A09" w:rsidRPr="00E5015E" w:rsidRDefault="00BF6A09" w:rsidP="00BF6A09">
      <w:pPr>
        <w:pStyle w:val="Nadpis2loha"/>
        <w:tabs>
          <w:tab w:val="clear" w:pos="360"/>
          <w:tab w:val="left" w:pos="142"/>
        </w:tabs>
        <w:ind w:left="142" w:hanging="284"/>
        <w:jc w:val="left"/>
        <w:outlineLvl w:val="1"/>
        <w:rPr>
          <w:i/>
        </w:rPr>
      </w:pPr>
      <w:r w:rsidRPr="00E5015E">
        <w:rPr>
          <w:i/>
        </w:rPr>
        <w:tab/>
      </w:r>
      <w:r w:rsidRPr="00E5015E">
        <w:rPr>
          <w:i/>
        </w:rPr>
        <w:tab/>
      </w:r>
      <w:r w:rsidRPr="00E5015E">
        <w:rPr>
          <w:i/>
        </w:rPr>
        <w:tab/>
        <w:t>dňom 7. februára 2024</w:t>
      </w:r>
    </w:p>
    <w:p w:rsidR="00A83D54" w:rsidRPr="00E5015E" w:rsidRDefault="00A83D54" w:rsidP="00A83D54">
      <w:pPr>
        <w:pStyle w:val="Nadpis2loha"/>
        <w:tabs>
          <w:tab w:val="clear" w:pos="360"/>
          <w:tab w:val="left" w:pos="-142"/>
        </w:tabs>
        <w:ind w:left="426" w:hanging="568"/>
        <w:jc w:val="left"/>
        <w:outlineLvl w:val="1"/>
      </w:pPr>
      <w:r w:rsidRPr="00E5015E">
        <w:t xml:space="preserve">     </w:t>
      </w:r>
    </w:p>
    <w:p w:rsidR="008F5B38" w:rsidRPr="00AB7B18" w:rsidRDefault="003842B6" w:rsidP="00AB7B18">
      <w:pPr>
        <w:pStyle w:val="Nadpis2loha"/>
        <w:tabs>
          <w:tab w:val="clear" w:pos="360"/>
          <w:tab w:val="left" w:pos="-142"/>
        </w:tabs>
        <w:spacing w:before="0"/>
        <w:ind w:left="425" w:hanging="567"/>
        <w:jc w:val="left"/>
        <w:outlineLvl w:val="1"/>
      </w:pPr>
      <w:r w:rsidRPr="00E5015E">
        <w:rPr>
          <w:b/>
        </w:rPr>
        <w:t xml:space="preserve">Vykoná: </w:t>
      </w:r>
      <w:r w:rsidRPr="00E5015E">
        <w:rPr>
          <w:b/>
        </w:rPr>
        <w:tab/>
      </w:r>
      <w:r w:rsidR="00A83D54" w:rsidRPr="00E5015E">
        <w:t>predseda vlády Slovenskej republiky</w:t>
      </w:r>
    </w:p>
    <w:sectPr w:rsidR="008F5B38" w:rsidRPr="00AB7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805" w:rsidRDefault="00AA5805" w:rsidP="00F158CB">
      <w:r>
        <w:separator/>
      </w:r>
    </w:p>
  </w:endnote>
  <w:endnote w:type="continuationSeparator" w:id="0">
    <w:p w:rsidR="00AA5805" w:rsidRDefault="00AA5805" w:rsidP="00F1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805" w:rsidRDefault="00AA5805" w:rsidP="00F158CB">
      <w:r>
        <w:separator/>
      </w:r>
    </w:p>
  </w:footnote>
  <w:footnote w:type="continuationSeparator" w:id="0">
    <w:p w:rsidR="00AA5805" w:rsidRDefault="00AA5805" w:rsidP="00F15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CB" w:rsidRDefault="00F158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4E2C"/>
    <w:multiLevelType w:val="hybridMultilevel"/>
    <w:tmpl w:val="429E191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B03F05"/>
    <w:multiLevelType w:val="hybridMultilevel"/>
    <w:tmpl w:val="429E191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EC16AD5"/>
    <w:multiLevelType w:val="hybridMultilevel"/>
    <w:tmpl w:val="429E191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B9"/>
    <w:rsid w:val="00020FAB"/>
    <w:rsid w:val="00027EFC"/>
    <w:rsid w:val="000A6B73"/>
    <w:rsid w:val="000C5023"/>
    <w:rsid w:val="00123E23"/>
    <w:rsid w:val="00126B90"/>
    <w:rsid w:val="001A2B62"/>
    <w:rsid w:val="00224BD2"/>
    <w:rsid w:val="00271EF9"/>
    <w:rsid w:val="00331FF6"/>
    <w:rsid w:val="003842B6"/>
    <w:rsid w:val="00406581"/>
    <w:rsid w:val="00415EB3"/>
    <w:rsid w:val="00437C02"/>
    <w:rsid w:val="00614936"/>
    <w:rsid w:val="006568B4"/>
    <w:rsid w:val="00676D2B"/>
    <w:rsid w:val="006C7CA3"/>
    <w:rsid w:val="006D0253"/>
    <w:rsid w:val="00737EF7"/>
    <w:rsid w:val="007766ED"/>
    <w:rsid w:val="007A598A"/>
    <w:rsid w:val="007D7DD6"/>
    <w:rsid w:val="008F5B38"/>
    <w:rsid w:val="00912DF4"/>
    <w:rsid w:val="00A034D5"/>
    <w:rsid w:val="00A83D54"/>
    <w:rsid w:val="00AA5805"/>
    <w:rsid w:val="00AB7B18"/>
    <w:rsid w:val="00B235B5"/>
    <w:rsid w:val="00B45F4E"/>
    <w:rsid w:val="00BE5D62"/>
    <w:rsid w:val="00BF6A09"/>
    <w:rsid w:val="00C60639"/>
    <w:rsid w:val="00C9710E"/>
    <w:rsid w:val="00CD6124"/>
    <w:rsid w:val="00D21FD4"/>
    <w:rsid w:val="00E5015E"/>
    <w:rsid w:val="00E9782A"/>
    <w:rsid w:val="00F158CB"/>
    <w:rsid w:val="00FB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4209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83D54"/>
    <w:pPr>
      <w:spacing w:before="240" w:after="60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83D54"/>
    <w:rPr>
      <w:rFonts w:asciiTheme="minorHAnsi" w:eastAsiaTheme="minorEastAsia" w:hAnsiTheme="minorHAnsi" w:cs="Times New Roman"/>
      <w:sz w:val="24"/>
      <w:szCs w:val="24"/>
    </w:rPr>
  </w:style>
  <w:style w:type="paragraph" w:customStyle="1" w:styleId="Vlada">
    <w:name w:val="Vlada"/>
    <w:basedOn w:val="Normlny"/>
    <w:rsid w:val="00A83D54"/>
    <w:pPr>
      <w:widowControl/>
      <w:autoSpaceDE/>
      <w:autoSpaceDN/>
      <w:adjustRightInd/>
      <w:spacing w:before="480" w:after="120"/>
    </w:pPr>
    <w:rPr>
      <w:rFonts w:ascii="Times New Roman" w:hAnsi="Times New Roman" w:cs="Times New Roman"/>
      <w:b/>
      <w:sz w:val="32"/>
      <w:lang w:eastAsia="cs-CZ"/>
    </w:rPr>
  </w:style>
  <w:style w:type="paragraph" w:customStyle="1" w:styleId="Nadpis2loha">
    <w:name w:val="Nadpis 2.Úloha"/>
    <w:basedOn w:val="Normlny"/>
    <w:rsid w:val="00A83D54"/>
    <w:pPr>
      <w:widowControl/>
      <w:tabs>
        <w:tab w:val="num" w:pos="360"/>
      </w:tabs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lang w:eastAsia="cs-CZ"/>
    </w:rPr>
  </w:style>
  <w:style w:type="paragraph" w:customStyle="1" w:styleId="Vykonajzoznam">
    <w:name w:val="Vykonajú_zoznam"/>
    <w:basedOn w:val="Normlny"/>
    <w:rsid w:val="00A83D54"/>
    <w:pPr>
      <w:widowControl/>
      <w:autoSpaceDE/>
      <w:autoSpaceDN/>
      <w:adjustRightInd/>
      <w:ind w:left="1418"/>
    </w:pPr>
    <w:rPr>
      <w:rFonts w:ascii="Times New Roman" w:hAnsi="Times New Roman" w:cs="Times New Roman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158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8CB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158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8C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WKX3UHSAJ2R6-2-1279436</_dlc_DocId>
    <_dlc_DocIdUrl xmlns="e60a29af-d413-48d4-bd90-fe9d2a897e4b">
      <Url>https://ovdmasv601/sites/DMS/_layouts/15/DocIdRedir.aspx?ID=WKX3UHSAJ2R6-2-1279436</Url>
      <Description>WKX3UHSAJ2R6-2-1279436</Description>
    </_dlc_DocIdUrl>
  </documentManagement>
</p:properties>
</file>

<file path=customXml/itemProps1.xml><?xml version="1.0" encoding="utf-8"?>
<ds:datastoreItem xmlns:ds="http://schemas.openxmlformats.org/officeDocument/2006/customXml" ds:itemID="{3B39334E-94B2-48CC-A023-C474AF8DC2E5}"/>
</file>

<file path=customXml/itemProps2.xml><?xml version="1.0" encoding="utf-8"?>
<ds:datastoreItem xmlns:ds="http://schemas.openxmlformats.org/officeDocument/2006/customXml" ds:itemID="{F3BB8FA0-D0D3-4A25-8555-4A401303593C}"/>
</file>

<file path=customXml/itemProps3.xml><?xml version="1.0" encoding="utf-8"?>
<ds:datastoreItem xmlns:ds="http://schemas.openxmlformats.org/officeDocument/2006/customXml" ds:itemID="{795B0D41-5E20-455D-917C-3BF460DDFF45}"/>
</file>

<file path=customXml/itemProps4.xml><?xml version="1.0" encoding="utf-8"?>
<ds:datastoreItem xmlns:ds="http://schemas.openxmlformats.org/officeDocument/2006/customXml" ds:itemID="{9B67F512-AE6B-4C7D-B2DA-6DD9F0797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2023-10-11T08:55:00Z</dcterms:created>
  <dcterms:modified xsi:type="dcterms:W3CDTF">2024-02-06T07:07:00Z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f32e3451-3490-4807-ae6c-2290df19c084</vt:lpwstr>
  </property>
</Properties>
</file>