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176" w:rsidRDefault="00BD3176" w:rsidP="00BD3176">
      <w:pPr>
        <w:widowControl/>
        <w:jc w:val="center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VLÁDA SLOVENSKEJ REPUBLIKY</w:t>
      </w:r>
    </w:p>
    <w:p w:rsidR="00BD3176" w:rsidRDefault="00BD3176" w:rsidP="00BD3176">
      <w:pPr>
        <w:pStyle w:val="Nadpis5"/>
      </w:pPr>
    </w:p>
    <w:p w:rsidR="00BD3176" w:rsidRDefault="00BD3176" w:rsidP="00BD3176">
      <w:pPr>
        <w:pStyle w:val="Nadpis5"/>
        <w:rPr>
          <w:spacing w:val="-3"/>
        </w:rPr>
      </w:pPr>
    </w:p>
    <w:p w:rsidR="00BD3176" w:rsidRDefault="00BD3176" w:rsidP="00BD3176">
      <w:pPr>
        <w:framePr w:hSpace="180" w:wrap="notBeside" w:vAnchor="text" w:hAnchor="text" w:x="3884" w:y="-153"/>
        <w:rPr>
          <w:noProof/>
          <w:lang w:val="sk-SK"/>
        </w:rPr>
      </w:pPr>
      <w:r>
        <w:rPr>
          <w:noProof/>
          <w:lang w:val="sk-SK"/>
        </w:rPr>
        <w:drawing>
          <wp:inline distT="0" distB="0" distL="0" distR="0">
            <wp:extent cx="695325" cy="800100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176" w:rsidRDefault="00BD3176" w:rsidP="00BD3176">
      <w:pPr>
        <w:widowControl/>
        <w:tabs>
          <w:tab w:val="left" w:pos="709"/>
        </w:tabs>
        <w:overflowPunct/>
        <w:autoSpaceDE/>
        <w:adjustRightInd/>
        <w:spacing w:after="200" w:line="276" w:lineRule="auto"/>
        <w:jc w:val="center"/>
        <w:rPr>
          <w:sz w:val="28"/>
          <w:szCs w:val="28"/>
          <w:lang w:val="sk-SK" w:eastAsia="en-US"/>
        </w:rPr>
      </w:pPr>
      <w:r>
        <w:rPr>
          <w:sz w:val="28"/>
          <w:szCs w:val="28"/>
          <w:lang w:val="sk-SK" w:eastAsia="en-US"/>
        </w:rPr>
        <w:t>N Á V R H</w:t>
      </w:r>
    </w:p>
    <w:p w:rsidR="00BD3176" w:rsidRDefault="00BD3176" w:rsidP="00BD3176">
      <w:pPr>
        <w:widowControl/>
        <w:tabs>
          <w:tab w:val="left" w:pos="709"/>
        </w:tabs>
        <w:overflowPunct/>
        <w:autoSpaceDE/>
        <w:adjustRightInd/>
        <w:spacing w:line="276" w:lineRule="auto"/>
        <w:jc w:val="center"/>
        <w:rPr>
          <w:sz w:val="28"/>
          <w:szCs w:val="28"/>
          <w:lang w:val="sk-SK" w:eastAsia="en-US"/>
        </w:rPr>
      </w:pPr>
      <w:r>
        <w:rPr>
          <w:sz w:val="28"/>
          <w:szCs w:val="28"/>
          <w:lang w:val="sk-SK" w:eastAsia="en-US"/>
        </w:rPr>
        <w:t>UZNESENIA VLÁDY SLOVENSKEJ REPUBLIKY</w:t>
      </w:r>
    </w:p>
    <w:p w:rsidR="00BD3176" w:rsidRDefault="00BD3176" w:rsidP="00BD3176">
      <w:pPr>
        <w:widowControl/>
        <w:overflowPunct/>
        <w:autoSpaceDE/>
        <w:adjustRightInd/>
        <w:spacing w:line="276" w:lineRule="auto"/>
        <w:jc w:val="center"/>
        <w:rPr>
          <w:bCs/>
          <w:sz w:val="28"/>
          <w:szCs w:val="28"/>
          <w:lang w:val="sk-SK" w:eastAsia="en-US"/>
        </w:rPr>
      </w:pPr>
      <w:r>
        <w:rPr>
          <w:bCs/>
          <w:sz w:val="28"/>
          <w:szCs w:val="28"/>
          <w:lang w:val="sk-SK" w:eastAsia="en-US"/>
        </w:rPr>
        <w:t>č...........</w:t>
      </w:r>
    </w:p>
    <w:p w:rsidR="00BD3176" w:rsidRDefault="00BD3176" w:rsidP="00BD3176">
      <w:pPr>
        <w:widowControl/>
        <w:overflowPunct/>
        <w:autoSpaceDE/>
        <w:adjustRightInd/>
        <w:spacing w:line="276" w:lineRule="auto"/>
        <w:jc w:val="center"/>
        <w:rPr>
          <w:sz w:val="28"/>
          <w:szCs w:val="28"/>
          <w:lang w:val="sk-SK" w:eastAsia="en-US"/>
        </w:rPr>
      </w:pPr>
      <w:r>
        <w:rPr>
          <w:sz w:val="28"/>
          <w:szCs w:val="28"/>
          <w:lang w:val="sk-SK" w:eastAsia="en-US"/>
        </w:rPr>
        <w:t>z .... 20</w:t>
      </w:r>
      <w:r w:rsidR="007A0BB9">
        <w:rPr>
          <w:sz w:val="28"/>
          <w:szCs w:val="28"/>
          <w:lang w:val="sk-SK" w:eastAsia="en-US"/>
        </w:rPr>
        <w:t>2</w:t>
      </w:r>
      <w:r w:rsidR="002E750D">
        <w:rPr>
          <w:sz w:val="28"/>
          <w:szCs w:val="28"/>
          <w:lang w:val="sk-SK" w:eastAsia="en-US"/>
        </w:rPr>
        <w:t>3</w:t>
      </w:r>
    </w:p>
    <w:p w:rsidR="002E750D" w:rsidRDefault="002E750D" w:rsidP="002E750D">
      <w:pPr>
        <w:widowControl/>
        <w:overflowPunct/>
        <w:adjustRightInd/>
        <w:jc w:val="center"/>
        <w:rPr>
          <w:b/>
          <w:bCs/>
          <w:sz w:val="24"/>
          <w:szCs w:val="24"/>
          <w:lang w:val="sk-SK" w:eastAsia="en-US"/>
        </w:rPr>
      </w:pPr>
    </w:p>
    <w:p w:rsidR="002E750D" w:rsidRPr="002E750D" w:rsidRDefault="002E750D" w:rsidP="002E750D">
      <w:pPr>
        <w:widowControl/>
        <w:overflowPunct/>
        <w:adjustRightInd/>
        <w:jc w:val="center"/>
        <w:rPr>
          <w:b/>
          <w:bCs/>
          <w:sz w:val="24"/>
          <w:szCs w:val="24"/>
          <w:lang w:val="sk-SK" w:eastAsia="en-US"/>
        </w:rPr>
      </w:pPr>
      <w:r w:rsidRPr="002E750D">
        <w:rPr>
          <w:b/>
          <w:bCs/>
          <w:sz w:val="24"/>
          <w:szCs w:val="24"/>
          <w:lang w:val="sk-SK" w:eastAsia="en-US"/>
        </w:rPr>
        <w:t>Návrh na poskytnutie finančných prostriedkov z</w:t>
      </w:r>
      <w:r w:rsidR="00B7505E">
        <w:rPr>
          <w:b/>
          <w:bCs/>
          <w:sz w:val="24"/>
          <w:szCs w:val="24"/>
          <w:lang w:val="sk-SK" w:eastAsia="en-US"/>
        </w:rPr>
        <w:t> rezervy vlády</w:t>
      </w:r>
      <w:r w:rsidRPr="002E750D">
        <w:rPr>
          <w:b/>
          <w:bCs/>
          <w:sz w:val="24"/>
          <w:szCs w:val="24"/>
          <w:lang w:val="sk-SK" w:eastAsia="en-US"/>
        </w:rPr>
        <w:t xml:space="preserve"> mestu Banská Štiavnica na odstránenie následkov ničivého požiaru</w:t>
      </w:r>
    </w:p>
    <w:p w:rsidR="007135D2" w:rsidRPr="007135D2" w:rsidRDefault="007135D2" w:rsidP="007135D2">
      <w:pPr>
        <w:widowControl/>
        <w:overflowPunct/>
        <w:adjustRightInd/>
        <w:jc w:val="center"/>
        <w:rPr>
          <w:b/>
          <w:bCs/>
          <w:sz w:val="24"/>
          <w:szCs w:val="24"/>
          <w:lang w:val="sk-SK" w:eastAsia="en-US"/>
        </w:rPr>
      </w:pPr>
    </w:p>
    <w:p w:rsidR="00091ACD" w:rsidRDefault="00091ACD" w:rsidP="00091ACD">
      <w:pPr>
        <w:pStyle w:val="Zkladntext2"/>
        <w:ind w:left="60"/>
        <w:rPr>
          <w:rFonts w:asciiTheme="minorBidi" w:hAnsiTheme="minorBidi" w:cs="Arial"/>
        </w:rPr>
      </w:pPr>
    </w:p>
    <w:tbl>
      <w:tblPr>
        <w:tblW w:w="0" w:type="auto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804"/>
      </w:tblGrid>
      <w:tr w:rsidR="00BE06B7" w:rsidRPr="00877D7B" w:rsidTr="008B0A66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E06B7" w:rsidRPr="00877D7B" w:rsidRDefault="00BE06B7" w:rsidP="008B0A66">
            <w:pPr>
              <w:pStyle w:val="Zakladnystyl"/>
            </w:pPr>
            <w:r w:rsidRPr="00877D7B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E06B7" w:rsidRPr="00877D7B" w:rsidRDefault="00BE06B7" w:rsidP="008B0A66">
            <w:pPr>
              <w:pStyle w:val="Zakladnystyl"/>
            </w:pPr>
          </w:p>
        </w:tc>
      </w:tr>
      <w:tr w:rsidR="00BE06B7" w:rsidRPr="00877D7B" w:rsidTr="008B0A66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06B7" w:rsidRPr="00877D7B" w:rsidRDefault="00BE06B7" w:rsidP="008B0A66">
            <w:pPr>
              <w:pStyle w:val="Zakladnystyl"/>
            </w:pPr>
            <w:r w:rsidRPr="00877D7B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06B7" w:rsidRPr="00877D7B" w:rsidRDefault="00BE06B7" w:rsidP="002E750D">
            <w:pPr>
              <w:pStyle w:val="Zakladnystyl"/>
            </w:pPr>
            <w:r w:rsidRPr="00340AB1">
              <w:t>pre</w:t>
            </w:r>
            <w:r w:rsidR="00A70F1C">
              <w:t xml:space="preserve">dseda vlády </w:t>
            </w:r>
            <w:r w:rsidR="002E750D">
              <w:t>poverený riadením M</w:t>
            </w:r>
            <w:r w:rsidR="00A70F1C">
              <w:t>inister</w:t>
            </w:r>
            <w:r w:rsidR="002E750D">
              <w:t>stva</w:t>
            </w:r>
            <w:r w:rsidR="00A70F1C">
              <w:t xml:space="preserve"> financií</w:t>
            </w:r>
            <w:r w:rsidR="003B3ED8">
              <w:t xml:space="preserve"> Slovenskej republiky</w:t>
            </w:r>
          </w:p>
        </w:tc>
      </w:tr>
    </w:tbl>
    <w:p w:rsidR="00BD3176" w:rsidRDefault="00BD3176" w:rsidP="00BD3176">
      <w:pPr>
        <w:pStyle w:val="Vlada"/>
        <w:spacing w:before="0" w:after="0"/>
        <w:rPr>
          <w:rFonts w:asciiTheme="minorBidi" w:hAnsiTheme="minorBidi" w:cs="Arial"/>
          <w:sz w:val="24"/>
          <w:szCs w:val="24"/>
        </w:rPr>
      </w:pPr>
    </w:p>
    <w:p w:rsidR="00BD3176" w:rsidRPr="00F40B46" w:rsidRDefault="00BD3176" w:rsidP="00BD3176">
      <w:pPr>
        <w:pStyle w:val="Vlada"/>
        <w:spacing w:before="0" w:after="0"/>
        <w:rPr>
          <w:rFonts w:asciiTheme="minorBidi" w:hAnsiTheme="minorBidi" w:cs="Arial"/>
          <w:szCs w:val="24"/>
        </w:rPr>
      </w:pPr>
      <w:r w:rsidRPr="00F40B46">
        <w:rPr>
          <w:rFonts w:asciiTheme="minorBidi" w:hAnsiTheme="minorBidi" w:cs="Arial"/>
          <w:szCs w:val="24"/>
        </w:rPr>
        <w:t>Vláda</w:t>
      </w:r>
    </w:p>
    <w:p w:rsidR="00BD3176" w:rsidRDefault="00BD3176" w:rsidP="00BD3176">
      <w:pPr>
        <w:pStyle w:val="Vlada"/>
        <w:spacing w:before="0" w:after="0"/>
        <w:rPr>
          <w:rFonts w:asciiTheme="minorBidi" w:hAnsiTheme="minorBidi" w:cs="Arial"/>
          <w:sz w:val="24"/>
          <w:szCs w:val="24"/>
        </w:rPr>
      </w:pPr>
    </w:p>
    <w:p w:rsidR="00454A7D" w:rsidRDefault="004A3B6A" w:rsidP="00CF3659">
      <w:pPr>
        <w:ind w:left="709" w:hanging="709"/>
        <w:rPr>
          <w:b/>
          <w:sz w:val="28"/>
          <w:szCs w:val="25"/>
          <w:lang w:val="sk-SK"/>
        </w:rPr>
      </w:pPr>
      <w:r>
        <w:rPr>
          <w:b/>
          <w:sz w:val="28"/>
          <w:lang w:val="sk-SK"/>
        </w:rPr>
        <w:t>A</w:t>
      </w:r>
      <w:r w:rsidR="00454A7D" w:rsidRPr="00F40B46">
        <w:rPr>
          <w:b/>
          <w:sz w:val="28"/>
          <w:lang w:val="sk-SK"/>
        </w:rPr>
        <w:t>.</w:t>
      </w:r>
      <w:r w:rsidR="00454A7D" w:rsidRPr="00F40B46">
        <w:rPr>
          <w:b/>
          <w:sz w:val="28"/>
          <w:lang w:val="sk-SK"/>
        </w:rPr>
        <w:tab/>
      </w:r>
      <w:r w:rsidR="00454A7D" w:rsidRPr="00F40B46">
        <w:rPr>
          <w:b/>
          <w:sz w:val="28"/>
          <w:szCs w:val="25"/>
          <w:lang w:val="sk-SK"/>
        </w:rPr>
        <w:t>schvaľuje</w:t>
      </w:r>
    </w:p>
    <w:p w:rsidR="00F40B46" w:rsidRPr="007135D2" w:rsidRDefault="00F40B46" w:rsidP="00454A7D">
      <w:pPr>
        <w:rPr>
          <w:b/>
          <w:sz w:val="28"/>
          <w:szCs w:val="25"/>
          <w:lang w:val="sk-SK"/>
        </w:rPr>
      </w:pPr>
    </w:p>
    <w:p w:rsidR="00F40B46" w:rsidRPr="002E750D" w:rsidRDefault="004A3B6A" w:rsidP="00871775">
      <w:pPr>
        <w:ind w:left="709" w:hanging="709"/>
        <w:jc w:val="both"/>
        <w:rPr>
          <w:sz w:val="24"/>
          <w:szCs w:val="24"/>
          <w:lang w:val="sk-SK"/>
        </w:rPr>
      </w:pPr>
      <w:r w:rsidRPr="007135D2">
        <w:rPr>
          <w:sz w:val="24"/>
          <w:szCs w:val="25"/>
          <w:lang w:val="sk-SK"/>
        </w:rPr>
        <w:t>A</w:t>
      </w:r>
      <w:r w:rsidR="00F40B46" w:rsidRPr="007135D2">
        <w:rPr>
          <w:sz w:val="24"/>
          <w:szCs w:val="25"/>
          <w:lang w:val="sk-SK"/>
        </w:rPr>
        <w:t xml:space="preserve">.1. </w:t>
      </w:r>
      <w:r w:rsidR="00871775">
        <w:rPr>
          <w:sz w:val="24"/>
          <w:szCs w:val="25"/>
          <w:lang w:val="sk-SK"/>
        </w:rPr>
        <w:t xml:space="preserve">  </w:t>
      </w:r>
      <w:r w:rsidR="00F40B46" w:rsidRPr="007135D2">
        <w:rPr>
          <w:sz w:val="24"/>
          <w:szCs w:val="25"/>
          <w:lang w:val="sk-SK"/>
        </w:rPr>
        <w:t>návrh na uvoľn</w:t>
      </w:r>
      <w:r w:rsidRPr="007135D2">
        <w:rPr>
          <w:sz w:val="24"/>
          <w:szCs w:val="25"/>
          <w:lang w:val="sk-SK"/>
        </w:rPr>
        <w:t xml:space="preserve">enie finančných prostriedkov </w:t>
      </w:r>
      <w:r w:rsidR="00B7505E">
        <w:rPr>
          <w:sz w:val="24"/>
          <w:szCs w:val="24"/>
          <w:lang w:val="sk-SK"/>
        </w:rPr>
        <w:t xml:space="preserve">z rozpočtovej rezervy vlády </w:t>
      </w:r>
      <w:r w:rsidR="007135D2" w:rsidRPr="007135D2">
        <w:rPr>
          <w:sz w:val="24"/>
          <w:szCs w:val="25"/>
          <w:lang w:val="sk-SK"/>
        </w:rPr>
        <w:t xml:space="preserve">pre </w:t>
      </w:r>
      <w:r w:rsidR="002E750D" w:rsidRPr="002E750D">
        <w:rPr>
          <w:sz w:val="24"/>
          <w:szCs w:val="25"/>
          <w:lang w:val="sk-SK"/>
        </w:rPr>
        <w:t>mesto</w:t>
      </w:r>
      <w:r w:rsidR="007135D2" w:rsidRPr="002E750D">
        <w:rPr>
          <w:sz w:val="24"/>
          <w:szCs w:val="25"/>
          <w:lang w:val="sk-SK"/>
        </w:rPr>
        <w:t xml:space="preserve"> </w:t>
      </w:r>
      <w:r w:rsidR="002E750D" w:rsidRPr="002E750D">
        <w:rPr>
          <w:sz w:val="24"/>
          <w:szCs w:val="25"/>
          <w:lang w:val="sk-SK"/>
        </w:rPr>
        <w:t>B</w:t>
      </w:r>
      <w:r w:rsidR="002E750D">
        <w:rPr>
          <w:sz w:val="24"/>
          <w:szCs w:val="25"/>
          <w:lang w:val="sk-SK"/>
        </w:rPr>
        <w:t>anská Štiavnica</w:t>
      </w:r>
      <w:r w:rsidR="007135D2" w:rsidRPr="007135D2">
        <w:rPr>
          <w:sz w:val="24"/>
          <w:szCs w:val="25"/>
          <w:lang w:val="sk-SK"/>
        </w:rPr>
        <w:t xml:space="preserve"> </w:t>
      </w:r>
      <w:r w:rsidR="00B7505E">
        <w:rPr>
          <w:sz w:val="24"/>
          <w:szCs w:val="25"/>
          <w:lang w:val="sk-SK"/>
        </w:rPr>
        <w:t>v sume</w:t>
      </w:r>
      <w:r w:rsidR="00F40B46" w:rsidRPr="007135D2">
        <w:rPr>
          <w:sz w:val="24"/>
          <w:szCs w:val="25"/>
          <w:lang w:val="sk-SK"/>
        </w:rPr>
        <w:t xml:space="preserve"> </w:t>
      </w:r>
      <w:r w:rsidR="002E750D">
        <w:rPr>
          <w:sz w:val="24"/>
          <w:szCs w:val="25"/>
          <w:lang w:val="sk-SK"/>
        </w:rPr>
        <w:t>4 000 000</w:t>
      </w:r>
      <w:r w:rsidR="00F40B46" w:rsidRPr="007135D2">
        <w:rPr>
          <w:sz w:val="24"/>
          <w:szCs w:val="25"/>
          <w:lang w:val="sk-SK"/>
        </w:rPr>
        <w:t xml:space="preserve"> eur </w:t>
      </w:r>
      <w:r w:rsidR="00F5491B" w:rsidRPr="007135D2">
        <w:rPr>
          <w:sz w:val="24"/>
          <w:szCs w:val="25"/>
          <w:lang w:val="sk-SK"/>
        </w:rPr>
        <w:t>na</w:t>
      </w:r>
      <w:r w:rsidRPr="007135D2">
        <w:rPr>
          <w:sz w:val="24"/>
          <w:szCs w:val="25"/>
          <w:lang w:val="sk-SK"/>
        </w:rPr>
        <w:t xml:space="preserve"> </w:t>
      </w:r>
      <w:r w:rsidR="002E750D" w:rsidRPr="00B7505E">
        <w:rPr>
          <w:sz w:val="24"/>
          <w:szCs w:val="25"/>
          <w:lang w:val="sk-SK"/>
        </w:rPr>
        <w:t>odstránenie následkov ničivého požiaru</w:t>
      </w:r>
      <w:r w:rsidRPr="00B7505E">
        <w:rPr>
          <w:sz w:val="24"/>
          <w:szCs w:val="25"/>
          <w:lang w:val="sk-SK"/>
        </w:rPr>
        <w:t>;</w:t>
      </w:r>
    </w:p>
    <w:p w:rsidR="00454A7D" w:rsidRPr="007135D2" w:rsidRDefault="00454A7D" w:rsidP="00454A7D">
      <w:pPr>
        <w:rPr>
          <w:b/>
          <w:sz w:val="25"/>
          <w:szCs w:val="25"/>
          <w:lang w:val="sk-SK"/>
        </w:rPr>
      </w:pPr>
    </w:p>
    <w:p w:rsidR="00454A7D" w:rsidRPr="007135D2" w:rsidRDefault="004A3B6A" w:rsidP="00454A7D">
      <w:pPr>
        <w:rPr>
          <w:b/>
          <w:sz w:val="28"/>
          <w:szCs w:val="25"/>
          <w:lang w:val="sk-SK"/>
        </w:rPr>
      </w:pPr>
      <w:r w:rsidRPr="00F46A3B">
        <w:rPr>
          <w:b/>
          <w:sz w:val="28"/>
          <w:szCs w:val="24"/>
          <w:lang w:val="sk-SK"/>
        </w:rPr>
        <w:t>B</w:t>
      </w:r>
      <w:r w:rsidR="00454A7D" w:rsidRPr="00F46A3B">
        <w:rPr>
          <w:b/>
          <w:sz w:val="28"/>
          <w:szCs w:val="24"/>
          <w:lang w:val="sk-SK"/>
        </w:rPr>
        <w:t>.</w:t>
      </w:r>
      <w:r w:rsidR="00454A7D" w:rsidRPr="00F46A3B">
        <w:rPr>
          <w:b/>
          <w:sz w:val="28"/>
          <w:szCs w:val="25"/>
          <w:lang w:val="sk-SK"/>
        </w:rPr>
        <w:tab/>
        <w:t>ukladá</w:t>
      </w:r>
    </w:p>
    <w:p w:rsidR="008B0339" w:rsidRDefault="00454A7D" w:rsidP="00454A7D">
      <w:pPr>
        <w:rPr>
          <w:b/>
          <w:sz w:val="24"/>
          <w:szCs w:val="24"/>
          <w:lang w:val="sk-SK"/>
        </w:rPr>
      </w:pPr>
      <w:r w:rsidRPr="007135D2">
        <w:rPr>
          <w:b/>
          <w:sz w:val="25"/>
          <w:szCs w:val="25"/>
          <w:lang w:val="sk-SK"/>
        </w:rPr>
        <w:tab/>
      </w:r>
      <w:r w:rsidRPr="007135D2">
        <w:rPr>
          <w:b/>
          <w:sz w:val="24"/>
          <w:szCs w:val="24"/>
          <w:lang w:val="sk-SK"/>
        </w:rPr>
        <w:t>predse</w:t>
      </w:r>
      <w:r w:rsidR="008B0339">
        <w:rPr>
          <w:b/>
          <w:sz w:val="24"/>
          <w:szCs w:val="24"/>
          <w:lang w:val="sk-SK"/>
        </w:rPr>
        <w:t>dovi vlády poverenému riadením Ministerstva Financií Slovenskej</w:t>
      </w:r>
    </w:p>
    <w:p w:rsidR="00454A7D" w:rsidRPr="007135D2" w:rsidRDefault="008B0339" w:rsidP="00454A7D">
      <w:pPr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 xml:space="preserve">            republiky </w:t>
      </w:r>
    </w:p>
    <w:p w:rsidR="00F40B46" w:rsidRPr="007135D2" w:rsidRDefault="00F40B46" w:rsidP="00454A7D">
      <w:pPr>
        <w:rPr>
          <w:b/>
          <w:sz w:val="24"/>
          <w:szCs w:val="24"/>
          <w:lang w:val="sk-SK"/>
        </w:rPr>
      </w:pPr>
    </w:p>
    <w:p w:rsidR="004A3B6A" w:rsidRPr="002E750D" w:rsidRDefault="004A3B6A" w:rsidP="007135D2">
      <w:pPr>
        <w:ind w:left="708" w:hanging="708"/>
        <w:jc w:val="both"/>
        <w:rPr>
          <w:sz w:val="24"/>
          <w:szCs w:val="24"/>
          <w:lang w:val="sk-SK"/>
        </w:rPr>
      </w:pPr>
      <w:r w:rsidRPr="007135D2">
        <w:rPr>
          <w:sz w:val="24"/>
          <w:szCs w:val="24"/>
          <w:lang w:val="sk-SK"/>
        </w:rPr>
        <w:t>B</w:t>
      </w:r>
      <w:r w:rsidR="00F40B46" w:rsidRPr="007135D2">
        <w:rPr>
          <w:sz w:val="24"/>
          <w:szCs w:val="24"/>
          <w:lang w:val="sk-SK"/>
        </w:rPr>
        <w:t xml:space="preserve">.1. </w:t>
      </w:r>
      <w:r w:rsidR="007135D2">
        <w:rPr>
          <w:sz w:val="24"/>
          <w:szCs w:val="24"/>
          <w:lang w:val="sk-SK"/>
        </w:rPr>
        <w:t xml:space="preserve">  </w:t>
      </w:r>
      <w:r w:rsidRPr="007135D2">
        <w:rPr>
          <w:sz w:val="24"/>
          <w:szCs w:val="24"/>
          <w:lang w:val="sk-SK"/>
        </w:rPr>
        <w:t xml:space="preserve">uvoľniť finančné prostriedky v zmysle § </w:t>
      </w:r>
      <w:r w:rsidRPr="00F46A3B">
        <w:rPr>
          <w:sz w:val="24"/>
          <w:szCs w:val="24"/>
          <w:lang w:val="sk-SK"/>
        </w:rPr>
        <w:t xml:space="preserve">3 </w:t>
      </w:r>
      <w:r w:rsidR="00F46A3B" w:rsidRPr="00F46A3B">
        <w:rPr>
          <w:sz w:val="24"/>
          <w:szCs w:val="24"/>
          <w:lang w:val="sk-SK"/>
        </w:rPr>
        <w:t>ods. 2</w:t>
      </w:r>
      <w:r w:rsidRPr="007135D2">
        <w:rPr>
          <w:sz w:val="24"/>
          <w:szCs w:val="24"/>
          <w:lang w:val="sk-SK"/>
        </w:rPr>
        <w:t xml:space="preserve"> výnosu Ministerstva financií SR č. 26825/2005 – 441 o poskytovaní dotácií v pôsobnosti Ministerstva financií SR </w:t>
      </w:r>
      <w:r w:rsidRPr="007135D2">
        <w:rPr>
          <w:bCs/>
          <w:sz w:val="24"/>
          <w:szCs w:val="24"/>
          <w:lang w:val="sk-SK"/>
        </w:rPr>
        <w:t>v znení opatrenia Ministerstva financií SR z 19. januára 2022 č. MF/004274/2022-119</w:t>
      </w:r>
      <w:r w:rsidRPr="007135D2">
        <w:rPr>
          <w:b/>
          <w:bCs/>
          <w:sz w:val="24"/>
          <w:szCs w:val="24"/>
          <w:lang w:val="sk-SK"/>
        </w:rPr>
        <w:t xml:space="preserve"> </w:t>
      </w:r>
      <w:r w:rsidR="00B7505E">
        <w:rPr>
          <w:sz w:val="24"/>
          <w:szCs w:val="24"/>
          <w:lang w:val="sk-SK"/>
        </w:rPr>
        <w:t>z rezervy vlády</w:t>
      </w:r>
      <w:r w:rsidRPr="002E750D">
        <w:rPr>
          <w:sz w:val="24"/>
          <w:szCs w:val="24"/>
          <w:lang w:val="sk-SK"/>
        </w:rPr>
        <w:t xml:space="preserve"> v zmysle bodu A. 1. pri dodržaní stanovených podmienok,</w:t>
      </w:r>
      <w:r w:rsidRPr="002E750D">
        <w:rPr>
          <w:i/>
          <w:sz w:val="24"/>
          <w:szCs w:val="24"/>
          <w:lang w:val="sk-SK"/>
        </w:rPr>
        <w:t xml:space="preserve"> </w:t>
      </w:r>
    </w:p>
    <w:p w:rsidR="004A3B6A" w:rsidRPr="002E750D" w:rsidRDefault="004A3B6A" w:rsidP="00F40B46">
      <w:pPr>
        <w:ind w:left="708"/>
        <w:rPr>
          <w:sz w:val="24"/>
          <w:szCs w:val="24"/>
          <w:lang w:val="sk-SK"/>
        </w:rPr>
      </w:pPr>
    </w:p>
    <w:p w:rsidR="00F40B46" w:rsidRPr="002E750D" w:rsidRDefault="00F40B46" w:rsidP="00F40B46">
      <w:pPr>
        <w:ind w:left="708"/>
        <w:rPr>
          <w:sz w:val="24"/>
          <w:szCs w:val="24"/>
          <w:lang w:val="sk-SK"/>
        </w:rPr>
      </w:pPr>
      <w:r w:rsidRPr="002E750D">
        <w:rPr>
          <w:i/>
          <w:sz w:val="24"/>
          <w:szCs w:val="24"/>
          <w:lang w:val="sk-SK"/>
        </w:rPr>
        <w:t xml:space="preserve">do </w:t>
      </w:r>
      <w:r w:rsidR="003A7069">
        <w:rPr>
          <w:i/>
          <w:sz w:val="24"/>
          <w:szCs w:val="24"/>
          <w:lang w:val="sk-SK"/>
        </w:rPr>
        <w:t>4</w:t>
      </w:r>
      <w:bookmarkStart w:id="0" w:name="_GoBack"/>
      <w:bookmarkEnd w:id="0"/>
      <w:r w:rsidR="00F5491B" w:rsidRPr="002E750D">
        <w:rPr>
          <w:i/>
          <w:sz w:val="24"/>
          <w:szCs w:val="24"/>
          <w:lang w:val="sk-SK"/>
        </w:rPr>
        <w:t xml:space="preserve">. </w:t>
      </w:r>
      <w:r w:rsidR="002E750D">
        <w:rPr>
          <w:i/>
          <w:sz w:val="24"/>
          <w:szCs w:val="24"/>
          <w:lang w:val="sk-SK"/>
        </w:rPr>
        <w:t>mája 2023</w:t>
      </w:r>
    </w:p>
    <w:p w:rsidR="00454A7D" w:rsidRPr="002E750D" w:rsidRDefault="00454A7D" w:rsidP="00454A7D">
      <w:pPr>
        <w:rPr>
          <w:b/>
          <w:sz w:val="25"/>
          <w:szCs w:val="25"/>
          <w:lang w:val="sk-SK"/>
        </w:rPr>
      </w:pPr>
    </w:p>
    <w:p w:rsidR="00BF0055" w:rsidRPr="002E750D" w:rsidRDefault="00BF0055" w:rsidP="00C459B6">
      <w:pPr>
        <w:pStyle w:val="Zkladntext2"/>
        <w:ind w:left="1416" w:hanging="645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BD78D0" w:rsidRPr="002E750D" w:rsidTr="003E3726">
        <w:tc>
          <w:tcPr>
            <w:tcW w:w="1555" w:type="dxa"/>
          </w:tcPr>
          <w:p w:rsidR="00BD78D0" w:rsidRPr="002E750D" w:rsidRDefault="00BD78D0" w:rsidP="00BD78D0">
            <w:pPr>
              <w:suppressAutoHyphens/>
              <w:spacing w:line="240" w:lineRule="atLeast"/>
              <w:jc w:val="both"/>
              <w:rPr>
                <w:rFonts w:asciiTheme="minorBidi" w:hAnsiTheme="minorBidi" w:cs="Arial"/>
                <w:b/>
                <w:bCs/>
                <w:sz w:val="24"/>
                <w:szCs w:val="24"/>
                <w:lang w:val="sk-SK"/>
              </w:rPr>
            </w:pPr>
            <w:r w:rsidRPr="002E750D">
              <w:rPr>
                <w:rFonts w:asciiTheme="minorBidi" w:hAnsiTheme="minorBidi" w:cs="Arial"/>
                <w:b/>
                <w:bCs/>
                <w:sz w:val="24"/>
                <w:szCs w:val="24"/>
                <w:lang w:val="sk-SK"/>
              </w:rPr>
              <w:t>Vykoná:</w:t>
            </w:r>
          </w:p>
        </w:tc>
        <w:tc>
          <w:tcPr>
            <w:tcW w:w="7507" w:type="dxa"/>
          </w:tcPr>
          <w:p w:rsidR="00BD78D0" w:rsidRPr="002E750D" w:rsidRDefault="002E750D" w:rsidP="000540E9">
            <w:pPr>
              <w:suppressAutoHyphens/>
              <w:spacing w:line="240" w:lineRule="atLeast"/>
              <w:jc w:val="both"/>
              <w:rPr>
                <w:rFonts w:asciiTheme="minorBidi" w:hAnsiTheme="minorBidi" w:cs="Arial"/>
                <w:bCs/>
                <w:spacing w:val="-3"/>
                <w:sz w:val="24"/>
                <w:szCs w:val="24"/>
                <w:lang w:val="sk-SK"/>
              </w:rPr>
            </w:pPr>
            <w:r w:rsidRPr="002E750D">
              <w:rPr>
                <w:rFonts w:asciiTheme="minorBidi" w:hAnsiTheme="minorBidi" w:cs="Arial"/>
                <w:sz w:val="24"/>
                <w:szCs w:val="24"/>
                <w:lang w:val="sk-SK"/>
              </w:rPr>
              <w:t>predseda vlády poverený r</w:t>
            </w:r>
            <w:r w:rsidR="00B00221">
              <w:rPr>
                <w:rFonts w:asciiTheme="minorBidi" w:hAnsiTheme="minorBidi" w:cs="Arial"/>
                <w:sz w:val="24"/>
                <w:szCs w:val="24"/>
                <w:lang w:val="sk-SK"/>
              </w:rPr>
              <w:t>iadením Ministerstva financií Slovenskej republiky</w:t>
            </w:r>
          </w:p>
        </w:tc>
      </w:tr>
    </w:tbl>
    <w:p w:rsidR="00BD3176" w:rsidRPr="002E750D" w:rsidRDefault="00BD3176" w:rsidP="00BD3176">
      <w:pPr>
        <w:suppressAutoHyphens/>
        <w:spacing w:line="240" w:lineRule="atLeast"/>
        <w:jc w:val="both"/>
        <w:rPr>
          <w:rFonts w:asciiTheme="minorBidi" w:hAnsiTheme="minorBidi" w:cs="Arial"/>
          <w:bCs/>
          <w:spacing w:val="-3"/>
          <w:sz w:val="24"/>
          <w:szCs w:val="24"/>
          <w:lang w:val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BD78D0" w:rsidRPr="002E750D" w:rsidTr="003A005A">
        <w:tc>
          <w:tcPr>
            <w:tcW w:w="1555" w:type="dxa"/>
          </w:tcPr>
          <w:p w:rsidR="00BD78D0" w:rsidRPr="002E750D" w:rsidRDefault="001940ED" w:rsidP="003A005A">
            <w:pPr>
              <w:suppressAutoHyphens/>
              <w:spacing w:line="240" w:lineRule="atLeast"/>
              <w:jc w:val="both"/>
              <w:rPr>
                <w:rFonts w:asciiTheme="minorBidi" w:hAnsiTheme="minorBidi" w:cs="Arial"/>
                <w:bCs/>
                <w:spacing w:val="-3"/>
                <w:sz w:val="24"/>
                <w:szCs w:val="24"/>
                <w:lang w:val="sk-SK"/>
              </w:rPr>
            </w:pPr>
            <w:r w:rsidRPr="002E750D">
              <w:rPr>
                <w:rFonts w:asciiTheme="minorBidi" w:hAnsiTheme="minorBidi" w:cs="Arial"/>
                <w:b/>
                <w:bCs/>
                <w:sz w:val="24"/>
                <w:szCs w:val="24"/>
                <w:lang w:val="sk-SK"/>
              </w:rPr>
              <w:t>Na vedomie:</w:t>
            </w:r>
          </w:p>
        </w:tc>
        <w:tc>
          <w:tcPr>
            <w:tcW w:w="7507" w:type="dxa"/>
          </w:tcPr>
          <w:p w:rsidR="00454A7D" w:rsidRPr="002E750D" w:rsidRDefault="002E750D" w:rsidP="003A005A">
            <w:pPr>
              <w:suppressAutoHyphens/>
              <w:spacing w:line="240" w:lineRule="atLeast"/>
              <w:jc w:val="both"/>
              <w:rPr>
                <w:rFonts w:asciiTheme="minorBidi" w:hAnsiTheme="minorBidi" w:cs="Arial"/>
                <w:bCs/>
                <w:spacing w:val="-3"/>
                <w:sz w:val="24"/>
                <w:szCs w:val="24"/>
                <w:lang w:val="sk-SK"/>
              </w:rPr>
            </w:pPr>
            <w:r>
              <w:rPr>
                <w:rFonts w:asciiTheme="minorBidi" w:hAnsiTheme="minorBidi" w:cs="Arial"/>
                <w:bCs/>
                <w:spacing w:val="-3"/>
                <w:sz w:val="24"/>
                <w:szCs w:val="24"/>
                <w:lang w:val="sk-SK"/>
              </w:rPr>
              <w:t>primátorka mesta Banská Štiavnica</w:t>
            </w:r>
          </w:p>
          <w:p w:rsidR="00BF0055" w:rsidRPr="002E750D" w:rsidRDefault="00BF0055" w:rsidP="003A005A">
            <w:pPr>
              <w:suppressAutoHyphens/>
              <w:spacing w:line="240" w:lineRule="atLeast"/>
              <w:jc w:val="both"/>
              <w:rPr>
                <w:rFonts w:asciiTheme="minorBidi" w:hAnsiTheme="minorBidi" w:cs="Arial"/>
                <w:bCs/>
                <w:spacing w:val="-3"/>
                <w:sz w:val="24"/>
                <w:szCs w:val="24"/>
                <w:lang w:val="sk-SK"/>
              </w:rPr>
            </w:pPr>
          </w:p>
        </w:tc>
      </w:tr>
    </w:tbl>
    <w:p w:rsidR="00F5491B" w:rsidRPr="00454A7D" w:rsidRDefault="00F5491B" w:rsidP="00454A7D">
      <w:pPr>
        <w:suppressAutoHyphens/>
        <w:spacing w:line="240" w:lineRule="atLeast"/>
        <w:jc w:val="both"/>
        <w:rPr>
          <w:rFonts w:asciiTheme="minorBidi" w:hAnsiTheme="minorBidi" w:cs="Arial"/>
          <w:b/>
          <w:bCs/>
          <w:spacing w:val="-3"/>
          <w:sz w:val="24"/>
          <w:szCs w:val="24"/>
          <w:lang w:val="sk-SK"/>
        </w:rPr>
      </w:pPr>
    </w:p>
    <w:sectPr w:rsidR="00F5491B" w:rsidRPr="00454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0502F"/>
    <w:multiLevelType w:val="hybridMultilevel"/>
    <w:tmpl w:val="D380649A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50"/>
    <w:rsid w:val="00017E04"/>
    <w:rsid w:val="00043C10"/>
    <w:rsid w:val="00051E04"/>
    <w:rsid w:val="000540E9"/>
    <w:rsid w:val="00072E89"/>
    <w:rsid w:val="00086D5A"/>
    <w:rsid w:val="00091ACD"/>
    <w:rsid w:val="000C3AB3"/>
    <w:rsid w:val="000C4947"/>
    <w:rsid w:val="000D7D93"/>
    <w:rsid w:val="00121088"/>
    <w:rsid w:val="00152887"/>
    <w:rsid w:val="00191BCE"/>
    <w:rsid w:val="001940ED"/>
    <w:rsid w:val="00196864"/>
    <w:rsid w:val="00243735"/>
    <w:rsid w:val="00277CEB"/>
    <w:rsid w:val="00283A43"/>
    <w:rsid w:val="002D2FFD"/>
    <w:rsid w:val="002D5C2C"/>
    <w:rsid w:val="002E04C6"/>
    <w:rsid w:val="002E750D"/>
    <w:rsid w:val="00314F03"/>
    <w:rsid w:val="00370C67"/>
    <w:rsid w:val="003919BA"/>
    <w:rsid w:val="003A005A"/>
    <w:rsid w:val="003A7069"/>
    <w:rsid w:val="003B36F3"/>
    <w:rsid w:val="003B3EB4"/>
    <w:rsid w:val="003B3ED8"/>
    <w:rsid w:val="003E3726"/>
    <w:rsid w:val="00454A7D"/>
    <w:rsid w:val="00492084"/>
    <w:rsid w:val="004A29AD"/>
    <w:rsid w:val="004A3B6A"/>
    <w:rsid w:val="004C201F"/>
    <w:rsid w:val="004E1D4F"/>
    <w:rsid w:val="00590368"/>
    <w:rsid w:val="005A377E"/>
    <w:rsid w:val="005F555C"/>
    <w:rsid w:val="006057FA"/>
    <w:rsid w:val="006C5976"/>
    <w:rsid w:val="006D6B77"/>
    <w:rsid w:val="00706648"/>
    <w:rsid w:val="007135D2"/>
    <w:rsid w:val="00763F81"/>
    <w:rsid w:val="00772D15"/>
    <w:rsid w:val="00776CCB"/>
    <w:rsid w:val="007A0BB9"/>
    <w:rsid w:val="007A6DB7"/>
    <w:rsid w:val="008040B6"/>
    <w:rsid w:val="00821174"/>
    <w:rsid w:val="00832B84"/>
    <w:rsid w:val="008539C9"/>
    <w:rsid w:val="00871775"/>
    <w:rsid w:val="008820B8"/>
    <w:rsid w:val="008B0339"/>
    <w:rsid w:val="00915A58"/>
    <w:rsid w:val="00924263"/>
    <w:rsid w:val="00945365"/>
    <w:rsid w:val="0095192F"/>
    <w:rsid w:val="00967391"/>
    <w:rsid w:val="00971D90"/>
    <w:rsid w:val="009F3A97"/>
    <w:rsid w:val="009F5752"/>
    <w:rsid w:val="00A05EB0"/>
    <w:rsid w:val="00A37D8A"/>
    <w:rsid w:val="00A63A48"/>
    <w:rsid w:val="00A70F1C"/>
    <w:rsid w:val="00AE463D"/>
    <w:rsid w:val="00B00221"/>
    <w:rsid w:val="00B20903"/>
    <w:rsid w:val="00B278B1"/>
    <w:rsid w:val="00B500A4"/>
    <w:rsid w:val="00B7505E"/>
    <w:rsid w:val="00B93771"/>
    <w:rsid w:val="00B93FF6"/>
    <w:rsid w:val="00BA1F71"/>
    <w:rsid w:val="00BD3176"/>
    <w:rsid w:val="00BD78D0"/>
    <w:rsid w:val="00BE06B7"/>
    <w:rsid w:val="00BF0055"/>
    <w:rsid w:val="00C459B6"/>
    <w:rsid w:val="00C53DB1"/>
    <w:rsid w:val="00C97F32"/>
    <w:rsid w:val="00CB28D6"/>
    <w:rsid w:val="00CF3659"/>
    <w:rsid w:val="00D45ECD"/>
    <w:rsid w:val="00D60799"/>
    <w:rsid w:val="00D65EF5"/>
    <w:rsid w:val="00DA0950"/>
    <w:rsid w:val="00DD7794"/>
    <w:rsid w:val="00DF5828"/>
    <w:rsid w:val="00E1561F"/>
    <w:rsid w:val="00E16514"/>
    <w:rsid w:val="00E20A68"/>
    <w:rsid w:val="00E332DE"/>
    <w:rsid w:val="00E345B5"/>
    <w:rsid w:val="00E421F5"/>
    <w:rsid w:val="00E7199C"/>
    <w:rsid w:val="00E7207C"/>
    <w:rsid w:val="00EE4201"/>
    <w:rsid w:val="00F06AAE"/>
    <w:rsid w:val="00F329BE"/>
    <w:rsid w:val="00F40B46"/>
    <w:rsid w:val="00F46A3B"/>
    <w:rsid w:val="00F5491B"/>
    <w:rsid w:val="00FB228E"/>
    <w:rsid w:val="00FC0FDD"/>
    <w:rsid w:val="00FF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F6B3B"/>
  <w15:chartTrackingRefBased/>
  <w15:docId w15:val="{E5545E7E-74B7-430B-815A-A82A546E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317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BD3176"/>
    <w:pPr>
      <w:keepNext/>
      <w:outlineLvl w:val="0"/>
    </w:pPr>
    <w:rPr>
      <w:b/>
      <w:bCs/>
      <w:lang w:val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54A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54A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9"/>
    <w:semiHidden/>
    <w:unhideWhenUsed/>
    <w:qFormat/>
    <w:rsid w:val="00BD3176"/>
    <w:pPr>
      <w:keepNext/>
      <w:jc w:val="both"/>
      <w:outlineLvl w:val="4"/>
    </w:pPr>
    <w:rPr>
      <w:b/>
      <w:bCs/>
      <w:sz w:val="24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BD317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BD317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D3176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Arial Narrow" w:hAnsi="Arial Narrow"/>
      <w:sz w:val="22"/>
      <w:szCs w:val="36"/>
      <w:lang w:val="sk-SK" w:eastAsia="en-US"/>
    </w:rPr>
  </w:style>
  <w:style w:type="paragraph" w:customStyle="1" w:styleId="Vlada">
    <w:name w:val="Vlada"/>
    <w:basedOn w:val="Normlny"/>
    <w:rsid w:val="00BD3176"/>
    <w:pPr>
      <w:widowControl/>
      <w:spacing w:before="480" w:after="120"/>
    </w:pPr>
    <w:rPr>
      <w:b/>
      <w:bCs/>
      <w:sz w:val="32"/>
      <w:szCs w:val="32"/>
      <w:lang w:val="sk-SK"/>
    </w:rPr>
  </w:style>
  <w:style w:type="paragraph" w:styleId="Zkladntext2">
    <w:name w:val="Body Text 2"/>
    <w:basedOn w:val="Normlny"/>
    <w:link w:val="Zkladntext2Char"/>
    <w:uiPriority w:val="99"/>
    <w:unhideWhenUsed/>
    <w:rsid w:val="003919BA"/>
    <w:pPr>
      <w:widowControl/>
      <w:overflowPunct/>
      <w:adjustRightInd/>
      <w:jc w:val="center"/>
    </w:pPr>
    <w:rPr>
      <w:sz w:val="24"/>
      <w:szCs w:val="24"/>
      <w:lang w:val="sk-SK"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919BA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66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648"/>
    <w:rPr>
      <w:rFonts w:ascii="Segoe UI" w:eastAsia="Times New Roman" w:hAnsi="Segoe UI" w:cs="Segoe UI"/>
      <w:sz w:val="18"/>
      <w:szCs w:val="18"/>
      <w:lang w:val="cs-CZ" w:eastAsia="sk-SK"/>
    </w:rPr>
  </w:style>
  <w:style w:type="table" w:styleId="Mriekatabuky">
    <w:name w:val="Table Grid"/>
    <w:basedOn w:val="Normlnatabuka"/>
    <w:uiPriority w:val="39"/>
    <w:rsid w:val="00BD7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kladnystyl">
    <w:name w:val="Zakladny styl"/>
    <w:uiPriority w:val="99"/>
    <w:rsid w:val="00BE0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F0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454A7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54A7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cs-CZ" w:eastAsia="sk-SK"/>
    </w:rPr>
  </w:style>
  <w:style w:type="paragraph" w:customStyle="1" w:styleId="Nosite">
    <w:name w:val="Nositeľ"/>
    <w:basedOn w:val="Normlny"/>
    <w:next w:val="Nadpis2"/>
    <w:rsid w:val="00454A7D"/>
    <w:pPr>
      <w:widowControl/>
      <w:overflowPunct/>
      <w:autoSpaceDE/>
      <w:autoSpaceDN/>
      <w:adjustRightInd/>
      <w:spacing w:before="240" w:after="120"/>
      <w:ind w:left="567"/>
    </w:pPr>
    <w:rPr>
      <w:b/>
      <w:bCs/>
      <w:sz w:val="24"/>
      <w:szCs w:val="24"/>
      <w:lang w:val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135D2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135D2"/>
    <w:rPr>
      <w:rFonts w:ascii="Times New Roman" w:eastAsia="Times New Roman" w:hAnsi="Times New Roman" w:cs="Times New Roman"/>
      <w:sz w:val="20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WKX3UHSAJ2R6-2-1218115</_dlc_DocId>
    <_dlc_DocIdUrl xmlns="e60a29af-d413-48d4-bd90-fe9d2a897e4b">
      <Url>https://ovdmasv601/sites/DMS/_layouts/15/DocIdRedir.aspx?ID=WKX3UHSAJ2R6-2-1218115</Url>
      <Description>WKX3UHSAJ2R6-2-1218115</Description>
    </_dlc_DocIdUrl>
  </documentManagement>
</p:properties>
</file>

<file path=customXml/itemProps1.xml><?xml version="1.0" encoding="utf-8"?>
<ds:datastoreItem xmlns:ds="http://schemas.openxmlformats.org/officeDocument/2006/customXml" ds:itemID="{BDA9DE15-526E-4C2F-9482-AC01ECAB05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7CD153-58F8-45A9-8ADB-945A899DCA95}"/>
</file>

<file path=customXml/itemProps3.xml><?xml version="1.0" encoding="utf-8"?>
<ds:datastoreItem xmlns:ds="http://schemas.openxmlformats.org/officeDocument/2006/customXml" ds:itemID="{FB92584E-833C-4828-9345-38ECCF50FC43}"/>
</file>

<file path=customXml/itemProps4.xml><?xml version="1.0" encoding="utf-8"?>
<ds:datastoreItem xmlns:ds="http://schemas.openxmlformats.org/officeDocument/2006/customXml" ds:itemID="{E9CDCCA7-E25D-4824-A7F9-382EA7298B02}"/>
</file>

<file path=customXml/itemProps5.xml><?xml version="1.0" encoding="utf-8"?>
<ds:datastoreItem xmlns:ds="http://schemas.openxmlformats.org/officeDocument/2006/customXml" ds:itemID="{FBE0E78B-D223-4267-A9AF-C303710EF2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Valuchova Alexandra</dc:creator>
  <cp:keywords/>
  <dc:description/>
  <cp:lastModifiedBy>Strbka Martin</cp:lastModifiedBy>
  <cp:revision>2</cp:revision>
  <cp:lastPrinted>2023-04-19T13:35:00Z</cp:lastPrinted>
  <dcterms:created xsi:type="dcterms:W3CDTF">2023-04-21T06:34:00Z</dcterms:created>
  <dcterms:modified xsi:type="dcterms:W3CDTF">2023-04-21T06:34:00Z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19f0ea74-8f0f-4d9a-b5b8-c718f5d4c8c3</vt:lpwstr>
  </property>
</Properties>
</file>