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10" w:rsidRPr="00E42243" w:rsidRDefault="009E5910" w:rsidP="009E59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W w:w="5000" w:type="pct"/>
        <w:tblLook w:val="0400" w:firstRow="0" w:lastRow="0" w:firstColumn="0" w:lastColumn="0" w:noHBand="0" w:noVBand="1"/>
      </w:tblPr>
      <w:tblGrid>
        <w:gridCol w:w="1541"/>
        <w:gridCol w:w="2102"/>
        <w:gridCol w:w="4395"/>
        <w:gridCol w:w="468"/>
        <w:gridCol w:w="556"/>
      </w:tblGrid>
      <w:tr w:rsidR="00E42243" w:rsidRPr="00BA0509" w:rsidTr="00E42243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43" w:rsidRPr="00E42243" w:rsidRDefault="00E42243" w:rsidP="00E42243">
            <w:pPr>
              <w:pStyle w:val="Nadpis2"/>
              <w:spacing w:before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42243">
              <w:rPr>
                <w:rFonts w:ascii="Times New Roman" w:hAnsi="Times New Roman" w:cs="Times New Roman"/>
                <w:sz w:val="20"/>
                <w:szCs w:val="24"/>
              </w:rPr>
              <w:t>Správa o účasti verejnosti na tvorbe právneho predpisu</w:t>
            </w:r>
          </w:p>
          <w:p w:rsidR="00E42243" w:rsidRPr="00E42243" w:rsidRDefault="00E42243" w:rsidP="00E422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4"/>
              </w:rPr>
              <w:t>Scenár 3: Verejnosť sa zúčastňuje na tvorbe právneho predpisu</w:t>
            </w:r>
          </w:p>
        </w:tc>
      </w:tr>
      <w:tr w:rsidR="009E5910" w:rsidRPr="00BA0509" w:rsidTr="005E65C4"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E42243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10" w:rsidRPr="00E42243" w:rsidRDefault="009E5910" w:rsidP="00E42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243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5E65C4" w:rsidRPr="00BA0509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34123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1927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90127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969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FF1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471890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180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768101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5314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81235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2887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999099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1930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506350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2143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41359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8226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933130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2049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269250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5758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65C4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C4" w:rsidRPr="00E42243" w:rsidRDefault="005E65C4" w:rsidP="005E6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40160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DF160B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2869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65C4" w:rsidRPr="00E42243" w:rsidRDefault="005E65C4" w:rsidP="005E65C4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FF1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</w:t>
            </w:r>
            <w:r w:rsidR="00FF1BEB" w:rsidRPr="00E422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samotnom</w:t>
            </w:r>
            <w:r w:rsidR="00FF1BEB"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právnom predpise poskytnuté vo vyhovujúcej technickej kvalite?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460008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040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zvolené komunikačné kanály dostatočné vzhľadom na prenos relevantných informácií o  právno</w:t>
            </w:r>
            <w:r w:rsidR="00FF1BEB" w:rsidRPr="00E42243">
              <w:rPr>
                <w:rFonts w:ascii="Times New Roman" w:hAnsi="Times New Roman" w:cs="Times New Roman"/>
                <w:sz w:val="20"/>
                <w:szCs w:val="20"/>
              </w:rPr>
              <w:t>m predpise smerom k verejnosti?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36758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992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</w:t>
            </w:r>
            <w:bookmarkStart w:id="0" w:name="_GoBack"/>
            <w:bookmarkEnd w:id="0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1610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4716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632996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5241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057396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4304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376011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090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048719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0229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1400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5816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520489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4851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3.5 Naplnenie cieľov a</w:t>
            </w:r>
            <w:r w:rsidR="00D241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33232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477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20762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913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2418E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3.6 Formy </w:t>
            </w:r>
            <w:r w:rsidR="00D65FA8" w:rsidRPr="00E42243">
              <w:rPr>
                <w:rFonts w:ascii="Times New Roman" w:hAnsi="Times New Roman" w:cs="Times New Roman"/>
                <w:sz w:val="20"/>
                <w:szCs w:val="20"/>
              </w:rPr>
              <w:t>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Prispeli zvolené </w:t>
            </w:r>
            <w:proofErr w:type="spellStart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participatívne</w:t>
            </w:r>
            <w:proofErr w:type="spellEnd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metódy k splneniu cieľa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366336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5152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Bola kvantita </w:t>
            </w:r>
            <w:proofErr w:type="spellStart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participatívnych</w:t>
            </w:r>
            <w:proofErr w:type="spellEnd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metód adekvátna vzhľadom k povahe, komplexnosti a predmetu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202366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030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Indikujú zapojení aktéri spokojnosť s formou procesu tvorby právneho predpisu a so zvolenými </w:t>
            </w:r>
            <w:proofErr w:type="spellStart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participatívnymi</w:t>
            </w:r>
            <w:proofErr w:type="spellEnd"/>
            <w:r w:rsidRPr="00E42243">
              <w:rPr>
                <w:rFonts w:ascii="Times New Roman" w:hAnsi="Times New Roman" w:cs="Times New Roman"/>
                <w:sz w:val="20"/>
                <w:szCs w:val="20"/>
              </w:rPr>
              <w:t xml:space="preserve"> metódami?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98669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6392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85974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7396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112968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5586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065234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3565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5FA8" w:rsidRPr="00BA0509" w:rsidTr="005E65C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A8" w:rsidRPr="00E42243" w:rsidRDefault="00D65FA8" w:rsidP="00D6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243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23367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F160B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8350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FA8" w:rsidRPr="00E42243" w:rsidRDefault="00D65FA8" w:rsidP="00D65FA8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422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53525" w:rsidRPr="00E42243" w:rsidRDefault="00953525" w:rsidP="009B5DBC">
      <w:pPr>
        <w:spacing w:after="0"/>
        <w:jc w:val="both"/>
        <w:rPr>
          <w:rFonts w:ascii="Times New Roman" w:hAnsi="Times New Roman" w:cs="Times New Roman"/>
        </w:rPr>
      </w:pPr>
    </w:p>
    <w:sectPr w:rsidR="00953525" w:rsidRPr="00E42243" w:rsidSect="00820AB5">
      <w:footerReference w:type="default" r:id="rId8"/>
      <w:pgSz w:w="11906" w:h="16838"/>
      <w:pgMar w:top="1417" w:right="1417" w:bottom="1417" w:left="1417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DB" w:rsidRDefault="00A552DB" w:rsidP="0095001D">
      <w:pPr>
        <w:spacing w:after="0" w:line="240" w:lineRule="auto"/>
      </w:pPr>
      <w:r>
        <w:separator/>
      </w:r>
    </w:p>
  </w:endnote>
  <w:endnote w:type="continuationSeparator" w:id="0">
    <w:p w:rsidR="00A552DB" w:rsidRDefault="00A552DB" w:rsidP="0095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MS Mincho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sz w:val="24"/>
        <w:szCs w:val="24"/>
      </w:rPr>
      <w:id w:val="155277451"/>
      <w:docPartObj>
        <w:docPartGallery w:val="Page Numbers (Bottom of Page)"/>
        <w:docPartUnique/>
      </w:docPartObj>
    </w:sdtPr>
    <w:sdtEndPr/>
    <w:sdtContent>
      <w:p w:rsidR="0095001D" w:rsidRPr="0095001D" w:rsidRDefault="0095001D">
        <w:pPr>
          <w:pStyle w:val="Pta"/>
          <w:jc w:val="center"/>
          <w:rPr>
            <w:b w:val="0"/>
            <w:sz w:val="24"/>
            <w:szCs w:val="24"/>
          </w:rPr>
        </w:pPr>
        <w:r w:rsidRPr="0095001D">
          <w:rPr>
            <w:b w:val="0"/>
            <w:sz w:val="24"/>
            <w:szCs w:val="24"/>
          </w:rPr>
          <w:fldChar w:fldCharType="begin"/>
        </w:r>
        <w:r w:rsidRPr="0095001D">
          <w:rPr>
            <w:b w:val="0"/>
            <w:sz w:val="24"/>
            <w:szCs w:val="24"/>
          </w:rPr>
          <w:instrText>PAGE   \* MERGEFORMAT</w:instrText>
        </w:r>
        <w:r w:rsidRPr="0095001D">
          <w:rPr>
            <w:b w:val="0"/>
            <w:sz w:val="24"/>
            <w:szCs w:val="24"/>
          </w:rPr>
          <w:fldChar w:fldCharType="separate"/>
        </w:r>
        <w:r w:rsidR="00820AB5">
          <w:rPr>
            <w:b w:val="0"/>
            <w:noProof/>
            <w:sz w:val="24"/>
            <w:szCs w:val="24"/>
          </w:rPr>
          <w:t>22</w:t>
        </w:r>
        <w:r w:rsidRPr="0095001D">
          <w:rPr>
            <w:b w:val="0"/>
            <w:sz w:val="24"/>
            <w:szCs w:val="24"/>
          </w:rPr>
          <w:fldChar w:fldCharType="end"/>
        </w:r>
      </w:p>
    </w:sdtContent>
  </w:sdt>
  <w:p w:rsidR="0095001D" w:rsidRPr="0095001D" w:rsidRDefault="0095001D">
    <w:pPr>
      <w:pStyle w:val="Pta"/>
      <w:rPr>
        <w:b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DB" w:rsidRDefault="00A552DB" w:rsidP="0095001D">
      <w:pPr>
        <w:spacing w:after="0" w:line="240" w:lineRule="auto"/>
      </w:pPr>
      <w:r>
        <w:separator/>
      </w:r>
    </w:p>
  </w:footnote>
  <w:footnote w:type="continuationSeparator" w:id="0">
    <w:p w:rsidR="00A552DB" w:rsidRDefault="00A552DB" w:rsidP="0095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00E"/>
    <w:multiLevelType w:val="hybridMultilevel"/>
    <w:tmpl w:val="368053EE"/>
    <w:lvl w:ilvl="0" w:tplc="CAD00160">
      <w:start w:val="1"/>
      <w:numFmt w:val="decimal"/>
      <w:pStyle w:val="Odsek1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795A4A"/>
    <w:multiLevelType w:val="hybridMultilevel"/>
    <w:tmpl w:val="2948FA2A"/>
    <w:lvl w:ilvl="0" w:tplc="931ADA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07343"/>
    <w:multiLevelType w:val="hybridMultilevel"/>
    <w:tmpl w:val="63344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57E81"/>
    <w:multiLevelType w:val="multilevel"/>
    <w:tmpl w:val="09A43302"/>
    <w:lvl w:ilvl="0">
      <w:start w:val="1"/>
      <w:numFmt w:val="decimal"/>
      <w:suff w:val="space"/>
      <w:lvlText w:val="Čl. %1"/>
      <w:lvlJc w:val="center"/>
      <w:pPr>
        <w:ind w:left="142" w:firstLine="284"/>
      </w:pPr>
      <w:rPr>
        <w:rFonts w:ascii="Times New Roman" w:hAnsi="Times New Roman" w:cs="Times New Roman" w:hint="default"/>
        <w:b/>
        <w:i w:val="0"/>
        <w:color w:val="FFFFFF" w:themeColor="background1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567"/>
      </w:pPr>
    </w:lvl>
    <w:lvl w:ilvl="2">
      <w:start w:val="1"/>
      <w:numFmt w:val="lowerLetter"/>
      <w:suff w:val="nothing"/>
      <w:lvlText w:val="%3)"/>
      <w:lvlJc w:val="left"/>
      <w:pPr>
        <w:ind w:left="284" w:hanging="284"/>
      </w:pPr>
    </w:lvl>
    <w:lvl w:ilvl="3">
      <w:start w:val="1"/>
      <w:numFmt w:val="decimal"/>
      <w:suff w:val="nothing"/>
      <w:lvlText w:val="%4."/>
      <w:lvlJc w:val="left"/>
      <w:pPr>
        <w:ind w:left="567" w:hanging="283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869752A"/>
    <w:multiLevelType w:val="hybridMultilevel"/>
    <w:tmpl w:val="28FEFACA"/>
    <w:lvl w:ilvl="0" w:tplc="4D924D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75854"/>
    <w:multiLevelType w:val="hybridMultilevel"/>
    <w:tmpl w:val="BCE05E7A"/>
    <w:lvl w:ilvl="0" w:tplc="79BEFD66">
      <w:start w:val="1"/>
      <w:numFmt w:val="decimal"/>
      <w:pStyle w:val="a"/>
      <w:lvlText w:val="§ 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B7517"/>
    <w:multiLevelType w:val="hybridMultilevel"/>
    <w:tmpl w:val="6FB87A2A"/>
    <w:lvl w:ilvl="0" w:tplc="4E3E148E">
      <w:start w:val="1"/>
      <w:numFmt w:val="lowerLetter"/>
      <w:pStyle w:val="add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36577"/>
    <w:multiLevelType w:val="hybridMultilevel"/>
    <w:tmpl w:val="97F06B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6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10"/>
    <w:rsid w:val="000D6D99"/>
    <w:rsid w:val="00157BD9"/>
    <w:rsid w:val="00176DA6"/>
    <w:rsid w:val="00370985"/>
    <w:rsid w:val="003F43EA"/>
    <w:rsid w:val="005B5381"/>
    <w:rsid w:val="005C695B"/>
    <w:rsid w:val="005E65C4"/>
    <w:rsid w:val="007D7638"/>
    <w:rsid w:val="00820AB5"/>
    <w:rsid w:val="0095001D"/>
    <w:rsid w:val="00953525"/>
    <w:rsid w:val="009B5DBC"/>
    <w:rsid w:val="009E5910"/>
    <w:rsid w:val="00A552DB"/>
    <w:rsid w:val="00B10D6C"/>
    <w:rsid w:val="00B46415"/>
    <w:rsid w:val="00B478A5"/>
    <w:rsid w:val="00BA0509"/>
    <w:rsid w:val="00CA3784"/>
    <w:rsid w:val="00D2418E"/>
    <w:rsid w:val="00D65FA8"/>
    <w:rsid w:val="00DF160B"/>
    <w:rsid w:val="00E42243"/>
    <w:rsid w:val="00E72236"/>
    <w:rsid w:val="00F97303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86C27B5-6107-413E-BF6D-E422E33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591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72236"/>
    <w:pPr>
      <w:spacing w:before="24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2236"/>
    <w:pPr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2236"/>
    <w:pPr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5910"/>
    <w:pPr>
      <w:keepNext/>
      <w:spacing w:after="0" w:line="240" w:lineRule="auto"/>
      <w:ind w:left="567" w:hanging="283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59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591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59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59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59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223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223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722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59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591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59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59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59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ek">
    <w:name w:val="odsek"/>
    <w:basedOn w:val="Normlny"/>
    <w:qFormat/>
    <w:rsid w:val="00E72236"/>
    <w:pPr>
      <w:spacing w:before="120" w:after="120"/>
      <w:ind w:firstLine="709"/>
    </w:pPr>
  </w:style>
  <w:style w:type="paragraph" w:customStyle="1" w:styleId="Odsek1">
    <w:name w:val="Odsek1"/>
    <w:basedOn w:val="odsek"/>
    <w:qFormat/>
    <w:rsid w:val="003F43EA"/>
    <w:pPr>
      <w:numPr>
        <w:numId w:val="8"/>
      </w:numPr>
    </w:pPr>
  </w:style>
  <w:style w:type="paragraph" w:customStyle="1" w:styleId="adda">
    <w:name w:val="adda"/>
    <w:basedOn w:val="Odsek1"/>
    <w:qFormat/>
    <w:rsid w:val="003F43EA"/>
    <w:pPr>
      <w:numPr>
        <w:numId w:val="7"/>
      </w:numPr>
      <w:spacing w:before="60" w:after="60"/>
    </w:pPr>
  </w:style>
  <w:style w:type="paragraph" w:customStyle="1" w:styleId="a">
    <w:name w:val="§"/>
    <w:basedOn w:val="Nadpis3"/>
    <w:qFormat/>
    <w:rsid w:val="00E72236"/>
    <w:pPr>
      <w:numPr>
        <w:numId w:val="6"/>
      </w:numPr>
      <w:tabs>
        <w:tab w:val="left" w:pos="425"/>
      </w:tabs>
      <w:jc w:val="center"/>
    </w:pPr>
  </w:style>
  <w:style w:type="character" w:styleId="Zvraznenie">
    <w:name w:val="Emphasis"/>
    <w:basedOn w:val="Predvolenpsmoodseku"/>
    <w:uiPriority w:val="20"/>
    <w:qFormat/>
    <w:rsid w:val="009E5910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9E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5910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5910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E5910"/>
    <w:rPr>
      <w:rFonts w:ascii="Garamond" w:eastAsia="Times New Roman" w:hAnsi="Garamond" w:cs="Times New Roman"/>
      <w:b/>
      <w:bCs/>
      <w:sz w:val="28"/>
      <w:szCs w:val="28"/>
      <w:lang w:eastAsia="cs-CZ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E591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piatonadresanaoblke">
    <w:name w:val="envelope return"/>
    <w:basedOn w:val="Normlny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E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E59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59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5910"/>
  </w:style>
  <w:style w:type="paragraph" w:styleId="Zkladntext2">
    <w:name w:val="Body Text 2"/>
    <w:basedOn w:val="Normlny"/>
    <w:link w:val="Zkladntext2Char"/>
    <w:uiPriority w:val="99"/>
    <w:semiHidden/>
    <w:unhideWhenUsed/>
    <w:rsid w:val="009E591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5910"/>
    <w:rPr>
      <w:rFonts w:ascii="Times New Roman" w:eastAsia="Times New Roman" w:hAnsi="Times New Roman" w:cs="Times New Roman"/>
      <w:noProof/>
      <w:sz w:val="28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9E591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E5910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9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9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91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E5910"/>
    <w:pPr>
      <w:spacing w:after="0" w:line="240" w:lineRule="auto"/>
    </w:pPr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9E5910"/>
    <w:pPr>
      <w:ind w:left="720"/>
      <w:contextualSpacing/>
    </w:pPr>
  </w:style>
  <w:style w:type="paragraph" w:customStyle="1" w:styleId="p5">
    <w:name w:val="p5"/>
    <w:basedOn w:val="Normlny"/>
    <w:uiPriority w:val="99"/>
    <w:rsid w:val="009E5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E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anr">
    <w:name w:val="span_r"/>
    <w:basedOn w:val="Predvolenpsmoodseku"/>
    <w:rsid w:val="009E5910"/>
  </w:style>
  <w:style w:type="character" w:customStyle="1" w:styleId="st1">
    <w:name w:val="st1"/>
    <w:basedOn w:val="Predvolenpsmoodseku"/>
    <w:rsid w:val="009E5910"/>
  </w:style>
  <w:style w:type="character" w:customStyle="1" w:styleId="apple-converted-space">
    <w:name w:val="apple-converted-space"/>
    <w:basedOn w:val="Predvolenpsmoodseku"/>
    <w:rsid w:val="009E5910"/>
    <w:rPr>
      <w:rFonts w:ascii="Times New Roman" w:hAnsi="Times New Roman" w:cs="Times New Roman" w:hint="default"/>
    </w:rPr>
  </w:style>
  <w:style w:type="character" w:customStyle="1" w:styleId="Zkladntext2Char1">
    <w:name w:val="Základný text 2 Char1"/>
    <w:basedOn w:val="Predvolenpsmoodseku"/>
    <w:uiPriority w:val="99"/>
    <w:semiHidden/>
    <w:rsid w:val="009E5910"/>
  </w:style>
  <w:style w:type="character" w:customStyle="1" w:styleId="ppp-input-value1">
    <w:name w:val="ppp-input-value1"/>
    <w:basedOn w:val="Predvolenpsmoodseku"/>
    <w:rsid w:val="009E5910"/>
    <w:rPr>
      <w:rFonts w:ascii="Tahoma" w:hAnsi="Tahoma" w:cs="Tahoma" w:hint="default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9E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5C6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WKX3UHSAJ2R6-2-767754</_dlc_DocId>
    <_dlc_DocIdUrl xmlns="e60a29af-d413-48d4-bd90-fe9d2a897e4b">
      <Url>https://ovdmasv601/sites/DMS/_layouts/15/DocIdRedir.aspx?ID=WKX3UHSAJ2R6-2-767754</Url>
      <Description>WKX3UHSAJ2R6-2-767754</Description>
    </_dlc_DocIdUrl>
  </documentManagement>
</p:properties>
</file>

<file path=customXml/itemProps1.xml><?xml version="1.0" encoding="utf-8"?>
<ds:datastoreItem xmlns:ds="http://schemas.openxmlformats.org/officeDocument/2006/customXml" ds:itemID="{31AEB93C-1205-4F90-90F7-1B65E938C5A5}"/>
</file>

<file path=customXml/itemProps2.xml><?xml version="1.0" encoding="utf-8"?>
<ds:datastoreItem xmlns:ds="http://schemas.openxmlformats.org/officeDocument/2006/customXml" ds:itemID="{F40B2000-AD6D-4332-BCD9-863E4B154A4F}"/>
</file>

<file path=customXml/itemProps3.xml><?xml version="1.0" encoding="utf-8"?>
<ds:datastoreItem xmlns:ds="http://schemas.openxmlformats.org/officeDocument/2006/customXml" ds:itemID="{1BC984DE-3F04-4B85-9C41-05432804EBCB}"/>
</file>

<file path=customXml/itemProps4.xml><?xml version="1.0" encoding="utf-8"?>
<ds:datastoreItem xmlns:ds="http://schemas.openxmlformats.org/officeDocument/2006/customXml" ds:itemID="{FF0EC4F5-0603-461D-A7B1-0897D4578ECC}"/>
</file>

<file path=customXml/itemProps5.xml><?xml version="1.0" encoding="utf-8"?>
<ds:datastoreItem xmlns:ds="http://schemas.openxmlformats.org/officeDocument/2006/customXml" ds:itemID="{B30A147E-B4F0-4927-AE9C-4A06D3C81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Ňuňuk Pavol</dc:creator>
  <cp:keywords/>
  <dc:description/>
  <cp:lastModifiedBy>Illáš Martin</cp:lastModifiedBy>
  <cp:revision>8</cp:revision>
  <cp:lastPrinted>2017-02-23T12:06:00Z</cp:lastPrinted>
  <dcterms:created xsi:type="dcterms:W3CDTF">2017-02-23T09:32:00Z</dcterms:created>
  <dcterms:modified xsi:type="dcterms:W3CDTF">2017-02-24T13:12:00Z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23d10035-988a-47cd-9507-e975fbb1eeb4</vt:lpwstr>
  </property>
</Properties>
</file>