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67E86C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67E86C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Pr="009C710A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0A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67E86C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81708C" w:rsidRPr="009C710A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9C710A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C710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:rsidRPr="009C710A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9C710A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71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z ...</w:t>
                  </w:r>
                </w:p>
              </w:tc>
            </w:tr>
          </w:tbl>
          <w:p w14:paraId="1BF40919" w14:textId="77777777" w:rsidR="0081708C" w:rsidRPr="009C710A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08C" w14:paraId="0A4F57E6" w14:textId="77777777" w:rsidTr="67E86C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9C710A" w14:paraId="0B41DE8B" w14:textId="77777777" w:rsidTr="00775193">
              <w:trPr>
                <w:trHeight w:val="17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544F3BC" w14:textId="5B0183FF" w:rsidR="00C81715" w:rsidRPr="009C710A" w:rsidRDefault="00C0662A" w:rsidP="00C817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C710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návrhu </w:t>
                  </w:r>
                  <w:r w:rsidR="002A5EAC" w:rsidRPr="009C710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materiálu Národný plán širokopásmového pripojenia</w:t>
                  </w:r>
                  <w:r w:rsidR="00B012E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3A132366" w14:textId="20EF4988" w:rsidR="0081708C" w:rsidRPr="009C710A" w:rsidRDefault="0081708C" w:rsidP="008A415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79032FD8" w14:textId="77777777" w:rsidR="0081708C" w:rsidRPr="009C710A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2BBF9A22" w:rsidR="0081708C" w:rsidRPr="00ED412E" w:rsidRDefault="00ED412E" w:rsidP="007B7D6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6C4670">
              <w:rPr>
                <w:rFonts w:ascii="Times New Roman" w:hAnsi="Times New Roman" w:cs="Times New Roman"/>
                <w:sz w:val="25"/>
                <w:szCs w:val="25"/>
              </w:rPr>
              <w:t>p</w:t>
            </w:r>
            <w:r w:rsidR="008E4493">
              <w:rPr>
                <w:rFonts w:ascii="Times New Roman" w:hAnsi="Times New Roman" w:cs="Times New Roman"/>
                <w:sz w:val="25"/>
                <w:szCs w:val="25"/>
              </w:rPr>
              <w:t>odpredsedníčka vlády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  <w:r w:rsidR="00F23E7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F23E77">
              <w:rPr>
                <w:rFonts w:ascii="Times" w:hAnsi="Times" w:cs="Times"/>
                <w:sz w:val="25"/>
                <w:szCs w:val="25"/>
              </w:rPr>
              <w:t xml:space="preserve">a ministerka investícií, regionálneho rozvoja a informatizácie </w:t>
            </w:r>
          </w:p>
        </w:tc>
      </w:tr>
    </w:tbl>
    <w:p w14:paraId="1759EBB3" w14:textId="77777777" w:rsidR="0081708C" w:rsidRDefault="005C0C57" w:rsidP="0081708C">
      <w:r>
        <w:rPr>
          <w:noProof/>
        </w:rPr>
        <w:pict w14:anchorId="3FBF5A77">
          <v:rect id="_x0000_i1025" alt="" style="width:453.6pt;height:.05pt;mso-width-percent:0;mso-height-percent:0;mso-width-percent:0;mso-height-percent:0" o:hralign="center" o:hrstd="t" o:hr="t" fillcolor="gray" stroked="f"/>
        </w:pict>
      </w:r>
    </w:p>
    <w:p w14:paraId="665A8135" w14:textId="77777777" w:rsidR="00775193" w:rsidRDefault="00775193" w:rsidP="0081708C">
      <w:pPr>
        <w:rPr>
          <w:rFonts w:ascii="Times New Roman" w:hAnsi="Times New Roman" w:cs="Times New Roman"/>
          <w:b/>
          <w:sz w:val="32"/>
          <w:szCs w:val="32"/>
        </w:rPr>
      </w:pPr>
    </w:p>
    <w:p w14:paraId="28C3DD38" w14:textId="7717C7D7" w:rsidR="009C4F6D" w:rsidRPr="009C4F6D" w:rsidRDefault="00775193" w:rsidP="0081708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</w:t>
      </w:r>
      <w:r w:rsidR="009C4F6D" w:rsidRPr="009C4F6D">
        <w:rPr>
          <w:rFonts w:ascii="Times New Roman" w:hAnsi="Times New Roman" w:cs="Times New Roman"/>
          <w:b/>
          <w:sz w:val="32"/>
          <w:szCs w:val="32"/>
        </w:rPr>
        <w:t>láda</w:t>
      </w:r>
    </w:p>
    <w:p w14:paraId="6802DE00" w14:textId="5E43B1FA" w:rsidR="002A5EAC" w:rsidRDefault="002A5EAC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2A5EAC" w14:paraId="3610575A" w14:textId="77777777">
        <w:trPr>
          <w:divId w:val="195031570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085C03" w14:textId="77777777" w:rsidR="002A5EAC" w:rsidRDefault="002A5EA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BEDC24" w14:textId="77777777" w:rsidR="002A5EAC" w:rsidRDefault="002A5EA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2A5EAC" w14:paraId="7A3EC75D" w14:textId="77777777" w:rsidTr="00E41C01">
        <w:trPr>
          <w:divId w:val="1950315708"/>
          <w:trHeight w:val="12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F3DE5B" w14:textId="77777777" w:rsidR="002A5EAC" w:rsidRDefault="002A5EA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A6078C" w14:textId="77777777" w:rsidR="002A5EAC" w:rsidRDefault="002A5EA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6A2124" w14:textId="77777777" w:rsidR="002A5EAC" w:rsidRDefault="002A5EAC" w:rsidP="00C81715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Národný plán širokopásmového pripojenia</w:t>
            </w:r>
            <w:r w:rsidR="00C81715">
              <w:rPr>
                <w:rFonts w:ascii="Times" w:hAnsi="Times" w:cs="Times"/>
                <w:sz w:val="25"/>
                <w:szCs w:val="25"/>
              </w:rPr>
              <w:t>,</w:t>
            </w:r>
            <w:bookmarkStart w:id="0" w:name="_GoBack"/>
            <w:bookmarkEnd w:id="0"/>
          </w:p>
          <w:p w14:paraId="0D7C726F" w14:textId="653A2353" w:rsidR="00775193" w:rsidRDefault="00775193" w:rsidP="00C81715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2A5EAC" w14:paraId="1C48C78C" w14:textId="77777777" w:rsidTr="00775193">
        <w:trPr>
          <w:divId w:val="1950315708"/>
          <w:trHeight w:val="2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54A6F4" w14:textId="77777777" w:rsidR="002A5EAC" w:rsidRDefault="002A5EA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95C238" w14:textId="15179DF1" w:rsidR="002A5EAC" w:rsidRDefault="002A5EAC" w:rsidP="00775193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</w:t>
            </w:r>
            <w:r w:rsidR="00775193">
              <w:rPr>
                <w:rFonts w:ascii="Times" w:hAnsi="Times" w:cs="Times"/>
                <w:b/>
                <w:bCs/>
                <w:sz w:val="28"/>
                <w:szCs w:val="28"/>
              </w:rPr>
              <w:t>á</w:t>
            </w:r>
          </w:p>
        </w:tc>
      </w:tr>
      <w:tr w:rsidR="002A5EAC" w14:paraId="5A56C615" w14:textId="77777777" w:rsidTr="00775193">
        <w:trPr>
          <w:divId w:val="1950315708"/>
          <w:trHeight w:val="784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1BFA3C" w14:textId="77777777" w:rsidR="002A5EAC" w:rsidRDefault="002A5EA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5BA85C" w14:textId="439CCCDC" w:rsidR="002A5EAC" w:rsidRDefault="002A5EAC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podpredsedníčke vlády a ministerke investícií, regionálneho rozvoja a informatizácie </w:t>
            </w:r>
          </w:p>
        </w:tc>
      </w:tr>
      <w:tr w:rsidR="002A5EAC" w14:paraId="56CB437F" w14:textId="77777777">
        <w:trPr>
          <w:divId w:val="195031570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FA0CB6" w14:textId="77777777" w:rsidR="002A5EAC" w:rsidRDefault="002A5EAC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C69057" w14:textId="77777777" w:rsidR="002A5EAC" w:rsidRDefault="002A5EA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9C1480" w14:textId="7D44445F" w:rsidR="002A5EAC" w:rsidRDefault="002A5EA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pripraviť relevantnú štúdiu uskutočniteľnosti v zmysle Národného plánu širokopásmového pripojenia</w:t>
            </w:r>
            <w:r w:rsidR="00775193">
              <w:rPr>
                <w:rFonts w:ascii="Times" w:hAnsi="Times" w:cs="Times"/>
                <w:sz w:val="25"/>
                <w:szCs w:val="25"/>
              </w:rPr>
              <w:t>,</w:t>
            </w:r>
          </w:p>
        </w:tc>
      </w:tr>
      <w:tr w:rsidR="002A5EAC" w14:paraId="18415D30" w14:textId="77777777" w:rsidTr="00E41C01">
        <w:trPr>
          <w:divId w:val="1950315708"/>
          <w:trHeight w:val="12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E9468A" w14:textId="77777777" w:rsidR="002A5EAC" w:rsidRDefault="002A5EAC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43E915" w14:textId="77777777" w:rsidR="002A5EAC" w:rsidRDefault="002A5EAC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332D3F" w14:textId="43A574CE" w:rsidR="002A5EAC" w:rsidRDefault="00A60DF8" w:rsidP="00A60DF8">
            <w:pPr>
              <w:rPr>
                <w:rFonts w:ascii="Times" w:hAnsi="Times" w:cs="Times"/>
                <w:i/>
                <w:iCs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30</w:t>
            </w:r>
            <w:r w:rsidR="002A5EAC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. </w:t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>septembra</w:t>
            </w:r>
            <w:r w:rsidR="002A5EAC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 2021</w:t>
            </w:r>
            <w:r w:rsidR="00775193">
              <w:rPr>
                <w:rFonts w:ascii="Times" w:hAnsi="Times" w:cs="Times"/>
                <w:i/>
                <w:iCs/>
                <w:sz w:val="25"/>
                <w:szCs w:val="25"/>
              </w:rPr>
              <w:t>,</w:t>
            </w:r>
          </w:p>
          <w:p w14:paraId="5651B95F" w14:textId="3D1F3B4F" w:rsidR="00E41C01" w:rsidRDefault="00E41C01" w:rsidP="00A60DF8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2A5EAC" w14:paraId="627928CB" w14:textId="77777777">
        <w:trPr>
          <w:divId w:val="195031570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72949E" w14:textId="77777777" w:rsidR="002A5EAC" w:rsidRDefault="002A5EAC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BC42FE" w14:textId="77777777" w:rsidR="002A5EAC" w:rsidRDefault="002A5EA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0AB06E" w14:textId="3EFFF283" w:rsidR="002A5EAC" w:rsidRDefault="002A5EA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aktualizovať relevantnú štúdiu uskutočniteľnosti v zmysle Národného plánu širokopásmového pripojenia podľa potreby </w:t>
            </w:r>
          </w:p>
          <w:p w14:paraId="7C27DA75" w14:textId="77777777" w:rsidR="001E3F41" w:rsidRDefault="001E3F41">
            <w:pPr>
              <w:rPr>
                <w:rFonts w:ascii="Times" w:hAnsi="Times" w:cs="Times"/>
                <w:i/>
                <w:sz w:val="25"/>
                <w:szCs w:val="25"/>
              </w:rPr>
            </w:pPr>
          </w:p>
          <w:p w14:paraId="0BB941D2" w14:textId="7C076B1F" w:rsidR="00E41C01" w:rsidRDefault="001E3F41">
            <w:pPr>
              <w:rPr>
                <w:rFonts w:ascii="Times" w:hAnsi="Times" w:cs="Times"/>
                <w:i/>
                <w:sz w:val="25"/>
                <w:szCs w:val="25"/>
              </w:rPr>
            </w:pPr>
            <w:r w:rsidRPr="001E3F41">
              <w:rPr>
                <w:rFonts w:ascii="Times" w:hAnsi="Times" w:cs="Times"/>
                <w:i/>
                <w:sz w:val="25"/>
                <w:szCs w:val="25"/>
              </w:rPr>
              <w:t>do 31. decembra 2027</w:t>
            </w:r>
            <w:r w:rsidR="00775193">
              <w:rPr>
                <w:rFonts w:ascii="Times" w:hAnsi="Times" w:cs="Times"/>
                <w:i/>
                <w:sz w:val="25"/>
                <w:szCs w:val="25"/>
              </w:rPr>
              <w:t>,</w:t>
            </w:r>
          </w:p>
          <w:p w14:paraId="2563030F" w14:textId="673C348F" w:rsidR="001E3F41" w:rsidRPr="001E3F41" w:rsidRDefault="001E3F41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2A5EAC" w14:paraId="5375D57B" w14:textId="77777777" w:rsidTr="00775193">
        <w:trPr>
          <w:divId w:val="1950315708"/>
          <w:trHeight w:val="219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EED70E" w14:textId="77777777" w:rsidR="002A5EAC" w:rsidRDefault="002A5EAC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BD1F62" w14:textId="77777777" w:rsidR="002A5EAC" w:rsidRDefault="002A5EA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3.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69D0A4" w14:textId="77777777" w:rsidR="002A5EAC" w:rsidRDefault="002A5EA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implementovať Národný plán širokopásmového pripojenia</w:t>
            </w:r>
          </w:p>
        </w:tc>
      </w:tr>
      <w:tr w:rsidR="002A5EAC" w14:paraId="42B321A6" w14:textId="77777777" w:rsidTr="00775193">
        <w:trPr>
          <w:divId w:val="1950315708"/>
          <w:trHeight w:val="655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8BA879" w14:textId="77777777" w:rsidR="002A5EAC" w:rsidRDefault="002A5EAC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CB18A1" w14:textId="77777777" w:rsidR="002A5EAC" w:rsidRDefault="002A5EAC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7C96D5" w14:textId="10558F3E" w:rsidR="002A5EAC" w:rsidRDefault="002A5EA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31. decembra 2030</w:t>
            </w:r>
            <w:r w:rsidR="00AC7C56">
              <w:rPr>
                <w:rFonts w:ascii="Times" w:hAnsi="Times" w:cs="Times"/>
                <w:i/>
                <w:iCs/>
                <w:sz w:val="25"/>
                <w:szCs w:val="25"/>
              </w:rPr>
              <w:t>.</w:t>
            </w: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7341"/>
      </w:tblGrid>
      <w:tr w:rsidR="00557779" w14:paraId="76EC7E75" w14:textId="77777777" w:rsidTr="001E3F41">
        <w:trPr>
          <w:cantSplit/>
        </w:trPr>
        <w:tc>
          <w:tcPr>
            <w:tcW w:w="1661" w:type="dxa"/>
          </w:tcPr>
          <w:p w14:paraId="545FD5E8" w14:textId="2DEA5E14" w:rsidR="00557779" w:rsidRPr="00557779" w:rsidRDefault="00775193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tab/>
            </w:r>
            <w:r w:rsidR="00557779"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745" w:type="dxa"/>
          </w:tcPr>
          <w:p w14:paraId="7B9DFC7F" w14:textId="716BE7C4" w:rsidR="00557779" w:rsidRPr="00557779" w:rsidRDefault="002A5EAC" w:rsidP="002A5EAC">
            <w:r>
              <w:rPr>
                <w:rFonts w:ascii="Times" w:hAnsi="Times" w:cs="Times"/>
                <w:sz w:val="25"/>
                <w:szCs w:val="25"/>
              </w:rPr>
              <w:t xml:space="preserve">podpredsedníčka vlády a ministerka investícií, regionálneho rozvoja a informatizácie </w:t>
            </w:r>
          </w:p>
        </w:tc>
      </w:tr>
    </w:tbl>
    <w:p w14:paraId="4FF3A38B" w14:textId="77777777" w:rsidR="00557779" w:rsidRDefault="00557779" w:rsidP="00775193"/>
    <w:sectPr w:rsidR="00557779" w:rsidSect="00775193">
      <w:pgSz w:w="12240" w:h="15840"/>
      <w:pgMar w:top="568" w:right="1417" w:bottom="0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1E3F41"/>
    <w:rsid w:val="00266B00"/>
    <w:rsid w:val="002A5EAC"/>
    <w:rsid w:val="002B0D08"/>
    <w:rsid w:val="00356199"/>
    <w:rsid w:val="00372BCE"/>
    <w:rsid w:val="00376D2B"/>
    <w:rsid w:val="00402F32"/>
    <w:rsid w:val="00456D57"/>
    <w:rsid w:val="005151A4"/>
    <w:rsid w:val="00557779"/>
    <w:rsid w:val="00596D02"/>
    <w:rsid w:val="005C0C57"/>
    <w:rsid w:val="005E1E88"/>
    <w:rsid w:val="005F1AE5"/>
    <w:rsid w:val="006740F9"/>
    <w:rsid w:val="006A2A39"/>
    <w:rsid w:val="006B6F58"/>
    <w:rsid w:val="006C4670"/>
    <w:rsid w:val="006F2EA0"/>
    <w:rsid w:val="006F3C1D"/>
    <w:rsid w:val="006F6506"/>
    <w:rsid w:val="00775193"/>
    <w:rsid w:val="007B7D68"/>
    <w:rsid w:val="007C2AD6"/>
    <w:rsid w:val="00804B54"/>
    <w:rsid w:val="0081708C"/>
    <w:rsid w:val="008462F5"/>
    <w:rsid w:val="008A4154"/>
    <w:rsid w:val="008C3A96"/>
    <w:rsid w:val="008E4493"/>
    <w:rsid w:val="0092640A"/>
    <w:rsid w:val="00976A51"/>
    <w:rsid w:val="009964F3"/>
    <w:rsid w:val="009C4F6D"/>
    <w:rsid w:val="009C710A"/>
    <w:rsid w:val="00A3474E"/>
    <w:rsid w:val="00A60DF8"/>
    <w:rsid w:val="00AC7C56"/>
    <w:rsid w:val="00B012EF"/>
    <w:rsid w:val="00B07CB6"/>
    <w:rsid w:val="00BD2459"/>
    <w:rsid w:val="00BD562D"/>
    <w:rsid w:val="00BE47B1"/>
    <w:rsid w:val="00C0662A"/>
    <w:rsid w:val="00C604FB"/>
    <w:rsid w:val="00C81715"/>
    <w:rsid w:val="00C82652"/>
    <w:rsid w:val="00C858E5"/>
    <w:rsid w:val="00CC3A18"/>
    <w:rsid w:val="00CF54FA"/>
    <w:rsid w:val="00D26F72"/>
    <w:rsid w:val="00D30B43"/>
    <w:rsid w:val="00D912E3"/>
    <w:rsid w:val="00D92144"/>
    <w:rsid w:val="00E22B67"/>
    <w:rsid w:val="00E41C01"/>
    <w:rsid w:val="00EA65D1"/>
    <w:rsid w:val="00EB7696"/>
    <w:rsid w:val="00ED412E"/>
    <w:rsid w:val="00F23E77"/>
    <w:rsid w:val="00F54395"/>
    <w:rsid w:val="00F94F2B"/>
    <w:rsid w:val="00F9721E"/>
    <w:rsid w:val="60CF5487"/>
    <w:rsid w:val="67E86CDE"/>
    <w:rsid w:val="6AC3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0B5CF301-FA03-4CDC-AD50-3A834CF7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4.8.2020 17:19:16"/>
    <f:field ref="objchangedby" par="" text="Administrator, System"/>
    <f:field ref="objmodifiedat" par="" text="4.8.2020 17:19:21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https://ovdmasv601/sites/DMS/_layouts/15/DocIdRedir.aspx?ID=WKX3UHSAJ2R6-2-1032021</Url>
      <Description>WKX3UHSAJ2R6-2-1032021</Description>
    </_dlc_DocIdUrl>
    <_dlc_DocId xmlns="e60a29af-d413-48d4-bd90-fe9d2a897e4b">WKX3UHSAJ2R6-2-1032021</_dlc_Doc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87F00C1-D8FB-49C2-91FB-23612F54BCEC}"/>
</file>

<file path=customXml/itemProps3.xml><?xml version="1.0" encoding="utf-8"?>
<ds:datastoreItem xmlns:ds="http://schemas.openxmlformats.org/officeDocument/2006/customXml" ds:itemID="{0B137A87-D2A8-47C6-8BD0-65877027C9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66181E-1AEA-4B37-8987-2E80F7A68B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B89BA41-4A75-4BE6-8190-9ED68A7EFDD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F8E476D-1301-45BF-B513-B796BE5588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Valentína Michálková</dc:creator>
  <cp:lastModifiedBy>Michaela Janíková</cp:lastModifiedBy>
  <cp:revision>8</cp:revision>
  <dcterms:created xsi:type="dcterms:W3CDTF">2021-02-16T17:55:00Z</dcterms:created>
  <dcterms:modified xsi:type="dcterms:W3CDTF">2021-02-17T12:55:00Z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COO.2145.1000.3.3957465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Šimon Mičunek</vt:lpwstr>
  </property>
  <property fmtid="{D5CDD505-2E9C-101B-9397-08002B2CF9AE}" pid="11" name="FSC#SKEDITIONSLOVLEX@103.510:zodppredkladatel">
    <vt:lpwstr>Veronika Remišová</vt:lpwstr>
  </property>
  <property fmtid="{D5CDD505-2E9C-101B-9397-08002B2CF9AE}" pid="12" name="FSC#SKEDITIONSLOVLEX@103.510:nazovpredpis">
    <vt:lpwstr> Národný plán širokopásmového pripojenia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investícií, regionálneho rozvoja a informatizácie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</vt:lpwstr>
  </property>
  <property fmtid="{D5CDD505-2E9C-101B-9397-08002B2CF9AE}" pid="18" name="FSC#SKEDITIONSLOVLEX@103.510:plnynazovpredpis">
    <vt:lpwstr> Národný plán širokopásmového pripojenia</vt:lpwstr>
  </property>
  <property fmtid="{D5CDD505-2E9C-101B-9397-08002B2CF9AE}" pid="19" name="FSC#SKEDITIONSLOVLEX@103.510:rezortcislopredpis">
    <vt:lpwstr>007911/2020/OPRP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LP/2020/314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20. 7. 2020</vt:lpwstr>
  </property>
  <property fmtid="{D5CDD505-2E9C-101B-9397-08002B2CF9AE}" pid="51" name="FSC#SKEDITIONSLOVLEX@103.510:AttrDateDocPropUkonceniePKK">
    <vt:lpwstr>28. 7. 2020</vt:lpwstr>
  </property>
  <property fmtid="{D5CDD505-2E9C-101B-9397-08002B2CF9AE}" pid="52" name="FSC#SKEDITIONSLOVLEX@103.510:AttrStrDocPropVplyvRozpocetVS">
    <vt:lpwstr>Negatívne</vt:lpwstr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>&lt;table border="1" cellpadding="0" cellspacing="0" width="0"&gt;	&lt;tbody&gt;		&lt;tr&gt;			&lt;td style="width:612px;height:48px;"&gt;			&lt;p style="text-align: justify;"&gt;&lt;strong&gt;&lt;u&gt;Vplyvy na podnikateľské prostredie nie je možné jednoznačne určiť, &lt;/u&gt;&lt;/strong&gt;(pokiaľ nebudú </vt:lpwstr>
  </property>
  <property fmtid="{D5CDD505-2E9C-101B-9397-08002B2CF9AE}" pid="58" name="FSC#SKEDITIONSLOVLEX@103.510:AttrStrListDocPropAltRiesenia">
    <vt:lpwstr>Predkladaný materiál navrhuje riešenie na odstránenie definovaného problému - Pokrytie všetkých domácností na Slovensku pripojením o rýchlosti download min 100Mbit/s s možnosťou rozšírenia na 1Gbit/s a subjektov socioekonomickej interakcie pripojením o rý</vt:lpwstr>
  </property>
  <property fmtid="{D5CDD505-2E9C-101B-9397-08002B2CF9AE}" pid="59" name="FSC#SKEDITIONSLOVLEX@103.510:AttrStrListDocPropStanoviskoGest">
    <vt:lpwstr>&lt;p&gt;&lt;strong&gt;II. P&lt;/strong&gt;&lt;strong&gt;ripomienky a návrhy zmien: &lt;/strong&gt;Komisia uplatňuje k&amp;nbsp;materiálu zásadné pripomienky a odporúčania:&lt;/p&gt;&lt;p&gt;&lt;strong&gt;K doložke vybraných vplyvov&lt;/strong&gt;&lt;/p&gt;&lt;p&gt;Komisia žiada vyznačiť vplyv na podnikateľské prostredie, i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podpredsedníčka vlády a ministerka investícií, regionálneho rozvoja a informatizácie SR 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investícií, regionálneho rozvoja a&amp;nbsp;informatizácie SR predkladá na rokovanie vlády SR Národný plán širokopásmového pripojenia.&lt;/p&gt;&lt;p&gt;Účelom materiálu je definovať strategický prístup Slovenska pri budovaní telekomunikačných sietí s veľ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Podpredsedníčka vlády</vt:lpwstr>
  </property>
  <property fmtid="{D5CDD505-2E9C-101B-9397-08002B2CF9AE}" pid="137" name="FSC#SKEDITIONSLOVLEX@103.510:funkciaZodpPredAkuzativ">
    <vt:lpwstr>podpredsedníčku vlády</vt:lpwstr>
  </property>
  <property fmtid="{D5CDD505-2E9C-101B-9397-08002B2CF9AE}" pid="138" name="FSC#SKEDITIONSLOVLEX@103.510:funkciaZodpPredDativ">
    <vt:lpwstr>podpredsedníčke vlády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Veronika Remišová_x000d_
Podpredsedníčka vlády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4. 8. 2020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3fea98c0-6c99-4f08-a216-4fc10d072f31</vt:lpwstr>
  </property>
</Properties>
</file>